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E0F54C">
      <w:pPr>
        <w:spacing w:line="600" w:lineRule="exact"/>
        <w:rPr>
          <w:rFonts w:ascii="黑体" w:hAnsi="黑体" w:eastAsia="黑体" w:cs="黑体"/>
          <w:sz w:val="32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</w:rPr>
        <w:t>附件1</w:t>
      </w:r>
    </w:p>
    <w:p w14:paraId="2A013CCC">
      <w:pPr>
        <w:spacing w:line="56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2025年广西农业机械试验鉴定产品种类指南（第一批）</w:t>
      </w:r>
    </w:p>
    <w:tbl>
      <w:tblPr>
        <w:tblStyle w:val="8"/>
        <w:tblW w:w="1343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709"/>
        <w:gridCol w:w="1134"/>
        <w:gridCol w:w="865"/>
        <w:gridCol w:w="2111"/>
        <w:gridCol w:w="2694"/>
        <w:gridCol w:w="3260"/>
        <w:gridCol w:w="1134"/>
      </w:tblGrid>
      <w:tr w14:paraId="1BB9D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1526" w:type="dxa"/>
            <w:gridSpan w:val="2"/>
            <w:vAlign w:val="center"/>
          </w:tcPr>
          <w:p w14:paraId="19452238">
            <w:pPr>
              <w:widowControl/>
              <w:snapToGrid w:val="0"/>
              <w:jc w:val="center"/>
              <w:rPr>
                <w:rFonts w:ascii="宋体" w:hAnsi="宋体" w:cs="Tahoma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</w:rPr>
              <w:t>大类</w:t>
            </w:r>
          </w:p>
        </w:tc>
        <w:tc>
          <w:tcPr>
            <w:tcW w:w="1843" w:type="dxa"/>
            <w:gridSpan w:val="2"/>
            <w:vAlign w:val="center"/>
          </w:tcPr>
          <w:p w14:paraId="0C18FB0B">
            <w:pPr>
              <w:widowControl/>
              <w:snapToGrid w:val="0"/>
              <w:jc w:val="center"/>
              <w:rPr>
                <w:rFonts w:ascii="宋体" w:hAnsi="宋体" w:cs="Tahoma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</w:rPr>
              <w:t>小类</w:t>
            </w:r>
          </w:p>
        </w:tc>
        <w:tc>
          <w:tcPr>
            <w:tcW w:w="5670" w:type="dxa"/>
            <w:gridSpan w:val="3"/>
          </w:tcPr>
          <w:p w14:paraId="270614B0">
            <w:pPr>
              <w:widowControl/>
              <w:snapToGrid w:val="0"/>
              <w:jc w:val="center"/>
              <w:rPr>
                <w:rFonts w:ascii="宋体" w:hAnsi="宋体" w:cs="Tahoma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</w:rPr>
              <w:t>品目</w:t>
            </w:r>
          </w:p>
        </w:tc>
        <w:tc>
          <w:tcPr>
            <w:tcW w:w="4394" w:type="dxa"/>
            <w:gridSpan w:val="2"/>
            <w:vAlign w:val="center"/>
          </w:tcPr>
          <w:p w14:paraId="575CC710">
            <w:pPr>
              <w:widowControl/>
              <w:snapToGrid w:val="0"/>
              <w:jc w:val="center"/>
              <w:rPr>
                <w:rFonts w:ascii="宋体" w:hAnsi="宋体" w:cs="Tahoma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</w:rPr>
              <w:t>备注</w:t>
            </w:r>
          </w:p>
        </w:tc>
      </w:tr>
      <w:tr w14:paraId="6EDF8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675" w:type="dxa"/>
            <w:vAlign w:val="center"/>
          </w:tcPr>
          <w:p w14:paraId="4D016D5C">
            <w:pPr>
              <w:widowControl/>
              <w:snapToGrid w:val="0"/>
              <w:jc w:val="center"/>
              <w:rPr>
                <w:rFonts w:ascii="宋体" w:hAnsi="宋体" w:cs="Tahoma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</w:rPr>
              <w:t>代码</w:t>
            </w:r>
          </w:p>
        </w:tc>
        <w:tc>
          <w:tcPr>
            <w:tcW w:w="851" w:type="dxa"/>
            <w:vAlign w:val="center"/>
          </w:tcPr>
          <w:p w14:paraId="12A8C422">
            <w:pPr>
              <w:widowControl/>
              <w:snapToGrid w:val="0"/>
              <w:jc w:val="center"/>
              <w:rPr>
                <w:rFonts w:ascii="宋体" w:hAnsi="宋体" w:cs="Tahoma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</w:rPr>
              <w:t>名称</w:t>
            </w:r>
          </w:p>
        </w:tc>
        <w:tc>
          <w:tcPr>
            <w:tcW w:w="709" w:type="dxa"/>
            <w:vAlign w:val="center"/>
          </w:tcPr>
          <w:p w14:paraId="63F27D32">
            <w:pPr>
              <w:widowControl/>
              <w:snapToGrid w:val="0"/>
              <w:jc w:val="center"/>
              <w:rPr>
                <w:rFonts w:ascii="宋体" w:hAnsi="宋体" w:cs="Tahoma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</w:rPr>
              <w:t>代码</w:t>
            </w:r>
          </w:p>
        </w:tc>
        <w:tc>
          <w:tcPr>
            <w:tcW w:w="1134" w:type="dxa"/>
            <w:vAlign w:val="center"/>
          </w:tcPr>
          <w:p w14:paraId="11F1ACEC">
            <w:pPr>
              <w:widowControl/>
              <w:snapToGrid w:val="0"/>
              <w:jc w:val="center"/>
              <w:rPr>
                <w:rFonts w:ascii="宋体" w:hAnsi="宋体" w:cs="Tahoma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</w:rPr>
              <w:t>名称</w:t>
            </w:r>
          </w:p>
        </w:tc>
        <w:tc>
          <w:tcPr>
            <w:tcW w:w="865" w:type="dxa"/>
            <w:vAlign w:val="center"/>
          </w:tcPr>
          <w:p w14:paraId="6C9CEAAB">
            <w:pPr>
              <w:widowControl/>
              <w:snapToGrid w:val="0"/>
              <w:jc w:val="center"/>
              <w:rPr>
                <w:rFonts w:ascii="宋体" w:hAnsi="宋体" w:cs="Tahoma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</w:rPr>
              <w:t>代码</w:t>
            </w:r>
          </w:p>
        </w:tc>
        <w:tc>
          <w:tcPr>
            <w:tcW w:w="2111" w:type="dxa"/>
            <w:vAlign w:val="center"/>
          </w:tcPr>
          <w:p w14:paraId="5FE563A4">
            <w:pPr>
              <w:widowControl/>
              <w:snapToGrid w:val="0"/>
              <w:jc w:val="center"/>
              <w:rPr>
                <w:rFonts w:ascii="宋体" w:hAnsi="宋体" w:cs="Tahoma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</w:rPr>
              <w:t>名称</w:t>
            </w:r>
          </w:p>
        </w:tc>
        <w:tc>
          <w:tcPr>
            <w:tcW w:w="2694" w:type="dxa"/>
          </w:tcPr>
          <w:p w14:paraId="4C4563F2">
            <w:pPr>
              <w:widowControl/>
              <w:snapToGrid w:val="0"/>
              <w:jc w:val="center"/>
              <w:rPr>
                <w:rFonts w:ascii="宋体" w:hAnsi="宋体" w:cs="Tahoma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 w:val="20"/>
              </w:rPr>
              <w:t>范围</w:t>
            </w:r>
          </w:p>
        </w:tc>
        <w:tc>
          <w:tcPr>
            <w:tcW w:w="3260" w:type="dxa"/>
            <w:vAlign w:val="center"/>
          </w:tcPr>
          <w:p w14:paraId="1DED6CA5">
            <w:pPr>
              <w:widowControl/>
              <w:snapToGrid w:val="0"/>
              <w:jc w:val="center"/>
              <w:rPr>
                <w:rFonts w:ascii="宋体" w:hAnsi="宋体" w:cs="Tahoma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</w:rPr>
              <w:t>适用鉴定大纲</w:t>
            </w:r>
          </w:p>
        </w:tc>
        <w:tc>
          <w:tcPr>
            <w:tcW w:w="1134" w:type="dxa"/>
            <w:vAlign w:val="center"/>
          </w:tcPr>
          <w:p w14:paraId="7C4AB4FC">
            <w:pPr>
              <w:widowControl/>
              <w:snapToGrid w:val="0"/>
              <w:jc w:val="left"/>
              <w:rPr>
                <w:rFonts w:ascii="宋体" w:hAnsi="宋体" w:cs="Tahoma"/>
                <w:b/>
                <w:bCs/>
                <w:kern w:val="0"/>
                <w:sz w:val="20"/>
              </w:rPr>
            </w:pPr>
            <w:r>
              <w:rPr>
                <w:rFonts w:ascii="宋体" w:hAnsi="宋体" w:cs="Tahoma"/>
                <w:b/>
                <w:bCs/>
                <w:kern w:val="0"/>
                <w:sz w:val="20"/>
              </w:rPr>
              <w:t>鉴定类型</w:t>
            </w:r>
          </w:p>
        </w:tc>
      </w:tr>
      <w:tr w14:paraId="209A7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75" w:type="dxa"/>
            <w:vMerge w:val="restart"/>
            <w:vAlign w:val="center"/>
          </w:tcPr>
          <w:p w14:paraId="31F270BA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11</w:t>
            </w:r>
          </w:p>
        </w:tc>
        <w:tc>
          <w:tcPr>
            <w:tcW w:w="851" w:type="dxa"/>
            <w:vMerge w:val="restart"/>
            <w:vAlign w:val="center"/>
          </w:tcPr>
          <w:p w14:paraId="7FE95745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耕整地机械</w:t>
            </w:r>
          </w:p>
        </w:tc>
        <w:tc>
          <w:tcPr>
            <w:tcW w:w="709" w:type="dxa"/>
            <w:vMerge w:val="restart"/>
            <w:vAlign w:val="center"/>
          </w:tcPr>
          <w:p w14:paraId="6D3870C2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1101</w:t>
            </w:r>
          </w:p>
        </w:tc>
        <w:tc>
          <w:tcPr>
            <w:tcW w:w="1134" w:type="dxa"/>
            <w:vMerge w:val="restart"/>
            <w:vAlign w:val="center"/>
          </w:tcPr>
          <w:p w14:paraId="02C798F8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耕地机械</w:t>
            </w:r>
          </w:p>
        </w:tc>
        <w:tc>
          <w:tcPr>
            <w:tcW w:w="865" w:type="dxa"/>
            <w:vMerge w:val="restart"/>
            <w:vAlign w:val="center"/>
          </w:tcPr>
          <w:p w14:paraId="488E717D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110101</w:t>
            </w:r>
          </w:p>
        </w:tc>
        <w:tc>
          <w:tcPr>
            <w:tcW w:w="2111" w:type="dxa"/>
            <w:vAlign w:val="center"/>
          </w:tcPr>
          <w:p w14:paraId="28232F37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犁</w:t>
            </w:r>
          </w:p>
        </w:tc>
        <w:tc>
          <w:tcPr>
            <w:tcW w:w="2694" w:type="dxa"/>
            <w:vAlign w:val="center"/>
          </w:tcPr>
          <w:p w14:paraId="7576A4CF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铧式犁</w:t>
            </w:r>
          </w:p>
        </w:tc>
        <w:tc>
          <w:tcPr>
            <w:tcW w:w="3260" w:type="dxa"/>
            <w:vAlign w:val="center"/>
          </w:tcPr>
          <w:p w14:paraId="6C1C1B97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087-2022《铧式犁》</w:t>
            </w:r>
          </w:p>
        </w:tc>
        <w:tc>
          <w:tcPr>
            <w:tcW w:w="1134" w:type="dxa"/>
            <w:vAlign w:val="center"/>
          </w:tcPr>
          <w:p w14:paraId="693B1260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54FAC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75" w:type="dxa"/>
            <w:vMerge w:val="continue"/>
            <w:vAlign w:val="center"/>
          </w:tcPr>
          <w:p w14:paraId="154C0E4F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422B6CF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68D1038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1EB55A7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7415F04C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2111" w:type="dxa"/>
            <w:vAlign w:val="center"/>
          </w:tcPr>
          <w:p w14:paraId="63DFA0C1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翻转犁</w:t>
            </w:r>
          </w:p>
        </w:tc>
        <w:tc>
          <w:tcPr>
            <w:tcW w:w="2694" w:type="dxa"/>
            <w:vAlign w:val="center"/>
          </w:tcPr>
          <w:p w14:paraId="341985B3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121966FB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070—2019《翻转犁》</w:t>
            </w:r>
          </w:p>
        </w:tc>
        <w:tc>
          <w:tcPr>
            <w:tcW w:w="1134" w:type="dxa"/>
            <w:vAlign w:val="center"/>
          </w:tcPr>
          <w:p w14:paraId="0DA46547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2F0B1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75" w:type="dxa"/>
            <w:vMerge w:val="continue"/>
            <w:vAlign w:val="center"/>
          </w:tcPr>
          <w:p w14:paraId="32FA4FC6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A8D8DA9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A9FD88D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EE70F28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Merge w:val="restart"/>
            <w:vAlign w:val="center"/>
          </w:tcPr>
          <w:p w14:paraId="7782DAA3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110102</w:t>
            </w:r>
          </w:p>
        </w:tc>
        <w:tc>
          <w:tcPr>
            <w:tcW w:w="2111" w:type="dxa"/>
            <w:vMerge w:val="restart"/>
            <w:vAlign w:val="center"/>
          </w:tcPr>
          <w:p w14:paraId="6088359D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旋耕机</w:t>
            </w:r>
          </w:p>
        </w:tc>
        <w:tc>
          <w:tcPr>
            <w:tcW w:w="2694" w:type="dxa"/>
            <w:vAlign w:val="center"/>
          </w:tcPr>
          <w:p w14:paraId="5818E748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旋耕机</w:t>
            </w:r>
          </w:p>
        </w:tc>
        <w:tc>
          <w:tcPr>
            <w:tcW w:w="3260" w:type="dxa"/>
            <w:vAlign w:val="center"/>
          </w:tcPr>
          <w:p w14:paraId="32399983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005-2019 《旋耕机》</w:t>
            </w:r>
          </w:p>
        </w:tc>
        <w:tc>
          <w:tcPr>
            <w:tcW w:w="1134" w:type="dxa"/>
            <w:vAlign w:val="center"/>
          </w:tcPr>
          <w:p w14:paraId="6F77B46D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2EAA1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5" w:type="dxa"/>
            <w:vMerge w:val="continue"/>
            <w:vAlign w:val="center"/>
          </w:tcPr>
          <w:p w14:paraId="4DB5AF38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5C256BCE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D0AABFD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C71BA23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644D0BE4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2111" w:type="dxa"/>
            <w:vMerge w:val="continue"/>
            <w:vAlign w:val="center"/>
          </w:tcPr>
          <w:p w14:paraId="62245382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2694" w:type="dxa"/>
            <w:vAlign w:val="center"/>
          </w:tcPr>
          <w:p w14:paraId="1F6ECD06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立式粉垄深耕深松机</w:t>
            </w:r>
          </w:p>
        </w:tc>
        <w:tc>
          <w:tcPr>
            <w:tcW w:w="3260" w:type="dxa"/>
            <w:vAlign w:val="center"/>
          </w:tcPr>
          <w:p w14:paraId="3A708875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DG45/Z 002-2020 《立式粉垄深耕深松机》</w:t>
            </w:r>
          </w:p>
        </w:tc>
        <w:tc>
          <w:tcPr>
            <w:tcW w:w="1134" w:type="dxa"/>
            <w:vAlign w:val="center"/>
          </w:tcPr>
          <w:p w14:paraId="6FCBB92E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专项鉴定</w:t>
            </w:r>
          </w:p>
        </w:tc>
      </w:tr>
      <w:tr w14:paraId="351E1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 w14:paraId="5A4BC30A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5AA5885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5B6559E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16A2E8F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59CD7621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2111" w:type="dxa"/>
            <w:vMerge w:val="continue"/>
            <w:vAlign w:val="center"/>
          </w:tcPr>
          <w:p w14:paraId="3BBD80F8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2694" w:type="dxa"/>
            <w:vAlign w:val="center"/>
          </w:tcPr>
          <w:p w14:paraId="19409F59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自走履带旋耕机</w:t>
            </w:r>
          </w:p>
        </w:tc>
        <w:tc>
          <w:tcPr>
            <w:tcW w:w="3260" w:type="dxa"/>
            <w:vAlign w:val="center"/>
          </w:tcPr>
          <w:p w14:paraId="20962584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ascii="宋体" w:hAnsi="宋体" w:cs="Tahoma"/>
                <w:kern w:val="0"/>
                <w:sz w:val="20"/>
              </w:rPr>
              <w:t xml:space="preserve">DG/T 088-2023 </w:t>
            </w:r>
            <w:r>
              <w:rPr>
                <w:rFonts w:hint="eastAsia" w:ascii="宋体" w:hAnsi="宋体" w:cs="Tahoma"/>
                <w:kern w:val="0"/>
                <w:sz w:val="20"/>
              </w:rPr>
              <w:t>《自走式旋耕机》</w:t>
            </w:r>
          </w:p>
        </w:tc>
        <w:tc>
          <w:tcPr>
            <w:tcW w:w="1134" w:type="dxa"/>
            <w:vAlign w:val="center"/>
          </w:tcPr>
          <w:p w14:paraId="7D9B096F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72B9A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75" w:type="dxa"/>
            <w:vMerge w:val="continue"/>
            <w:vAlign w:val="center"/>
          </w:tcPr>
          <w:p w14:paraId="1A1D38B2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80F1094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5495FED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2FC8668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5AAF0F76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110103</w:t>
            </w:r>
          </w:p>
        </w:tc>
        <w:tc>
          <w:tcPr>
            <w:tcW w:w="2111" w:type="dxa"/>
            <w:vAlign w:val="center"/>
          </w:tcPr>
          <w:p w14:paraId="6FE88207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微型耕耘机</w:t>
            </w:r>
          </w:p>
        </w:tc>
        <w:tc>
          <w:tcPr>
            <w:tcW w:w="2694" w:type="dxa"/>
            <w:vAlign w:val="center"/>
          </w:tcPr>
          <w:p w14:paraId="7795B7BE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285A9CBE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006-2021 《微耕机》</w:t>
            </w:r>
          </w:p>
        </w:tc>
        <w:tc>
          <w:tcPr>
            <w:tcW w:w="1134" w:type="dxa"/>
            <w:vAlign w:val="center"/>
          </w:tcPr>
          <w:p w14:paraId="24E84885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33B84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75" w:type="dxa"/>
            <w:vMerge w:val="continue"/>
            <w:vAlign w:val="center"/>
          </w:tcPr>
          <w:p w14:paraId="05B7B0A8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3F9749C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54B3466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5A0E1A0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4D610462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110104</w:t>
            </w:r>
          </w:p>
        </w:tc>
        <w:tc>
          <w:tcPr>
            <w:tcW w:w="2111" w:type="dxa"/>
            <w:vAlign w:val="center"/>
          </w:tcPr>
          <w:p w14:paraId="3179A538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耕整机</w:t>
            </w:r>
          </w:p>
        </w:tc>
        <w:tc>
          <w:tcPr>
            <w:tcW w:w="2694" w:type="dxa"/>
            <w:vAlign w:val="center"/>
          </w:tcPr>
          <w:p w14:paraId="16F33770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水田耕整机</w:t>
            </w:r>
          </w:p>
        </w:tc>
        <w:tc>
          <w:tcPr>
            <w:tcW w:w="3260" w:type="dxa"/>
            <w:vAlign w:val="center"/>
          </w:tcPr>
          <w:p w14:paraId="7A2CAA88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004-2019 《水田耕整机》</w:t>
            </w:r>
          </w:p>
        </w:tc>
        <w:tc>
          <w:tcPr>
            <w:tcW w:w="1134" w:type="dxa"/>
            <w:vAlign w:val="center"/>
          </w:tcPr>
          <w:p w14:paraId="606367A6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556C7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 w14:paraId="56D25B8E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7486B14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572D196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BC88DA4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54AD6E03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110106</w:t>
            </w:r>
          </w:p>
        </w:tc>
        <w:tc>
          <w:tcPr>
            <w:tcW w:w="2111" w:type="dxa"/>
            <w:vAlign w:val="center"/>
          </w:tcPr>
          <w:p w14:paraId="3BEF7948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开沟机</w:t>
            </w:r>
          </w:p>
        </w:tc>
        <w:tc>
          <w:tcPr>
            <w:tcW w:w="2694" w:type="dxa"/>
            <w:vAlign w:val="center"/>
          </w:tcPr>
          <w:p w14:paraId="3D74C161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153D71EB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089—2022 《开沟机》</w:t>
            </w:r>
          </w:p>
        </w:tc>
        <w:tc>
          <w:tcPr>
            <w:tcW w:w="1134" w:type="dxa"/>
            <w:vAlign w:val="center"/>
          </w:tcPr>
          <w:p w14:paraId="6E733668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7D5EB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5" w:type="dxa"/>
            <w:vMerge w:val="continue"/>
            <w:vAlign w:val="center"/>
          </w:tcPr>
          <w:p w14:paraId="11368D1A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E2AF3E2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636FE97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1102</w:t>
            </w:r>
          </w:p>
        </w:tc>
        <w:tc>
          <w:tcPr>
            <w:tcW w:w="1134" w:type="dxa"/>
            <w:vMerge w:val="restart"/>
            <w:vAlign w:val="center"/>
          </w:tcPr>
          <w:p w14:paraId="1556988E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整地机械</w:t>
            </w:r>
          </w:p>
        </w:tc>
        <w:tc>
          <w:tcPr>
            <w:tcW w:w="865" w:type="dxa"/>
            <w:tcBorders>
              <w:bottom w:val="single" w:color="auto" w:sz="4" w:space="0"/>
            </w:tcBorders>
            <w:vAlign w:val="center"/>
          </w:tcPr>
          <w:p w14:paraId="7558E27C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110203</w:t>
            </w:r>
          </w:p>
        </w:tc>
        <w:tc>
          <w:tcPr>
            <w:tcW w:w="2111" w:type="dxa"/>
            <w:tcBorders>
              <w:bottom w:val="single" w:color="auto" w:sz="4" w:space="0"/>
            </w:tcBorders>
            <w:vAlign w:val="center"/>
          </w:tcPr>
          <w:p w14:paraId="30214415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起垄机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54A85173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0530AE87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093-2019 《起垄机》</w:t>
            </w:r>
          </w:p>
        </w:tc>
        <w:tc>
          <w:tcPr>
            <w:tcW w:w="1134" w:type="dxa"/>
            <w:vAlign w:val="center"/>
          </w:tcPr>
          <w:p w14:paraId="047FB1A4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161C2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75" w:type="dxa"/>
            <w:vMerge w:val="continue"/>
            <w:vAlign w:val="center"/>
          </w:tcPr>
          <w:p w14:paraId="75B19BE1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7321CBA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6402B13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9E0B861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Merge w:val="restart"/>
            <w:tcBorders>
              <w:top w:val="single" w:color="auto" w:sz="4" w:space="0"/>
            </w:tcBorders>
            <w:vAlign w:val="center"/>
          </w:tcPr>
          <w:p w14:paraId="2D0E62CF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110206</w:t>
            </w:r>
          </w:p>
        </w:tc>
        <w:tc>
          <w:tcPr>
            <w:tcW w:w="2111" w:type="dxa"/>
            <w:vMerge w:val="restart"/>
            <w:tcBorders>
              <w:top w:val="single" w:color="auto" w:sz="4" w:space="0"/>
            </w:tcBorders>
            <w:vAlign w:val="center"/>
          </w:tcPr>
          <w:p w14:paraId="1696A0A6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灭茬机</w:t>
            </w:r>
          </w:p>
        </w:tc>
        <w:tc>
          <w:tcPr>
            <w:tcW w:w="2694" w:type="dxa"/>
            <w:tcBorders>
              <w:top w:val="single" w:color="auto" w:sz="4" w:space="0"/>
            </w:tcBorders>
            <w:vAlign w:val="center"/>
          </w:tcPr>
          <w:p w14:paraId="2FC04350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桑田平茬机</w:t>
            </w:r>
          </w:p>
        </w:tc>
        <w:tc>
          <w:tcPr>
            <w:tcW w:w="3260" w:type="dxa"/>
            <w:vAlign w:val="center"/>
          </w:tcPr>
          <w:p w14:paraId="6E475541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245-2021《桑田平茬机》</w:t>
            </w:r>
          </w:p>
        </w:tc>
        <w:tc>
          <w:tcPr>
            <w:tcW w:w="1134" w:type="dxa"/>
            <w:vAlign w:val="center"/>
          </w:tcPr>
          <w:p w14:paraId="5203D8FE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509F8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tcBorders>
              <w:bottom w:val="single" w:color="auto" w:sz="4" w:space="0"/>
            </w:tcBorders>
            <w:vAlign w:val="center"/>
          </w:tcPr>
          <w:p w14:paraId="68361BDE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 w14:paraId="73149A86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 w14:paraId="009462E3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 w14:paraId="67E7CDC3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4BB715AD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2111" w:type="dxa"/>
            <w:vMerge w:val="continue"/>
            <w:vAlign w:val="center"/>
          </w:tcPr>
          <w:p w14:paraId="4B0D8787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2694" w:type="dxa"/>
            <w:vAlign w:val="center"/>
          </w:tcPr>
          <w:p w14:paraId="7FEC610B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甘蔗平茬机</w:t>
            </w:r>
          </w:p>
        </w:tc>
        <w:tc>
          <w:tcPr>
            <w:tcW w:w="3260" w:type="dxa"/>
            <w:vAlign w:val="center"/>
          </w:tcPr>
          <w:p w14:paraId="7049466F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DG45/Z 004-2021 《甘蔗平茬机》</w:t>
            </w:r>
          </w:p>
        </w:tc>
        <w:tc>
          <w:tcPr>
            <w:tcW w:w="1134" w:type="dxa"/>
            <w:vAlign w:val="center"/>
          </w:tcPr>
          <w:p w14:paraId="15AA30C9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专项鉴定</w:t>
            </w:r>
          </w:p>
        </w:tc>
      </w:tr>
      <w:tr w14:paraId="2B782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vMerge w:val="restart"/>
            <w:vAlign w:val="center"/>
          </w:tcPr>
          <w:p w14:paraId="3D11797D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12</w:t>
            </w:r>
          </w:p>
        </w:tc>
        <w:tc>
          <w:tcPr>
            <w:tcW w:w="851" w:type="dxa"/>
            <w:vMerge w:val="restart"/>
            <w:vAlign w:val="center"/>
          </w:tcPr>
          <w:p w14:paraId="77D1983D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种植施肥机械</w:t>
            </w:r>
          </w:p>
        </w:tc>
        <w:tc>
          <w:tcPr>
            <w:tcW w:w="709" w:type="dxa"/>
            <w:vMerge w:val="restart"/>
            <w:vAlign w:val="center"/>
          </w:tcPr>
          <w:p w14:paraId="08A7A33B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1201</w:t>
            </w:r>
          </w:p>
        </w:tc>
        <w:tc>
          <w:tcPr>
            <w:tcW w:w="1134" w:type="dxa"/>
            <w:vMerge w:val="restart"/>
            <w:vAlign w:val="center"/>
          </w:tcPr>
          <w:p w14:paraId="240ADE90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种子播前处理和育苗机械设备</w:t>
            </w:r>
          </w:p>
        </w:tc>
        <w:tc>
          <w:tcPr>
            <w:tcW w:w="865" w:type="dxa"/>
            <w:vAlign w:val="center"/>
          </w:tcPr>
          <w:p w14:paraId="69BCB2B4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120102</w:t>
            </w:r>
          </w:p>
        </w:tc>
        <w:tc>
          <w:tcPr>
            <w:tcW w:w="2111" w:type="dxa"/>
            <w:vAlign w:val="center"/>
          </w:tcPr>
          <w:p w14:paraId="15415D13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块（根）茎种子分切机</w:t>
            </w:r>
          </w:p>
        </w:tc>
        <w:tc>
          <w:tcPr>
            <w:tcW w:w="2694" w:type="dxa"/>
            <w:vAlign w:val="center"/>
          </w:tcPr>
          <w:p w14:paraId="12ADE549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甘蔗切种机</w:t>
            </w:r>
          </w:p>
        </w:tc>
        <w:tc>
          <w:tcPr>
            <w:tcW w:w="3260" w:type="dxa"/>
            <w:vAlign w:val="center"/>
          </w:tcPr>
          <w:p w14:paraId="700F8340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271-2022 《甘蔗切种机》</w:t>
            </w:r>
          </w:p>
        </w:tc>
        <w:tc>
          <w:tcPr>
            <w:tcW w:w="1134" w:type="dxa"/>
            <w:vAlign w:val="center"/>
          </w:tcPr>
          <w:p w14:paraId="33F00B7B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1E10B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75" w:type="dxa"/>
            <w:vMerge w:val="continue"/>
            <w:vAlign w:val="center"/>
          </w:tcPr>
          <w:p w14:paraId="08FA7B14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949AAA2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65BF37B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785C35B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Merge w:val="restart"/>
            <w:vAlign w:val="center"/>
          </w:tcPr>
          <w:p w14:paraId="1011CD3A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120105</w:t>
            </w:r>
          </w:p>
        </w:tc>
        <w:tc>
          <w:tcPr>
            <w:tcW w:w="2111" w:type="dxa"/>
            <w:vMerge w:val="restart"/>
            <w:vAlign w:val="center"/>
          </w:tcPr>
          <w:p w14:paraId="5214274A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育秧（苗）播种设备</w:t>
            </w:r>
          </w:p>
        </w:tc>
        <w:tc>
          <w:tcPr>
            <w:tcW w:w="2694" w:type="dxa"/>
            <w:vAlign w:val="center"/>
          </w:tcPr>
          <w:p w14:paraId="19DF9586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秧盘播种成套设备</w:t>
            </w:r>
          </w:p>
        </w:tc>
        <w:tc>
          <w:tcPr>
            <w:tcW w:w="3260" w:type="dxa"/>
            <w:vAlign w:val="center"/>
          </w:tcPr>
          <w:p w14:paraId="665DE46B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074-2024《秧盘播种成套设备》</w:t>
            </w:r>
          </w:p>
        </w:tc>
        <w:tc>
          <w:tcPr>
            <w:tcW w:w="1134" w:type="dxa"/>
            <w:vAlign w:val="center"/>
          </w:tcPr>
          <w:p w14:paraId="67D6FAE6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2CDC6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75" w:type="dxa"/>
            <w:vMerge w:val="continue"/>
            <w:vAlign w:val="center"/>
          </w:tcPr>
          <w:p w14:paraId="01A2BDCB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7DE7530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63177D3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76D0BAB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74C90044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2111" w:type="dxa"/>
            <w:vMerge w:val="continue"/>
            <w:vAlign w:val="center"/>
          </w:tcPr>
          <w:p w14:paraId="2545D35A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2694" w:type="dxa"/>
            <w:vAlign w:val="center"/>
          </w:tcPr>
          <w:p w14:paraId="312B3F4B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自走式田间水稻秧盘育秧播种机</w:t>
            </w:r>
          </w:p>
        </w:tc>
        <w:tc>
          <w:tcPr>
            <w:tcW w:w="3260" w:type="dxa"/>
            <w:vAlign w:val="center"/>
          </w:tcPr>
          <w:p w14:paraId="37A0EB30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 xml:space="preserve">DG45/Z 001-2021 《自走式田间水稻秧盘育秧播种机》 </w:t>
            </w:r>
          </w:p>
        </w:tc>
        <w:tc>
          <w:tcPr>
            <w:tcW w:w="1134" w:type="dxa"/>
            <w:vAlign w:val="center"/>
          </w:tcPr>
          <w:p w14:paraId="58E4F1B8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专项鉴定</w:t>
            </w:r>
          </w:p>
        </w:tc>
      </w:tr>
      <w:tr w14:paraId="2E4CD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75" w:type="dxa"/>
            <w:vMerge w:val="continue"/>
            <w:vAlign w:val="center"/>
          </w:tcPr>
          <w:p w14:paraId="7555EDB7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2D579BC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76038CE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1202</w:t>
            </w:r>
          </w:p>
        </w:tc>
        <w:tc>
          <w:tcPr>
            <w:tcW w:w="1134" w:type="dxa"/>
            <w:vAlign w:val="center"/>
          </w:tcPr>
          <w:p w14:paraId="19838021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播种机械（可含施肥功能）</w:t>
            </w:r>
          </w:p>
        </w:tc>
        <w:tc>
          <w:tcPr>
            <w:tcW w:w="865" w:type="dxa"/>
            <w:vAlign w:val="center"/>
          </w:tcPr>
          <w:p w14:paraId="4F1D22AC">
            <w:pPr>
              <w:snapToGrid w:val="0"/>
              <w:jc w:val="left"/>
              <w:rPr>
                <w:rFonts w:ascii="宋体" w:hAnsi="宋体" w:cs="Tahoma"/>
                <w:strike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120205</w:t>
            </w:r>
          </w:p>
        </w:tc>
        <w:tc>
          <w:tcPr>
            <w:tcW w:w="2111" w:type="dxa"/>
            <w:vAlign w:val="center"/>
          </w:tcPr>
          <w:p w14:paraId="561E8139">
            <w:pPr>
              <w:snapToGrid w:val="0"/>
              <w:jc w:val="left"/>
              <w:rPr>
                <w:rFonts w:ascii="宋体" w:hAnsi="宋体" w:cs="Tahoma"/>
                <w:strike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根(块)茎种子播种机</w:t>
            </w:r>
          </w:p>
        </w:tc>
        <w:tc>
          <w:tcPr>
            <w:tcW w:w="2694" w:type="dxa"/>
            <w:vAlign w:val="center"/>
          </w:tcPr>
          <w:p w14:paraId="1B371643">
            <w:pPr>
              <w:snapToGrid w:val="0"/>
              <w:rPr>
                <w:rFonts w:ascii="宋体" w:hAnsi="宋体" w:cs="Tahoma"/>
                <w:strike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甘蔗种植机</w:t>
            </w:r>
          </w:p>
        </w:tc>
        <w:tc>
          <w:tcPr>
            <w:tcW w:w="3260" w:type="dxa"/>
            <w:vAlign w:val="center"/>
          </w:tcPr>
          <w:p w14:paraId="31B3B1F3">
            <w:pPr>
              <w:snapToGrid w:val="0"/>
              <w:rPr>
                <w:rFonts w:ascii="宋体" w:hAnsi="宋体" w:cs="Tahoma"/>
                <w:strike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104-2024《甘蔗种植机》</w:t>
            </w:r>
          </w:p>
        </w:tc>
        <w:tc>
          <w:tcPr>
            <w:tcW w:w="1134" w:type="dxa"/>
            <w:vAlign w:val="center"/>
          </w:tcPr>
          <w:p w14:paraId="3DDC411B">
            <w:pPr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791F6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5" w:type="dxa"/>
            <w:vMerge w:val="restart"/>
            <w:vAlign w:val="center"/>
          </w:tcPr>
          <w:p w14:paraId="4CBA6FFE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13</w:t>
            </w:r>
          </w:p>
        </w:tc>
        <w:tc>
          <w:tcPr>
            <w:tcW w:w="851" w:type="dxa"/>
            <w:vMerge w:val="restart"/>
            <w:vAlign w:val="center"/>
          </w:tcPr>
          <w:p w14:paraId="5DFD6B5A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田间管理机械</w:t>
            </w:r>
          </w:p>
        </w:tc>
        <w:tc>
          <w:tcPr>
            <w:tcW w:w="709" w:type="dxa"/>
            <w:vMerge w:val="restart"/>
            <w:vAlign w:val="center"/>
          </w:tcPr>
          <w:p w14:paraId="4A2F07CC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1301</w:t>
            </w:r>
          </w:p>
        </w:tc>
        <w:tc>
          <w:tcPr>
            <w:tcW w:w="1134" w:type="dxa"/>
            <w:vMerge w:val="restart"/>
            <w:vAlign w:val="center"/>
          </w:tcPr>
          <w:p w14:paraId="2D2B747D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中耕机械</w:t>
            </w:r>
          </w:p>
        </w:tc>
        <w:tc>
          <w:tcPr>
            <w:tcW w:w="865" w:type="dxa"/>
            <w:vAlign w:val="center"/>
          </w:tcPr>
          <w:p w14:paraId="1D33B427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130101</w:t>
            </w:r>
          </w:p>
        </w:tc>
        <w:tc>
          <w:tcPr>
            <w:tcW w:w="2111" w:type="dxa"/>
            <w:vAlign w:val="center"/>
          </w:tcPr>
          <w:p w14:paraId="2E056A89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中耕机</w:t>
            </w:r>
          </w:p>
        </w:tc>
        <w:tc>
          <w:tcPr>
            <w:tcW w:w="2694" w:type="dxa"/>
            <w:vAlign w:val="center"/>
          </w:tcPr>
          <w:p w14:paraId="001AA383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中耕机</w:t>
            </w:r>
          </w:p>
        </w:tc>
        <w:tc>
          <w:tcPr>
            <w:tcW w:w="3260" w:type="dxa"/>
            <w:vAlign w:val="center"/>
          </w:tcPr>
          <w:p w14:paraId="21FC6A5D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108-2019 《中耕机》</w:t>
            </w:r>
          </w:p>
        </w:tc>
        <w:tc>
          <w:tcPr>
            <w:tcW w:w="1134" w:type="dxa"/>
            <w:vAlign w:val="center"/>
          </w:tcPr>
          <w:p w14:paraId="21E6B16B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4878D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75" w:type="dxa"/>
            <w:vMerge w:val="continue"/>
            <w:vAlign w:val="center"/>
          </w:tcPr>
          <w:p w14:paraId="0B215FD3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8813387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B283F83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04A6ABE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63A9567F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130150</w:t>
            </w:r>
          </w:p>
        </w:tc>
        <w:tc>
          <w:tcPr>
            <w:tcW w:w="2111" w:type="dxa"/>
            <w:vAlign w:val="center"/>
          </w:tcPr>
          <w:p w14:paraId="5F1A237F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其他中耕机械</w:t>
            </w:r>
          </w:p>
        </w:tc>
        <w:tc>
          <w:tcPr>
            <w:tcW w:w="2694" w:type="dxa"/>
            <w:vAlign w:val="center"/>
          </w:tcPr>
          <w:p w14:paraId="7B74EF72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甘蔗破垄机</w:t>
            </w:r>
          </w:p>
        </w:tc>
        <w:tc>
          <w:tcPr>
            <w:tcW w:w="3260" w:type="dxa"/>
            <w:vAlign w:val="center"/>
          </w:tcPr>
          <w:p w14:paraId="121E2DFB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DG45/Z 008-2021 《甘蔗破垄机》</w:t>
            </w:r>
          </w:p>
        </w:tc>
        <w:tc>
          <w:tcPr>
            <w:tcW w:w="1134" w:type="dxa"/>
            <w:vAlign w:val="center"/>
          </w:tcPr>
          <w:p w14:paraId="1B1F05C3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专项鉴定</w:t>
            </w:r>
          </w:p>
        </w:tc>
      </w:tr>
      <w:tr w14:paraId="051EE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 w14:paraId="55492C1A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A388765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A86B45D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1303</w:t>
            </w:r>
          </w:p>
        </w:tc>
        <w:tc>
          <w:tcPr>
            <w:tcW w:w="1134" w:type="dxa"/>
            <w:vMerge w:val="restart"/>
            <w:vAlign w:val="center"/>
          </w:tcPr>
          <w:p w14:paraId="6BC64CAA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修剪防护管理机械</w:t>
            </w:r>
          </w:p>
        </w:tc>
        <w:tc>
          <w:tcPr>
            <w:tcW w:w="865" w:type="dxa"/>
            <w:vMerge w:val="restart"/>
            <w:vAlign w:val="center"/>
          </w:tcPr>
          <w:p w14:paraId="3C640F9E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130301</w:t>
            </w:r>
          </w:p>
        </w:tc>
        <w:tc>
          <w:tcPr>
            <w:tcW w:w="2111" w:type="dxa"/>
            <w:vMerge w:val="restart"/>
            <w:vAlign w:val="center"/>
          </w:tcPr>
          <w:p w14:paraId="109C9170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修剪机</w:t>
            </w:r>
          </w:p>
        </w:tc>
        <w:tc>
          <w:tcPr>
            <w:tcW w:w="2694" w:type="dxa"/>
            <w:vAlign w:val="center"/>
          </w:tcPr>
          <w:p w14:paraId="2CE22E61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茶树修剪机</w:t>
            </w:r>
          </w:p>
        </w:tc>
        <w:tc>
          <w:tcPr>
            <w:tcW w:w="3260" w:type="dxa"/>
            <w:vAlign w:val="center"/>
          </w:tcPr>
          <w:p w14:paraId="21421CCA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110-2019 《茶树修剪机》</w:t>
            </w:r>
          </w:p>
        </w:tc>
        <w:tc>
          <w:tcPr>
            <w:tcW w:w="1134" w:type="dxa"/>
            <w:vAlign w:val="center"/>
          </w:tcPr>
          <w:p w14:paraId="7A9A6FCF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7916E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 w14:paraId="1C069907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5F29001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E3431F1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1828C4B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1BF5C4B8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2111" w:type="dxa"/>
            <w:vMerge w:val="continue"/>
            <w:vAlign w:val="center"/>
          </w:tcPr>
          <w:p w14:paraId="4047021C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2694" w:type="dxa"/>
            <w:vAlign w:val="center"/>
          </w:tcPr>
          <w:p w14:paraId="4A3AA677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果树修剪机</w:t>
            </w:r>
          </w:p>
        </w:tc>
        <w:tc>
          <w:tcPr>
            <w:tcW w:w="3260" w:type="dxa"/>
            <w:vAlign w:val="center"/>
          </w:tcPr>
          <w:p w14:paraId="7E8BAC4C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178-2021 《果树修剪机》</w:t>
            </w:r>
          </w:p>
        </w:tc>
        <w:tc>
          <w:tcPr>
            <w:tcW w:w="1134" w:type="dxa"/>
            <w:vAlign w:val="center"/>
          </w:tcPr>
          <w:p w14:paraId="550771B3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506FB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vMerge w:val="continue"/>
            <w:vAlign w:val="center"/>
          </w:tcPr>
          <w:p w14:paraId="2D2528A5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970AC2C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4451154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1350</w:t>
            </w:r>
          </w:p>
        </w:tc>
        <w:tc>
          <w:tcPr>
            <w:tcW w:w="1134" w:type="dxa"/>
            <w:vAlign w:val="center"/>
          </w:tcPr>
          <w:p w14:paraId="3E554959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其他田间管理机械</w:t>
            </w:r>
          </w:p>
        </w:tc>
        <w:tc>
          <w:tcPr>
            <w:tcW w:w="865" w:type="dxa"/>
            <w:vAlign w:val="center"/>
          </w:tcPr>
          <w:p w14:paraId="0A854CCC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135050</w:t>
            </w:r>
          </w:p>
        </w:tc>
        <w:tc>
          <w:tcPr>
            <w:tcW w:w="2111" w:type="dxa"/>
            <w:vAlign w:val="center"/>
          </w:tcPr>
          <w:p w14:paraId="21CFCD43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其他田间管理机械</w:t>
            </w:r>
          </w:p>
        </w:tc>
        <w:tc>
          <w:tcPr>
            <w:tcW w:w="2694" w:type="dxa"/>
            <w:vAlign w:val="center"/>
          </w:tcPr>
          <w:p w14:paraId="7E4350DE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蔗株行间剥叶机</w:t>
            </w:r>
          </w:p>
        </w:tc>
        <w:tc>
          <w:tcPr>
            <w:tcW w:w="3260" w:type="dxa"/>
            <w:vAlign w:val="center"/>
          </w:tcPr>
          <w:p w14:paraId="640B4814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244-2021 《蔗株行间剥叶机》</w:t>
            </w:r>
          </w:p>
        </w:tc>
        <w:tc>
          <w:tcPr>
            <w:tcW w:w="1134" w:type="dxa"/>
            <w:vAlign w:val="center"/>
          </w:tcPr>
          <w:p w14:paraId="7AFC7FC1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4479B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75" w:type="dxa"/>
            <w:vMerge w:val="restart"/>
            <w:vAlign w:val="center"/>
          </w:tcPr>
          <w:p w14:paraId="66A6A7A6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15</w:t>
            </w:r>
          </w:p>
        </w:tc>
        <w:tc>
          <w:tcPr>
            <w:tcW w:w="851" w:type="dxa"/>
            <w:vMerge w:val="restart"/>
            <w:vAlign w:val="center"/>
          </w:tcPr>
          <w:p w14:paraId="038BFBE5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收获机械</w:t>
            </w:r>
          </w:p>
        </w:tc>
        <w:tc>
          <w:tcPr>
            <w:tcW w:w="709" w:type="dxa"/>
            <w:vMerge w:val="restart"/>
            <w:vAlign w:val="center"/>
          </w:tcPr>
          <w:p w14:paraId="66AD7709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1504</w:t>
            </w:r>
          </w:p>
        </w:tc>
        <w:tc>
          <w:tcPr>
            <w:tcW w:w="1134" w:type="dxa"/>
            <w:vMerge w:val="restart"/>
            <w:vAlign w:val="center"/>
          </w:tcPr>
          <w:p w14:paraId="3B21A2AF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糖料作物收获机械</w:t>
            </w:r>
          </w:p>
        </w:tc>
        <w:tc>
          <w:tcPr>
            <w:tcW w:w="865" w:type="dxa"/>
            <w:vMerge w:val="restart"/>
            <w:vAlign w:val="center"/>
          </w:tcPr>
          <w:p w14:paraId="19254550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150401</w:t>
            </w:r>
          </w:p>
        </w:tc>
        <w:tc>
          <w:tcPr>
            <w:tcW w:w="2111" w:type="dxa"/>
            <w:vMerge w:val="restart"/>
            <w:vAlign w:val="center"/>
          </w:tcPr>
          <w:p w14:paraId="1509C91B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甘蔗割铺（集条、集堆）机</w:t>
            </w:r>
          </w:p>
        </w:tc>
        <w:tc>
          <w:tcPr>
            <w:tcW w:w="2694" w:type="dxa"/>
            <w:vAlign w:val="center"/>
          </w:tcPr>
          <w:p w14:paraId="136E7A93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甘蔗割铺机</w:t>
            </w:r>
          </w:p>
        </w:tc>
        <w:tc>
          <w:tcPr>
            <w:tcW w:w="3260" w:type="dxa"/>
            <w:vMerge w:val="restart"/>
            <w:vAlign w:val="center"/>
          </w:tcPr>
          <w:p w14:paraId="107898B2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117-2021 《甘蔗收获机》</w:t>
            </w:r>
          </w:p>
        </w:tc>
        <w:tc>
          <w:tcPr>
            <w:tcW w:w="1134" w:type="dxa"/>
            <w:vMerge w:val="restart"/>
            <w:vAlign w:val="center"/>
          </w:tcPr>
          <w:p w14:paraId="06B9B125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2C979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75" w:type="dxa"/>
            <w:vMerge w:val="continue"/>
            <w:vAlign w:val="center"/>
          </w:tcPr>
          <w:p w14:paraId="28F8A02D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B7E5084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495CDD7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AD6D217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04A7C040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2111" w:type="dxa"/>
            <w:vMerge w:val="continue"/>
            <w:vAlign w:val="center"/>
          </w:tcPr>
          <w:p w14:paraId="41F1E087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2694" w:type="dxa"/>
            <w:vAlign w:val="center"/>
          </w:tcPr>
          <w:p w14:paraId="0C1E5B2D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甘蔗割堆机</w:t>
            </w:r>
          </w:p>
        </w:tc>
        <w:tc>
          <w:tcPr>
            <w:tcW w:w="3260" w:type="dxa"/>
            <w:vMerge w:val="continue"/>
            <w:vAlign w:val="center"/>
          </w:tcPr>
          <w:p w14:paraId="0AE35EDC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1618147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</w:tr>
      <w:tr w14:paraId="56C04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75" w:type="dxa"/>
            <w:vMerge w:val="continue"/>
            <w:vAlign w:val="center"/>
          </w:tcPr>
          <w:p w14:paraId="7E9154AC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16A6D19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800830C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2A37D7B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547D39EA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150402</w:t>
            </w:r>
          </w:p>
        </w:tc>
        <w:tc>
          <w:tcPr>
            <w:tcW w:w="2111" w:type="dxa"/>
            <w:vAlign w:val="center"/>
          </w:tcPr>
          <w:p w14:paraId="545436E0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甘蔗收集搬运机</w:t>
            </w:r>
          </w:p>
        </w:tc>
        <w:tc>
          <w:tcPr>
            <w:tcW w:w="2694" w:type="dxa"/>
            <w:vAlign w:val="center"/>
          </w:tcPr>
          <w:p w14:paraId="00DD904E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甘蔗田间收集搬运机，牵引式</w:t>
            </w:r>
          </w:p>
        </w:tc>
        <w:tc>
          <w:tcPr>
            <w:tcW w:w="3260" w:type="dxa"/>
            <w:vAlign w:val="center"/>
          </w:tcPr>
          <w:p w14:paraId="5543BAB4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ascii="宋体" w:hAnsi="宋体" w:cs="Tahoma"/>
                <w:kern w:val="0"/>
                <w:sz w:val="20"/>
              </w:rPr>
              <w:t>DG/T 136—2021</w:t>
            </w:r>
            <w:r>
              <w:rPr>
                <w:rFonts w:hint="eastAsia" w:ascii="宋体" w:hAnsi="宋体" w:cs="Tahoma"/>
                <w:kern w:val="0"/>
                <w:sz w:val="20"/>
              </w:rPr>
              <w:t xml:space="preserve"> 《甘蔗田间收集搬运机》</w:t>
            </w:r>
          </w:p>
        </w:tc>
        <w:tc>
          <w:tcPr>
            <w:tcW w:w="1134" w:type="dxa"/>
            <w:vAlign w:val="center"/>
          </w:tcPr>
          <w:p w14:paraId="753A6D64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12080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75" w:type="dxa"/>
            <w:vMerge w:val="continue"/>
            <w:vAlign w:val="center"/>
          </w:tcPr>
          <w:p w14:paraId="32CBC807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F3D4F25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891BE9C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DD9B85C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245DCF47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150403</w:t>
            </w:r>
          </w:p>
        </w:tc>
        <w:tc>
          <w:tcPr>
            <w:tcW w:w="2111" w:type="dxa"/>
            <w:vAlign w:val="center"/>
          </w:tcPr>
          <w:p w14:paraId="2E3FED8D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甘蔗联合收获机</w:t>
            </w:r>
          </w:p>
        </w:tc>
        <w:tc>
          <w:tcPr>
            <w:tcW w:w="2694" w:type="dxa"/>
            <w:vAlign w:val="center"/>
          </w:tcPr>
          <w:p w14:paraId="4F6DEFED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46E90005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117-2021 《甘蔗收获机》</w:t>
            </w:r>
          </w:p>
        </w:tc>
        <w:tc>
          <w:tcPr>
            <w:tcW w:w="1134" w:type="dxa"/>
            <w:vAlign w:val="center"/>
          </w:tcPr>
          <w:p w14:paraId="35529D82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22CD7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75" w:type="dxa"/>
            <w:vMerge w:val="restart"/>
            <w:vAlign w:val="center"/>
          </w:tcPr>
          <w:p w14:paraId="692948C9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16</w:t>
            </w:r>
          </w:p>
        </w:tc>
        <w:tc>
          <w:tcPr>
            <w:tcW w:w="851" w:type="dxa"/>
            <w:vMerge w:val="restart"/>
            <w:vAlign w:val="center"/>
          </w:tcPr>
          <w:p w14:paraId="283FBAFC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设施种植机械</w:t>
            </w:r>
          </w:p>
        </w:tc>
        <w:tc>
          <w:tcPr>
            <w:tcW w:w="709" w:type="dxa"/>
            <w:vMerge w:val="restart"/>
            <w:vAlign w:val="center"/>
          </w:tcPr>
          <w:p w14:paraId="239EBC44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1602</w:t>
            </w:r>
          </w:p>
        </w:tc>
        <w:tc>
          <w:tcPr>
            <w:tcW w:w="1134" w:type="dxa"/>
            <w:vMerge w:val="restart"/>
            <w:tcBorders>
              <w:right w:val="single" w:color="auto" w:sz="4" w:space="0"/>
            </w:tcBorders>
            <w:vAlign w:val="center"/>
          </w:tcPr>
          <w:p w14:paraId="4682E729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食用菌生产设备</w:t>
            </w:r>
          </w:p>
        </w:tc>
        <w:tc>
          <w:tcPr>
            <w:tcW w:w="86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871E6F0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160202</w:t>
            </w:r>
          </w:p>
        </w:tc>
        <w:tc>
          <w:tcPr>
            <w:tcW w:w="2111" w:type="dxa"/>
            <w:tcBorders>
              <w:bottom w:val="single" w:color="auto" w:sz="4" w:space="0"/>
            </w:tcBorders>
            <w:vAlign w:val="center"/>
          </w:tcPr>
          <w:p w14:paraId="383DE0A9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食用菌料混合机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485F416A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 w14:paraId="22F7D859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sz w:val="20"/>
              </w:rPr>
              <w:t>DG/T 251—2021《</w:t>
            </w:r>
            <w:r>
              <w:rPr>
                <w:rFonts w:hint="eastAsia" w:ascii="宋体" w:hAnsi="宋体" w:cs="Tahoma"/>
                <w:kern w:val="0"/>
                <w:sz w:val="20"/>
              </w:rPr>
              <w:t>食用菌料混合机</w:t>
            </w:r>
            <w:r>
              <w:rPr>
                <w:rFonts w:hint="eastAsia" w:ascii="宋体" w:hAnsi="宋体" w:cs="Tahoma"/>
                <w:sz w:val="20"/>
              </w:rPr>
              <w:t>》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14:paraId="014EBFF9"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32C9C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75" w:type="dxa"/>
            <w:vMerge w:val="continue"/>
            <w:tcBorders>
              <w:bottom w:val="single" w:color="auto" w:sz="4" w:space="0"/>
            </w:tcBorders>
            <w:vAlign w:val="center"/>
          </w:tcPr>
          <w:p w14:paraId="471F9780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 w14:paraId="47678930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F4C81E3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tcBorders>
              <w:right w:val="single" w:color="auto" w:sz="4" w:space="0"/>
            </w:tcBorders>
            <w:vAlign w:val="center"/>
          </w:tcPr>
          <w:p w14:paraId="31693189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046B7AF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160204</w:t>
            </w:r>
          </w:p>
        </w:tc>
        <w:tc>
          <w:tcPr>
            <w:tcW w:w="2111" w:type="dxa"/>
            <w:tcBorders>
              <w:top w:val="single" w:color="auto" w:sz="4" w:space="0"/>
            </w:tcBorders>
            <w:vAlign w:val="center"/>
          </w:tcPr>
          <w:p w14:paraId="1B74B4DF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菌料装瓶（袋）机</w:t>
            </w:r>
          </w:p>
        </w:tc>
        <w:tc>
          <w:tcPr>
            <w:tcW w:w="2694" w:type="dxa"/>
            <w:tcBorders>
              <w:top w:val="single" w:color="auto" w:sz="4" w:space="0"/>
            </w:tcBorders>
            <w:vAlign w:val="center"/>
          </w:tcPr>
          <w:p w14:paraId="10BE02AE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 w14:paraId="40BDA356">
            <w:pPr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231-2022 《菌料装瓶（袋）机》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544CE0ED">
            <w:pPr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7615D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Merge w:val="restart"/>
            <w:tcBorders>
              <w:top w:val="single" w:color="auto" w:sz="4" w:space="0"/>
            </w:tcBorders>
            <w:vAlign w:val="center"/>
          </w:tcPr>
          <w:p w14:paraId="2E5999B2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21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</w:tcBorders>
            <w:vAlign w:val="center"/>
          </w:tcPr>
          <w:p w14:paraId="226F87C4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饲料（草）收获加工运输设备</w:t>
            </w:r>
          </w:p>
        </w:tc>
        <w:tc>
          <w:tcPr>
            <w:tcW w:w="709" w:type="dxa"/>
            <w:vMerge w:val="restart"/>
            <w:vAlign w:val="center"/>
          </w:tcPr>
          <w:p w14:paraId="5AE76BA8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2101</w:t>
            </w:r>
          </w:p>
        </w:tc>
        <w:tc>
          <w:tcPr>
            <w:tcW w:w="1134" w:type="dxa"/>
            <w:vMerge w:val="restart"/>
            <w:vAlign w:val="center"/>
          </w:tcPr>
          <w:p w14:paraId="2379D0F5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饲料（草）收获机械</w:t>
            </w:r>
          </w:p>
        </w:tc>
        <w:tc>
          <w:tcPr>
            <w:tcW w:w="865" w:type="dxa"/>
            <w:tcBorders>
              <w:bottom w:val="single" w:color="auto" w:sz="4" w:space="0"/>
            </w:tcBorders>
            <w:vAlign w:val="center"/>
          </w:tcPr>
          <w:p w14:paraId="22DE00C7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210104</w:t>
            </w:r>
          </w:p>
        </w:tc>
        <w:tc>
          <w:tcPr>
            <w:tcW w:w="2111" w:type="dxa"/>
            <w:tcBorders>
              <w:bottom w:val="single" w:color="auto" w:sz="4" w:space="0"/>
            </w:tcBorders>
            <w:vAlign w:val="center"/>
          </w:tcPr>
          <w:p w14:paraId="687B8D12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打（压）捆机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4B49568E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 w14:paraId="40593E1D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043-2024 《打（压）捆机》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70DAE60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3F35E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75" w:type="dxa"/>
            <w:vMerge w:val="continue"/>
            <w:tcBorders>
              <w:top w:val="single" w:color="auto" w:sz="4" w:space="0"/>
            </w:tcBorders>
            <w:vAlign w:val="center"/>
          </w:tcPr>
          <w:p w14:paraId="400CAF98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</w:tcBorders>
            <w:vAlign w:val="center"/>
          </w:tcPr>
          <w:p w14:paraId="5C2E46D4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C56C711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7FA5D59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</w:tcBorders>
            <w:vAlign w:val="center"/>
          </w:tcPr>
          <w:p w14:paraId="53A5D913">
            <w:pPr>
              <w:snapToGrid w:val="0"/>
              <w:rPr>
                <w:rFonts w:ascii="宋体" w:hAnsi="宋体" w:cs="Tahoma"/>
                <w:strike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210108</w:t>
            </w:r>
          </w:p>
        </w:tc>
        <w:tc>
          <w:tcPr>
            <w:tcW w:w="2111" w:type="dxa"/>
            <w:tcBorders>
              <w:top w:val="single" w:color="auto" w:sz="4" w:space="0"/>
            </w:tcBorders>
            <w:vAlign w:val="center"/>
          </w:tcPr>
          <w:p w14:paraId="78531CF1">
            <w:pPr>
              <w:snapToGrid w:val="0"/>
              <w:jc w:val="center"/>
              <w:rPr>
                <w:rFonts w:ascii="宋体" w:hAnsi="宋体" w:cs="Tahoma"/>
                <w:strike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草本桑收割机</w:t>
            </w:r>
          </w:p>
        </w:tc>
        <w:tc>
          <w:tcPr>
            <w:tcW w:w="2694" w:type="dxa"/>
            <w:tcBorders>
              <w:top w:val="single" w:color="auto" w:sz="4" w:space="0"/>
            </w:tcBorders>
            <w:vAlign w:val="center"/>
          </w:tcPr>
          <w:p w14:paraId="7417DFDB">
            <w:pPr>
              <w:snapToGrid w:val="0"/>
              <w:rPr>
                <w:rFonts w:ascii="宋体" w:hAnsi="宋体" w:cs="Tahoma"/>
                <w:strike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便携式桑叶采集机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 w14:paraId="68349972">
            <w:pPr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DG45/Z 006-2021 《便携式桑叶采集机》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7A69A6AC">
            <w:pPr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专项鉴定</w:t>
            </w:r>
          </w:p>
        </w:tc>
      </w:tr>
      <w:tr w14:paraId="4953F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vMerge w:val="continue"/>
            <w:tcBorders>
              <w:bottom w:val="single" w:color="auto" w:sz="4" w:space="0"/>
            </w:tcBorders>
            <w:vAlign w:val="center"/>
          </w:tcPr>
          <w:p w14:paraId="0A761BBD">
            <w:pPr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 w14:paraId="2B1F7EE5">
            <w:pPr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B09B3E">
            <w:pPr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2102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A7774F">
            <w:pPr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饲料（草）加工机械设备</w:t>
            </w:r>
          </w:p>
        </w:tc>
        <w:tc>
          <w:tcPr>
            <w:tcW w:w="865" w:type="dxa"/>
            <w:tcBorders>
              <w:top w:val="single" w:color="auto" w:sz="4" w:space="0"/>
            </w:tcBorders>
            <w:vAlign w:val="center"/>
          </w:tcPr>
          <w:p w14:paraId="3B27FFCE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210203</w:t>
            </w:r>
          </w:p>
        </w:tc>
        <w:tc>
          <w:tcPr>
            <w:tcW w:w="2111" w:type="dxa"/>
            <w:tcBorders>
              <w:top w:val="single" w:color="auto" w:sz="4" w:space="0"/>
            </w:tcBorders>
            <w:vAlign w:val="center"/>
          </w:tcPr>
          <w:p w14:paraId="2AC5148C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饲料（草）粉碎机</w:t>
            </w:r>
          </w:p>
        </w:tc>
        <w:tc>
          <w:tcPr>
            <w:tcW w:w="2694" w:type="dxa"/>
            <w:vAlign w:val="center"/>
          </w:tcPr>
          <w:p w14:paraId="58C41B4D">
            <w:pPr>
              <w:widowControl/>
              <w:snapToGrid w:val="0"/>
              <w:rPr>
                <w:rFonts w:ascii="宋体" w:hAnsi="宋体" w:cs="Tahoma"/>
                <w:strike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饲料粉碎机</w:t>
            </w:r>
          </w:p>
        </w:tc>
        <w:tc>
          <w:tcPr>
            <w:tcW w:w="3260" w:type="dxa"/>
            <w:vAlign w:val="center"/>
          </w:tcPr>
          <w:p w14:paraId="3D8F6E0E">
            <w:pPr>
              <w:widowControl/>
              <w:snapToGrid w:val="0"/>
              <w:rPr>
                <w:rFonts w:ascii="宋体" w:hAnsi="宋体" w:cs="Tahoma"/>
                <w:strike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023-2021 《饲料粉碎机》</w:t>
            </w:r>
          </w:p>
        </w:tc>
        <w:tc>
          <w:tcPr>
            <w:tcW w:w="1134" w:type="dxa"/>
            <w:vAlign w:val="center"/>
          </w:tcPr>
          <w:p w14:paraId="34ECFDD0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6B464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vMerge w:val="restart"/>
            <w:vAlign w:val="center"/>
          </w:tcPr>
          <w:p w14:paraId="56D0B89A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22</w:t>
            </w:r>
          </w:p>
        </w:tc>
        <w:tc>
          <w:tcPr>
            <w:tcW w:w="851" w:type="dxa"/>
            <w:vMerge w:val="restart"/>
            <w:vAlign w:val="center"/>
          </w:tcPr>
          <w:p w14:paraId="087782BC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畜禽养殖机械</w:t>
            </w:r>
          </w:p>
        </w:tc>
        <w:tc>
          <w:tcPr>
            <w:tcW w:w="709" w:type="dxa"/>
            <w:vAlign w:val="center"/>
          </w:tcPr>
          <w:p w14:paraId="0116725C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2201</w:t>
            </w:r>
          </w:p>
        </w:tc>
        <w:tc>
          <w:tcPr>
            <w:tcW w:w="1134" w:type="dxa"/>
            <w:vAlign w:val="center"/>
          </w:tcPr>
          <w:p w14:paraId="0BD86BCD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畜禽养殖成套设备</w:t>
            </w:r>
          </w:p>
        </w:tc>
        <w:tc>
          <w:tcPr>
            <w:tcW w:w="865" w:type="dxa"/>
            <w:vAlign w:val="center"/>
          </w:tcPr>
          <w:p w14:paraId="50F83DC1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220101</w:t>
            </w:r>
          </w:p>
        </w:tc>
        <w:tc>
          <w:tcPr>
            <w:tcW w:w="2111" w:type="dxa"/>
            <w:vAlign w:val="center"/>
          </w:tcPr>
          <w:p w14:paraId="7790F1F2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生猪养殖成套设备</w:t>
            </w:r>
          </w:p>
        </w:tc>
        <w:tc>
          <w:tcPr>
            <w:tcW w:w="2694" w:type="dxa"/>
            <w:vAlign w:val="center"/>
          </w:tcPr>
          <w:p w14:paraId="1B99188E">
            <w:pPr>
              <w:widowControl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猪栏</w:t>
            </w:r>
          </w:p>
        </w:tc>
        <w:tc>
          <w:tcPr>
            <w:tcW w:w="3260" w:type="dxa"/>
            <w:vAlign w:val="center"/>
          </w:tcPr>
          <w:p w14:paraId="054A4B73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220-2023 《猪栏》</w:t>
            </w:r>
          </w:p>
        </w:tc>
        <w:tc>
          <w:tcPr>
            <w:tcW w:w="1134" w:type="dxa"/>
            <w:vAlign w:val="center"/>
          </w:tcPr>
          <w:p w14:paraId="5CEDBE06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5D37E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5" w:type="dxa"/>
            <w:vMerge w:val="continue"/>
            <w:vAlign w:val="center"/>
          </w:tcPr>
          <w:p w14:paraId="752ED269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6F5C3E3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41A6B519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2202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7BEDA369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畜禽养殖消杀防疫机械</w:t>
            </w:r>
          </w:p>
        </w:tc>
        <w:tc>
          <w:tcPr>
            <w:tcW w:w="865" w:type="dxa"/>
            <w:tcBorders>
              <w:bottom w:val="single" w:color="auto" w:sz="4" w:space="0"/>
            </w:tcBorders>
            <w:vAlign w:val="center"/>
          </w:tcPr>
          <w:p w14:paraId="10F20A47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220250</w:t>
            </w:r>
          </w:p>
        </w:tc>
        <w:tc>
          <w:tcPr>
            <w:tcW w:w="2111" w:type="dxa"/>
            <w:tcBorders>
              <w:bottom w:val="single" w:color="auto" w:sz="4" w:space="0"/>
            </w:tcBorders>
            <w:vAlign w:val="center"/>
          </w:tcPr>
          <w:p w14:paraId="6C6BC5E2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其他畜禽养殖消杀防疫机械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0EAA5C47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多层蚕框喷雾消毒机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 w14:paraId="5B0D8D80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DG45/Z 016-2022《多层蚕框喷雾消毒机》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9B0AEBD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专项鉴定</w:t>
            </w:r>
          </w:p>
        </w:tc>
      </w:tr>
      <w:tr w14:paraId="08560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vMerge w:val="continue"/>
            <w:vAlign w:val="center"/>
          </w:tcPr>
          <w:p w14:paraId="70C65017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0B9AB4A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</w:tcBorders>
            <w:vAlign w:val="center"/>
          </w:tcPr>
          <w:p w14:paraId="606C65A3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2204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</w:tcBorders>
            <w:vAlign w:val="center"/>
          </w:tcPr>
          <w:p w14:paraId="563E9C5C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饲养设备</w:t>
            </w:r>
          </w:p>
        </w:tc>
        <w:tc>
          <w:tcPr>
            <w:tcW w:w="865" w:type="dxa"/>
            <w:vAlign w:val="center"/>
          </w:tcPr>
          <w:p w14:paraId="271C03C2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220408</w:t>
            </w:r>
          </w:p>
        </w:tc>
        <w:tc>
          <w:tcPr>
            <w:tcW w:w="2111" w:type="dxa"/>
            <w:vAlign w:val="center"/>
          </w:tcPr>
          <w:p w14:paraId="219B31A5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畜禽精准饲喂设备</w:t>
            </w:r>
          </w:p>
        </w:tc>
        <w:tc>
          <w:tcPr>
            <w:tcW w:w="2694" w:type="dxa"/>
            <w:vAlign w:val="center"/>
          </w:tcPr>
          <w:p w14:paraId="5B614519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母猪精确饲喂设备</w:t>
            </w:r>
          </w:p>
        </w:tc>
        <w:tc>
          <w:tcPr>
            <w:tcW w:w="3260" w:type="dxa"/>
            <w:vAlign w:val="center"/>
          </w:tcPr>
          <w:p w14:paraId="1A84E1A5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257-2021《母猪精确饲喂设备》</w:t>
            </w:r>
          </w:p>
        </w:tc>
        <w:tc>
          <w:tcPr>
            <w:tcW w:w="1134" w:type="dxa"/>
            <w:vAlign w:val="center"/>
          </w:tcPr>
          <w:p w14:paraId="439D7688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760C0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vMerge w:val="continue"/>
            <w:vAlign w:val="center"/>
          </w:tcPr>
          <w:p w14:paraId="1A7C8088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ABDA861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</w:tcBorders>
            <w:vAlign w:val="center"/>
          </w:tcPr>
          <w:p w14:paraId="4E99EA64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</w:tcBorders>
            <w:vAlign w:val="center"/>
          </w:tcPr>
          <w:p w14:paraId="1FE474ED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324BB070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220410</w:t>
            </w:r>
          </w:p>
        </w:tc>
        <w:tc>
          <w:tcPr>
            <w:tcW w:w="2111" w:type="dxa"/>
            <w:vAlign w:val="center"/>
          </w:tcPr>
          <w:p w14:paraId="2A806148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桑蚕饲育设备</w:t>
            </w:r>
          </w:p>
        </w:tc>
        <w:tc>
          <w:tcPr>
            <w:tcW w:w="2694" w:type="dxa"/>
            <w:vAlign w:val="center"/>
          </w:tcPr>
          <w:p w14:paraId="4D7E5AEA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家蚕湿体饲料切片投料机</w:t>
            </w:r>
          </w:p>
        </w:tc>
        <w:tc>
          <w:tcPr>
            <w:tcW w:w="3260" w:type="dxa"/>
            <w:vAlign w:val="center"/>
          </w:tcPr>
          <w:p w14:paraId="6BFE5859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DG45/Z 017-2022《</w:t>
            </w:r>
            <w:r>
              <w:fldChar w:fldCharType="begin"/>
            </w:r>
            <w:r>
              <w:instrText xml:space="preserve"> HYPERLINK "http://202.127.42.49:8080/nongji/upload/pdf/家蚕湿体饲料切片投料机鉴定大纲.pdf" \t "_blank" </w:instrText>
            </w:r>
            <w:r>
              <w:fldChar w:fldCharType="separate"/>
            </w:r>
            <w:r>
              <w:rPr>
                <w:rStyle w:val="16"/>
                <w:rFonts w:hint="eastAsia" w:ascii="宋体" w:hAnsi="宋体" w:cs="Tahoma"/>
                <w:color w:val="auto"/>
                <w:kern w:val="0"/>
                <w:sz w:val="20"/>
                <w:u w:val="none"/>
              </w:rPr>
              <w:t>家蚕湿体饲料切片投料机</w:t>
            </w:r>
            <w:r>
              <w:rPr>
                <w:rStyle w:val="16"/>
                <w:rFonts w:hint="eastAsia" w:ascii="宋体" w:hAnsi="宋体" w:cs="Tahoma"/>
                <w:color w:val="auto"/>
                <w:kern w:val="0"/>
                <w:sz w:val="20"/>
                <w:u w:val="none"/>
              </w:rPr>
              <w:fldChar w:fldCharType="end"/>
            </w:r>
            <w:r>
              <w:rPr>
                <w:rFonts w:hint="eastAsia" w:ascii="宋体" w:hAnsi="宋体" w:cs="Tahoma"/>
                <w:kern w:val="0"/>
                <w:sz w:val="20"/>
              </w:rPr>
              <w:t>》</w:t>
            </w:r>
          </w:p>
        </w:tc>
        <w:tc>
          <w:tcPr>
            <w:tcW w:w="1134" w:type="dxa"/>
            <w:vAlign w:val="center"/>
          </w:tcPr>
          <w:p w14:paraId="144F5DBF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专项鉴定</w:t>
            </w:r>
          </w:p>
        </w:tc>
      </w:tr>
      <w:tr w14:paraId="52E70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vAlign w:val="center"/>
          </w:tcPr>
          <w:p w14:paraId="52E7DB94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23</w:t>
            </w:r>
          </w:p>
        </w:tc>
        <w:tc>
          <w:tcPr>
            <w:tcW w:w="851" w:type="dxa"/>
            <w:vAlign w:val="center"/>
          </w:tcPr>
          <w:p w14:paraId="46C7E1F6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畜禽产品采集储运设备</w:t>
            </w:r>
          </w:p>
        </w:tc>
        <w:tc>
          <w:tcPr>
            <w:tcW w:w="709" w:type="dxa"/>
            <w:vAlign w:val="center"/>
          </w:tcPr>
          <w:p w14:paraId="0C546E31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2301</w:t>
            </w:r>
          </w:p>
        </w:tc>
        <w:tc>
          <w:tcPr>
            <w:tcW w:w="1134" w:type="dxa"/>
            <w:vAlign w:val="center"/>
          </w:tcPr>
          <w:p w14:paraId="5BA88CFD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畜禽产品采集设备</w:t>
            </w:r>
          </w:p>
        </w:tc>
        <w:tc>
          <w:tcPr>
            <w:tcW w:w="865" w:type="dxa"/>
            <w:vAlign w:val="center"/>
          </w:tcPr>
          <w:p w14:paraId="1A587AFF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230110</w:t>
            </w:r>
          </w:p>
        </w:tc>
        <w:tc>
          <w:tcPr>
            <w:tcW w:w="2111" w:type="dxa"/>
            <w:vAlign w:val="center"/>
          </w:tcPr>
          <w:p w14:paraId="523E356F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采茧机</w:t>
            </w:r>
          </w:p>
        </w:tc>
        <w:tc>
          <w:tcPr>
            <w:tcW w:w="2694" w:type="dxa"/>
            <w:vAlign w:val="center"/>
          </w:tcPr>
          <w:p w14:paraId="2C7A6BD8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516279C6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DG45/Z 007-2021 《采茧机》</w:t>
            </w:r>
          </w:p>
        </w:tc>
        <w:tc>
          <w:tcPr>
            <w:tcW w:w="1134" w:type="dxa"/>
            <w:vAlign w:val="center"/>
          </w:tcPr>
          <w:p w14:paraId="27BCE255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专项鉴定</w:t>
            </w:r>
          </w:p>
        </w:tc>
      </w:tr>
      <w:tr w14:paraId="433E6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vMerge w:val="restart"/>
            <w:vAlign w:val="center"/>
          </w:tcPr>
          <w:p w14:paraId="3DC246E2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24</w:t>
            </w:r>
          </w:p>
        </w:tc>
        <w:tc>
          <w:tcPr>
            <w:tcW w:w="851" w:type="dxa"/>
            <w:vMerge w:val="restart"/>
            <w:vAlign w:val="center"/>
          </w:tcPr>
          <w:p w14:paraId="7C6FD03F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畜禽养殖废弃物及病死畜禽处理设备</w:t>
            </w:r>
          </w:p>
        </w:tc>
        <w:tc>
          <w:tcPr>
            <w:tcW w:w="709" w:type="dxa"/>
            <w:vMerge w:val="restart"/>
            <w:vAlign w:val="center"/>
          </w:tcPr>
          <w:p w14:paraId="02F52210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2401</w:t>
            </w:r>
          </w:p>
        </w:tc>
        <w:tc>
          <w:tcPr>
            <w:tcW w:w="1134" w:type="dxa"/>
            <w:vMerge w:val="restart"/>
            <w:vAlign w:val="center"/>
          </w:tcPr>
          <w:p w14:paraId="50E995E0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畜禽粪污资源化利用设备</w:t>
            </w:r>
          </w:p>
        </w:tc>
        <w:tc>
          <w:tcPr>
            <w:tcW w:w="865" w:type="dxa"/>
            <w:vAlign w:val="center"/>
          </w:tcPr>
          <w:p w14:paraId="55F7C968">
            <w:pPr>
              <w:snapToGrid w:val="0"/>
              <w:jc w:val="left"/>
              <w:rPr>
                <w:rFonts w:ascii="宋体" w:hAnsi="宋体" w:cs="Tahoma"/>
                <w:strike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240107</w:t>
            </w:r>
          </w:p>
        </w:tc>
        <w:tc>
          <w:tcPr>
            <w:tcW w:w="2111" w:type="dxa"/>
            <w:vAlign w:val="center"/>
          </w:tcPr>
          <w:p w14:paraId="30AAE544">
            <w:pPr>
              <w:snapToGrid w:val="0"/>
              <w:jc w:val="left"/>
              <w:rPr>
                <w:rFonts w:ascii="宋体" w:hAnsi="宋体" w:cs="Tahoma"/>
                <w:strike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粪污水处理设备</w:t>
            </w:r>
          </w:p>
        </w:tc>
        <w:tc>
          <w:tcPr>
            <w:tcW w:w="2694" w:type="dxa"/>
            <w:vAlign w:val="center"/>
          </w:tcPr>
          <w:p w14:paraId="3AB714CC">
            <w:pPr>
              <w:snapToGrid w:val="0"/>
              <w:rPr>
                <w:rFonts w:ascii="宋体" w:hAnsi="宋体" w:cs="Tahoma"/>
                <w:strike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畜禽粪污水处理设备</w:t>
            </w:r>
          </w:p>
        </w:tc>
        <w:tc>
          <w:tcPr>
            <w:tcW w:w="3260" w:type="dxa"/>
            <w:vAlign w:val="center"/>
          </w:tcPr>
          <w:p w14:paraId="7F0DFBFF">
            <w:pPr>
              <w:snapToGrid w:val="0"/>
              <w:rPr>
                <w:rFonts w:ascii="宋体" w:hAnsi="宋体" w:cs="Tahoma"/>
                <w:strike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260-2021 《畜禽粪污水处理设备》</w:t>
            </w:r>
          </w:p>
        </w:tc>
        <w:tc>
          <w:tcPr>
            <w:tcW w:w="1134" w:type="dxa"/>
            <w:vAlign w:val="center"/>
          </w:tcPr>
          <w:p w14:paraId="112802AF">
            <w:pPr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1BB93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75" w:type="dxa"/>
            <w:vMerge w:val="continue"/>
            <w:vAlign w:val="center"/>
          </w:tcPr>
          <w:p w14:paraId="4D595C65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42342B5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6FF42ED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57ABA20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18936012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240108</w:t>
            </w:r>
          </w:p>
        </w:tc>
        <w:tc>
          <w:tcPr>
            <w:tcW w:w="2111" w:type="dxa"/>
            <w:vAlign w:val="center"/>
          </w:tcPr>
          <w:p w14:paraId="1A2FD430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沼液沼渣抽排设备</w:t>
            </w:r>
          </w:p>
        </w:tc>
        <w:tc>
          <w:tcPr>
            <w:tcW w:w="2694" w:type="dxa"/>
            <w:vAlign w:val="center"/>
          </w:tcPr>
          <w:p w14:paraId="7AA9527F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5474A216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 xml:space="preserve">DG/T 150-2019 《沼液沼渣抽排设备》及其第1号修改单 </w:t>
            </w:r>
          </w:p>
        </w:tc>
        <w:tc>
          <w:tcPr>
            <w:tcW w:w="1134" w:type="dxa"/>
            <w:vAlign w:val="center"/>
          </w:tcPr>
          <w:p w14:paraId="1318D3CA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39F6A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75" w:type="dxa"/>
            <w:vMerge w:val="restart"/>
            <w:vAlign w:val="center"/>
          </w:tcPr>
          <w:p w14:paraId="0C12351B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42</w:t>
            </w:r>
          </w:p>
        </w:tc>
        <w:tc>
          <w:tcPr>
            <w:tcW w:w="851" w:type="dxa"/>
            <w:vMerge w:val="restart"/>
            <w:vAlign w:val="center"/>
          </w:tcPr>
          <w:p w14:paraId="4D060AD3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粮油糖初加工机械</w:t>
            </w:r>
          </w:p>
        </w:tc>
        <w:tc>
          <w:tcPr>
            <w:tcW w:w="709" w:type="dxa"/>
            <w:vMerge w:val="restart"/>
            <w:vAlign w:val="center"/>
          </w:tcPr>
          <w:p w14:paraId="20F9FCE1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4201</w:t>
            </w:r>
          </w:p>
        </w:tc>
        <w:tc>
          <w:tcPr>
            <w:tcW w:w="1134" w:type="dxa"/>
            <w:vMerge w:val="restart"/>
            <w:vAlign w:val="center"/>
          </w:tcPr>
          <w:p w14:paraId="5E9AA394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粮食初加工机械</w:t>
            </w:r>
          </w:p>
        </w:tc>
        <w:tc>
          <w:tcPr>
            <w:tcW w:w="865" w:type="dxa"/>
            <w:vMerge w:val="restart"/>
            <w:vAlign w:val="center"/>
          </w:tcPr>
          <w:p w14:paraId="40659759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420103</w:t>
            </w:r>
          </w:p>
        </w:tc>
        <w:tc>
          <w:tcPr>
            <w:tcW w:w="2111" w:type="dxa"/>
            <w:vMerge w:val="restart"/>
            <w:vAlign w:val="center"/>
          </w:tcPr>
          <w:p w14:paraId="670241EF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谷物（粮食）干燥机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3B0D5B27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谷物烘干机,热源型式为非耗电式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 w14:paraId="0748B7CD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017-2021 《谷物烘干机》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3E1180A4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2BDB9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5" w:type="dxa"/>
            <w:vMerge w:val="continue"/>
            <w:vAlign w:val="center"/>
          </w:tcPr>
          <w:p w14:paraId="20EC26E5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915F122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9A4AC92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01E4546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Merge w:val="continue"/>
            <w:tcBorders>
              <w:bottom w:val="single" w:color="auto" w:sz="4" w:space="0"/>
            </w:tcBorders>
            <w:vAlign w:val="center"/>
          </w:tcPr>
          <w:p w14:paraId="34160AE4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2111" w:type="dxa"/>
            <w:vMerge w:val="continue"/>
            <w:tcBorders>
              <w:bottom w:val="single" w:color="auto" w:sz="4" w:space="0"/>
            </w:tcBorders>
            <w:vAlign w:val="center"/>
          </w:tcPr>
          <w:p w14:paraId="283285C9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D6C007">
            <w:pPr>
              <w:widowControl/>
              <w:snapToGrid w:val="0"/>
              <w:rPr>
                <w:rFonts w:ascii="宋体" w:hAnsi="宋体" w:cs="Tahoma"/>
                <w:sz w:val="20"/>
              </w:rPr>
            </w:pPr>
            <w:r>
              <w:rPr>
                <w:rFonts w:hint="eastAsia" w:ascii="宋体" w:hAnsi="宋体" w:cs="Tahoma"/>
                <w:sz w:val="20"/>
              </w:rPr>
              <w:t>平床式粮食</w:t>
            </w:r>
            <w:r>
              <w:rPr>
                <w:rFonts w:hint="eastAsia" w:ascii="宋体" w:hAnsi="宋体" w:cs="Tahoma"/>
                <w:kern w:val="0"/>
                <w:sz w:val="20"/>
              </w:rPr>
              <w:t>干燥机</w:t>
            </w: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BACF3C">
            <w:pPr>
              <w:widowControl/>
              <w:snapToGrid w:val="0"/>
              <w:rPr>
                <w:rFonts w:ascii="宋体" w:hAnsi="宋体" w:cs="Tahoma"/>
                <w:sz w:val="20"/>
              </w:rPr>
            </w:pPr>
            <w:r>
              <w:rPr>
                <w:rFonts w:hint="eastAsia" w:ascii="宋体" w:hAnsi="宋体" w:cs="Tahoma"/>
                <w:sz w:val="20"/>
              </w:rPr>
              <w:t>DG43/Z 016-2022《平床式粮食干燥机》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17D461EA">
            <w:pPr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专项鉴定</w:t>
            </w:r>
          </w:p>
        </w:tc>
      </w:tr>
      <w:tr w14:paraId="2C32C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75" w:type="dxa"/>
            <w:vMerge w:val="continue"/>
            <w:vAlign w:val="center"/>
          </w:tcPr>
          <w:p w14:paraId="0605C15A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7E6450F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F601F8A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947512D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</w:tcBorders>
            <w:vAlign w:val="center"/>
          </w:tcPr>
          <w:p w14:paraId="13FAC815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420104</w:t>
            </w:r>
          </w:p>
        </w:tc>
        <w:tc>
          <w:tcPr>
            <w:tcW w:w="2111" w:type="dxa"/>
            <w:tcBorders>
              <w:top w:val="single" w:color="auto" w:sz="4" w:space="0"/>
            </w:tcBorders>
            <w:vAlign w:val="center"/>
          </w:tcPr>
          <w:p w14:paraId="28A02252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金属储粮筒仓</w:t>
            </w:r>
          </w:p>
        </w:tc>
        <w:tc>
          <w:tcPr>
            <w:tcW w:w="2694" w:type="dxa"/>
            <w:tcBorders>
              <w:top w:val="single" w:color="auto" w:sz="4" w:space="0"/>
            </w:tcBorders>
            <w:vAlign w:val="center"/>
          </w:tcPr>
          <w:p w14:paraId="13A6AA45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 w14:paraId="3383E992">
            <w:pPr>
              <w:widowControl/>
              <w:snapToGrid w:val="0"/>
              <w:rPr>
                <w:rFonts w:ascii="宋体" w:hAnsi="宋体" w:cs="Tahoma"/>
                <w:sz w:val="20"/>
              </w:rPr>
            </w:pPr>
            <w:r>
              <w:rPr>
                <w:rFonts w:hint="eastAsia" w:ascii="宋体" w:hAnsi="宋体" w:cs="Tahoma"/>
                <w:sz w:val="20"/>
              </w:rPr>
              <w:t>DG/T 313－2024《</w:t>
            </w:r>
            <w:r>
              <w:rPr>
                <w:rFonts w:hint="eastAsia" w:ascii="宋体" w:hAnsi="宋体" w:cs="Tahoma"/>
                <w:kern w:val="0"/>
                <w:sz w:val="20"/>
              </w:rPr>
              <w:t>金属储粮筒仓</w:t>
            </w:r>
            <w:r>
              <w:rPr>
                <w:rFonts w:hint="eastAsia" w:ascii="宋体" w:hAnsi="宋体" w:cs="Tahoma"/>
                <w:sz w:val="20"/>
              </w:rPr>
              <w:t>》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 w14:paraId="10EBA315"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057A8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5" w:type="dxa"/>
            <w:vMerge w:val="continue"/>
            <w:vAlign w:val="center"/>
          </w:tcPr>
          <w:p w14:paraId="3DD4B2E5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056C354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C90DB2B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4202</w:t>
            </w:r>
          </w:p>
        </w:tc>
        <w:tc>
          <w:tcPr>
            <w:tcW w:w="1134" w:type="dxa"/>
            <w:vMerge w:val="restart"/>
            <w:vAlign w:val="center"/>
          </w:tcPr>
          <w:p w14:paraId="17B3994E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油料初加工机械</w:t>
            </w:r>
          </w:p>
        </w:tc>
        <w:tc>
          <w:tcPr>
            <w:tcW w:w="865" w:type="dxa"/>
            <w:vAlign w:val="center"/>
          </w:tcPr>
          <w:p w14:paraId="4214704F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420201</w:t>
            </w:r>
          </w:p>
        </w:tc>
        <w:tc>
          <w:tcPr>
            <w:tcW w:w="2111" w:type="dxa"/>
            <w:vAlign w:val="center"/>
          </w:tcPr>
          <w:p w14:paraId="353E9008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油茶籽干燥机</w:t>
            </w:r>
          </w:p>
        </w:tc>
        <w:tc>
          <w:tcPr>
            <w:tcW w:w="2694" w:type="dxa"/>
            <w:vAlign w:val="center"/>
          </w:tcPr>
          <w:p w14:paraId="0B9805BA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7C5E8530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 xml:space="preserve">DG43/Z 002—2022 </w:t>
            </w:r>
            <w:bookmarkStart w:id="0" w:name="OLE_LINK1"/>
            <w:bookmarkStart w:id="1" w:name="OLE_LINK2"/>
            <w:r>
              <w:rPr>
                <w:rFonts w:hint="eastAsia" w:ascii="宋体" w:hAnsi="宋体" w:cs="Tahoma"/>
                <w:kern w:val="0"/>
                <w:sz w:val="20"/>
              </w:rPr>
              <w:t>《油茶籽烘干机》</w:t>
            </w:r>
            <w:bookmarkEnd w:id="0"/>
            <w:bookmarkEnd w:id="1"/>
          </w:p>
        </w:tc>
        <w:tc>
          <w:tcPr>
            <w:tcW w:w="1134" w:type="dxa"/>
            <w:vAlign w:val="center"/>
          </w:tcPr>
          <w:p w14:paraId="11B8FE2C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专项鉴定</w:t>
            </w:r>
          </w:p>
        </w:tc>
      </w:tr>
      <w:tr w14:paraId="53E94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75" w:type="dxa"/>
            <w:vMerge w:val="continue"/>
            <w:vAlign w:val="center"/>
          </w:tcPr>
          <w:p w14:paraId="630159D1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8D56BD9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FAED1BF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91D9621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466876FA">
            <w:pPr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420202</w:t>
            </w:r>
          </w:p>
        </w:tc>
        <w:tc>
          <w:tcPr>
            <w:tcW w:w="2111" w:type="dxa"/>
            <w:vAlign w:val="center"/>
          </w:tcPr>
          <w:p w14:paraId="5BD12151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油茶果（籽）脱（剥）壳机</w:t>
            </w:r>
          </w:p>
        </w:tc>
        <w:tc>
          <w:tcPr>
            <w:tcW w:w="2694" w:type="dxa"/>
            <w:vAlign w:val="center"/>
          </w:tcPr>
          <w:p w14:paraId="1B88C585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油茶果剥壳机</w:t>
            </w:r>
          </w:p>
        </w:tc>
        <w:tc>
          <w:tcPr>
            <w:tcW w:w="3260" w:type="dxa"/>
            <w:vAlign w:val="center"/>
          </w:tcPr>
          <w:p w14:paraId="4FF1E343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ascii="宋体" w:hAnsi="宋体" w:cs="Tahoma"/>
                <w:kern w:val="0"/>
                <w:sz w:val="20"/>
              </w:rPr>
              <w:t>DG/T 295-2023</w:t>
            </w:r>
            <w:r>
              <w:rPr>
                <w:rFonts w:hint="eastAsia" w:ascii="宋体" w:hAnsi="宋体" w:cs="Tahoma"/>
                <w:kern w:val="0"/>
                <w:sz w:val="20"/>
              </w:rPr>
              <w:t xml:space="preserve"> 《油茶果剥壳机》</w:t>
            </w:r>
          </w:p>
        </w:tc>
        <w:tc>
          <w:tcPr>
            <w:tcW w:w="1134" w:type="dxa"/>
            <w:vAlign w:val="center"/>
          </w:tcPr>
          <w:p w14:paraId="1E9B9FBF">
            <w:pPr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31164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75" w:type="dxa"/>
            <w:vMerge w:val="continue"/>
            <w:vAlign w:val="center"/>
          </w:tcPr>
          <w:p w14:paraId="07130602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B06DCA0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93AEDE6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4203</w:t>
            </w:r>
          </w:p>
        </w:tc>
        <w:tc>
          <w:tcPr>
            <w:tcW w:w="1134" w:type="dxa"/>
            <w:vAlign w:val="center"/>
          </w:tcPr>
          <w:p w14:paraId="432E3FEC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糖料初加工机械</w:t>
            </w:r>
          </w:p>
        </w:tc>
        <w:tc>
          <w:tcPr>
            <w:tcW w:w="865" w:type="dxa"/>
            <w:vAlign w:val="center"/>
          </w:tcPr>
          <w:p w14:paraId="358448FE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420301</w:t>
            </w:r>
          </w:p>
        </w:tc>
        <w:tc>
          <w:tcPr>
            <w:tcW w:w="2111" w:type="dxa"/>
            <w:vAlign w:val="center"/>
          </w:tcPr>
          <w:p w14:paraId="51420C03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甘蔗除杂设备</w:t>
            </w:r>
          </w:p>
        </w:tc>
        <w:tc>
          <w:tcPr>
            <w:tcW w:w="2694" w:type="dxa"/>
            <w:vAlign w:val="center"/>
          </w:tcPr>
          <w:p w14:paraId="23F87826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32410950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DG45/Z 011-2024 《甘蔗除杂设备》</w:t>
            </w:r>
          </w:p>
        </w:tc>
        <w:tc>
          <w:tcPr>
            <w:tcW w:w="1134" w:type="dxa"/>
            <w:vAlign w:val="center"/>
          </w:tcPr>
          <w:p w14:paraId="629B11D7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专项鉴定</w:t>
            </w:r>
          </w:p>
        </w:tc>
      </w:tr>
      <w:tr w14:paraId="4996F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75" w:type="dxa"/>
            <w:vMerge w:val="restart"/>
            <w:vAlign w:val="center"/>
          </w:tcPr>
          <w:p w14:paraId="37306E0E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44</w:t>
            </w:r>
          </w:p>
        </w:tc>
        <w:tc>
          <w:tcPr>
            <w:tcW w:w="851" w:type="dxa"/>
            <w:vMerge w:val="restart"/>
            <w:vAlign w:val="center"/>
          </w:tcPr>
          <w:p w14:paraId="0B8444AB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果菜茶初加工机械</w:t>
            </w:r>
          </w:p>
        </w:tc>
        <w:tc>
          <w:tcPr>
            <w:tcW w:w="709" w:type="dxa"/>
            <w:vMerge w:val="restart"/>
            <w:vAlign w:val="center"/>
          </w:tcPr>
          <w:p w14:paraId="1B271800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4401</w:t>
            </w:r>
          </w:p>
        </w:tc>
        <w:tc>
          <w:tcPr>
            <w:tcW w:w="1134" w:type="dxa"/>
            <w:vMerge w:val="restart"/>
            <w:vAlign w:val="center"/>
          </w:tcPr>
          <w:p w14:paraId="79E5EFF8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果蔬初加工机械</w:t>
            </w:r>
          </w:p>
        </w:tc>
        <w:tc>
          <w:tcPr>
            <w:tcW w:w="865" w:type="dxa"/>
            <w:tcBorders>
              <w:bottom w:val="single" w:color="auto" w:sz="4" w:space="0"/>
            </w:tcBorders>
            <w:vAlign w:val="center"/>
          </w:tcPr>
          <w:p w14:paraId="04D597AC">
            <w:pPr>
              <w:snapToGrid w:val="0"/>
              <w:jc w:val="left"/>
              <w:rPr>
                <w:rFonts w:ascii="宋体" w:hAnsi="宋体" w:cs="Tahoma"/>
                <w:strike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440104</w:t>
            </w:r>
          </w:p>
        </w:tc>
        <w:tc>
          <w:tcPr>
            <w:tcW w:w="2111" w:type="dxa"/>
            <w:tcBorders>
              <w:bottom w:val="single" w:color="auto" w:sz="4" w:space="0"/>
            </w:tcBorders>
            <w:vAlign w:val="center"/>
          </w:tcPr>
          <w:p w14:paraId="254CDE26">
            <w:pPr>
              <w:snapToGrid w:val="0"/>
              <w:jc w:val="left"/>
              <w:rPr>
                <w:rFonts w:ascii="宋体" w:hAnsi="宋体" w:cs="Tahoma"/>
                <w:strike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果蔬干燥机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0F521BBC">
            <w:pPr>
              <w:widowControl/>
              <w:snapToGrid w:val="0"/>
              <w:rPr>
                <w:rFonts w:ascii="宋体" w:hAnsi="宋体" w:cs="Tahoma"/>
                <w:strike/>
                <w:kern w:val="0"/>
                <w:sz w:val="20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 w14:paraId="27A0EC8E">
            <w:pPr>
              <w:snapToGrid w:val="0"/>
              <w:rPr>
                <w:rFonts w:ascii="宋体" w:hAnsi="宋体" w:cs="Tahoma"/>
                <w:strike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 xml:space="preserve">DG/T 194-2021 《果蔬烘干机》 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6F0A17F8">
            <w:pPr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6057A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675" w:type="dxa"/>
            <w:vMerge w:val="continue"/>
            <w:vAlign w:val="center"/>
          </w:tcPr>
          <w:p w14:paraId="4C51FF11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6DE6B43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0928DB6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CB9E368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</w:tcBorders>
            <w:vAlign w:val="center"/>
          </w:tcPr>
          <w:p w14:paraId="1DD5BB08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440109</w:t>
            </w:r>
          </w:p>
        </w:tc>
        <w:tc>
          <w:tcPr>
            <w:tcW w:w="2111" w:type="dxa"/>
            <w:tcBorders>
              <w:top w:val="single" w:color="auto" w:sz="4" w:space="0"/>
            </w:tcBorders>
            <w:vAlign w:val="center"/>
          </w:tcPr>
          <w:p w14:paraId="626B52D5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果蔬去皮机</w:t>
            </w:r>
          </w:p>
        </w:tc>
        <w:tc>
          <w:tcPr>
            <w:tcW w:w="2694" w:type="dxa"/>
            <w:tcBorders>
              <w:top w:val="single" w:color="auto" w:sz="4" w:space="0"/>
            </w:tcBorders>
            <w:vAlign w:val="center"/>
          </w:tcPr>
          <w:p w14:paraId="7B8F95C2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柿子削皮机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 w14:paraId="5170E843">
            <w:pPr>
              <w:widowControl/>
              <w:snapToGrid w:val="0"/>
              <w:rPr>
                <w:rFonts w:ascii="宋体" w:hAnsi="宋体" w:cs="Tahoma"/>
                <w:sz w:val="20"/>
              </w:rPr>
            </w:pPr>
            <w:r>
              <w:rPr>
                <w:rFonts w:hint="eastAsia" w:ascii="宋体" w:hAnsi="宋体" w:cs="Tahoma"/>
                <w:sz w:val="20"/>
              </w:rPr>
              <w:t>DG45/Z 018—2024《</w:t>
            </w:r>
            <w:r>
              <w:rPr>
                <w:rFonts w:hint="eastAsia" w:ascii="宋体" w:hAnsi="宋体" w:cs="Tahoma"/>
                <w:kern w:val="0"/>
                <w:sz w:val="20"/>
              </w:rPr>
              <w:t>柿子削皮机</w:t>
            </w:r>
            <w:r>
              <w:rPr>
                <w:rFonts w:hint="eastAsia" w:ascii="宋体" w:hAnsi="宋体" w:cs="Tahoma"/>
                <w:sz w:val="20"/>
              </w:rPr>
              <w:t>》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 w14:paraId="2E03A15B">
            <w:pPr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专项鉴定</w:t>
            </w:r>
          </w:p>
        </w:tc>
      </w:tr>
      <w:tr w14:paraId="436F6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75" w:type="dxa"/>
            <w:vMerge w:val="continue"/>
            <w:vAlign w:val="center"/>
          </w:tcPr>
          <w:p w14:paraId="5A0E076A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7E0E1A1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B1C4EA6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48E3E63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5EBB2677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440113</w:t>
            </w:r>
          </w:p>
        </w:tc>
        <w:tc>
          <w:tcPr>
            <w:tcW w:w="2111" w:type="dxa"/>
            <w:vAlign w:val="center"/>
          </w:tcPr>
          <w:p w14:paraId="0C238986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果蔬冷藏保鲜设备</w:t>
            </w:r>
          </w:p>
        </w:tc>
        <w:tc>
          <w:tcPr>
            <w:tcW w:w="2694" w:type="dxa"/>
            <w:vAlign w:val="center"/>
          </w:tcPr>
          <w:p w14:paraId="71434302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简易保鲜储藏设备 组合冷库</w:t>
            </w:r>
          </w:p>
        </w:tc>
        <w:tc>
          <w:tcPr>
            <w:tcW w:w="3260" w:type="dxa"/>
            <w:vAlign w:val="center"/>
          </w:tcPr>
          <w:p w14:paraId="3BB18F04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137-2019《简易保鲜储藏设备 组合冷库》</w:t>
            </w:r>
          </w:p>
        </w:tc>
        <w:tc>
          <w:tcPr>
            <w:tcW w:w="1134" w:type="dxa"/>
            <w:vAlign w:val="center"/>
          </w:tcPr>
          <w:p w14:paraId="0662B84E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57871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vMerge w:val="continue"/>
            <w:vAlign w:val="center"/>
          </w:tcPr>
          <w:p w14:paraId="28A3E46B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7130B7C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928AABB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4402</w:t>
            </w:r>
          </w:p>
        </w:tc>
        <w:tc>
          <w:tcPr>
            <w:tcW w:w="1134" w:type="dxa"/>
            <w:vMerge w:val="restart"/>
            <w:vAlign w:val="center"/>
          </w:tcPr>
          <w:p w14:paraId="29411B83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茶叶初加工机械</w:t>
            </w:r>
          </w:p>
        </w:tc>
        <w:tc>
          <w:tcPr>
            <w:tcW w:w="865" w:type="dxa"/>
            <w:vAlign w:val="center"/>
          </w:tcPr>
          <w:p w14:paraId="72514155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440201</w:t>
            </w:r>
          </w:p>
        </w:tc>
        <w:tc>
          <w:tcPr>
            <w:tcW w:w="2111" w:type="dxa"/>
            <w:vAlign w:val="center"/>
          </w:tcPr>
          <w:p w14:paraId="1EBAFD32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茶叶做青机</w:t>
            </w:r>
          </w:p>
        </w:tc>
        <w:tc>
          <w:tcPr>
            <w:tcW w:w="2694" w:type="dxa"/>
            <w:vAlign w:val="center"/>
          </w:tcPr>
          <w:p w14:paraId="02DDD844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茶叶摊青（萎凋）机</w:t>
            </w:r>
          </w:p>
        </w:tc>
        <w:tc>
          <w:tcPr>
            <w:tcW w:w="3260" w:type="dxa"/>
            <w:vAlign w:val="center"/>
          </w:tcPr>
          <w:p w14:paraId="2E846EFC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206-2019《茶叶摊青（萎凋）机》</w:t>
            </w:r>
          </w:p>
        </w:tc>
        <w:tc>
          <w:tcPr>
            <w:tcW w:w="1134" w:type="dxa"/>
            <w:vAlign w:val="center"/>
          </w:tcPr>
          <w:p w14:paraId="247E10E9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313B1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5" w:type="dxa"/>
            <w:vMerge w:val="continue"/>
            <w:vAlign w:val="center"/>
          </w:tcPr>
          <w:p w14:paraId="67DDDB29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A1CB517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36FAE60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EA235C7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44D03001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440202</w:t>
            </w:r>
          </w:p>
        </w:tc>
        <w:tc>
          <w:tcPr>
            <w:tcW w:w="2111" w:type="dxa"/>
            <w:vAlign w:val="center"/>
          </w:tcPr>
          <w:p w14:paraId="6B25E3F3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茶叶杀青机</w:t>
            </w:r>
          </w:p>
        </w:tc>
        <w:tc>
          <w:tcPr>
            <w:tcW w:w="2694" w:type="dxa"/>
            <w:vAlign w:val="center"/>
          </w:tcPr>
          <w:p w14:paraId="12075166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131D198D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079-2021 《茶叶杀青机》</w:t>
            </w:r>
          </w:p>
        </w:tc>
        <w:tc>
          <w:tcPr>
            <w:tcW w:w="1134" w:type="dxa"/>
            <w:vAlign w:val="center"/>
          </w:tcPr>
          <w:p w14:paraId="4C6A90AF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76C55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5" w:type="dxa"/>
            <w:vMerge w:val="continue"/>
            <w:vAlign w:val="center"/>
          </w:tcPr>
          <w:p w14:paraId="4DF767FE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13C619F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E7C05A6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6B88A45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41843AD3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440203</w:t>
            </w:r>
          </w:p>
        </w:tc>
        <w:tc>
          <w:tcPr>
            <w:tcW w:w="2111" w:type="dxa"/>
            <w:vAlign w:val="center"/>
          </w:tcPr>
          <w:p w14:paraId="5DB3F894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茶叶揉捻机</w:t>
            </w:r>
          </w:p>
        </w:tc>
        <w:tc>
          <w:tcPr>
            <w:tcW w:w="2694" w:type="dxa"/>
            <w:vAlign w:val="center"/>
          </w:tcPr>
          <w:p w14:paraId="14B0F57E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44273F17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080-2024 《茶叶揉捻机》</w:t>
            </w:r>
          </w:p>
        </w:tc>
        <w:tc>
          <w:tcPr>
            <w:tcW w:w="1134" w:type="dxa"/>
            <w:vAlign w:val="center"/>
          </w:tcPr>
          <w:p w14:paraId="77D0E5DF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1D17B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75" w:type="dxa"/>
            <w:vMerge w:val="continue"/>
            <w:vAlign w:val="center"/>
          </w:tcPr>
          <w:p w14:paraId="2BE1E032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CA6557F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38FFC7D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A7C5F86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7EBE1EE7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440204</w:t>
            </w:r>
          </w:p>
        </w:tc>
        <w:tc>
          <w:tcPr>
            <w:tcW w:w="2111" w:type="dxa"/>
            <w:vAlign w:val="center"/>
          </w:tcPr>
          <w:p w14:paraId="16FA715E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茶叶解块机</w:t>
            </w:r>
          </w:p>
        </w:tc>
        <w:tc>
          <w:tcPr>
            <w:tcW w:w="2694" w:type="dxa"/>
            <w:vAlign w:val="center"/>
          </w:tcPr>
          <w:p w14:paraId="5E801268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5A0408BC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ascii="宋体" w:hAnsi="宋体" w:cs="Tahoma"/>
                <w:kern w:val="0"/>
                <w:sz w:val="20"/>
              </w:rPr>
              <w:t>DG/T 265—2021</w:t>
            </w:r>
            <w:r>
              <w:rPr>
                <w:rFonts w:hint="eastAsia" w:ascii="宋体" w:hAnsi="宋体" w:cs="Tahoma"/>
                <w:kern w:val="0"/>
                <w:sz w:val="20"/>
              </w:rPr>
              <w:t xml:space="preserve"> 《茶叶解块机》</w:t>
            </w:r>
          </w:p>
        </w:tc>
        <w:tc>
          <w:tcPr>
            <w:tcW w:w="1134" w:type="dxa"/>
            <w:vAlign w:val="center"/>
          </w:tcPr>
          <w:p w14:paraId="6CF262D8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6520E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75" w:type="dxa"/>
            <w:vMerge w:val="continue"/>
            <w:vAlign w:val="center"/>
          </w:tcPr>
          <w:p w14:paraId="25C33EDB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D00CF36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B8FAA74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809EC49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4F0A0F62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440206</w:t>
            </w:r>
          </w:p>
        </w:tc>
        <w:tc>
          <w:tcPr>
            <w:tcW w:w="2111" w:type="dxa"/>
            <w:vAlign w:val="center"/>
          </w:tcPr>
          <w:p w14:paraId="42B98C6B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茶叶理条机</w:t>
            </w:r>
          </w:p>
        </w:tc>
        <w:tc>
          <w:tcPr>
            <w:tcW w:w="2694" w:type="dxa"/>
            <w:vAlign w:val="center"/>
          </w:tcPr>
          <w:p w14:paraId="3C6C2EFD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5DD85195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ascii="宋体" w:hAnsi="宋体" w:cs="Tahoma"/>
                <w:kern w:val="0"/>
                <w:sz w:val="20"/>
              </w:rPr>
              <w:t>DG/T 085—2021</w:t>
            </w:r>
            <w:r>
              <w:rPr>
                <w:rFonts w:hint="eastAsia" w:ascii="宋体" w:hAnsi="宋体" w:cs="Tahoma"/>
                <w:kern w:val="0"/>
                <w:sz w:val="20"/>
              </w:rPr>
              <w:t xml:space="preserve"> 《茶叶理条机》</w:t>
            </w:r>
          </w:p>
        </w:tc>
        <w:tc>
          <w:tcPr>
            <w:tcW w:w="1134" w:type="dxa"/>
            <w:vAlign w:val="center"/>
          </w:tcPr>
          <w:p w14:paraId="398BDB00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1F824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vMerge w:val="continue"/>
            <w:vAlign w:val="center"/>
          </w:tcPr>
          <w:p w14:paraId="4444C741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20D4F04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7A3BCD6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80AAE20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5F8FB12B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440207</w:t>
            </w:r>
          </w:p>
        </w:tc>
        <w:tc>
          <w:tcPr>
            <w:tcW w:w="2111" w:type="dxa"/>
            <w:vAlign w:val="center"/>
          </w:tcPr>
          <w:p w14:paraId="38311F2D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茶叶发酵机</w:t>
            </w:r>
          </w:p>
        </w:tc>
        <w:tc>
          <w:tcPr>
            <w:tcW w:w="2694" w:type="dxa"/>
            <w:vAlign w:val="center"/>
          </w:tcPr>
          <w:p w14:paraId="071424E6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19220EF2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296-2023《茶叶发酵机》</w:t>
            </w:r>
          </w:p>
        </w:tc>
        <w:tc>
          <w:tcPr>
            <w:tcW w:w="1134" w:type="dxa"/>
            <w:vAlign w:val="center"/>
          </w:tcPr>
          <w:p w14:paraId="56400101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75590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 w14:paraId="726A1040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A9E8D68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81F3406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36BD4DE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7832D23F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440208</w:t>
            </w:r>
          </w:p>
        </w:tc>
        <w:tc>
          <w:tcPr>
            <w:tcW w:w="2111" w:type="dxa"/>
            <w:vAlign w:val="center"/>
          </w:tcPr>
          <w:p w14:paraId="355FCA9E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茶叶炒（烘）干机</w:t>
            </w:r>
          </w:p>
        </w:tc>
        <w:tc>
          <w:tcPr>
            <w:tcW w:w="2694" w:type="dxa"/>
            <w:vAlign w:val="center"/>
          </w:tcPr>
          <w:p w14:paraId="4FCBB344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734736DB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081-2021 《茶叶炒（烘）干机》</w:t>
            </w:r>
          </w:p>
        </w:tc>
        <w:tc>
          <w:tcPr>
            <w:tcW w:w="1134" w:type="dxa"/>
            <w:vAlign w:val="center"/>
          </w:tcPr>
          <w:p w14:paraId="55C31FF0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1E0C2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75" w:type="dxa"/>
            <w:vMerge w:val="continue"/>
            <w:vAlign w:val="center"/>
          </w:tcPr>
          <w:p w14:paraId="74D7540D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5608F0A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FF57856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803A508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Merge w:val="restart"/>
            <w:vAlign w:val="center"/>
          </w:tcPr>
          <w:p w14:paraId="11B0BD4C">
            <w:pPr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440209</w:t>
            </w:r>
          </w:p>
        </w:tc>
        <w:tc>
          <w:tcPr>
            <w:tcW w:w="2111" w:type="dxa"/>
            <w:vMerge w:val="restart"/>
            <w:vAlign w:val="center"/>
          </w:tcPr>
          <w:p w14:paraId="2E5708A8">
            <w:pPr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茶叶清选机</w:t>
            </w:r>
          </w:p>
        </w:tc>
        <w:tc>
          <w:tcPr>
            <w:tcW w:w="2694" w:type="dxa"/>
            <w:vAlign w:val="center"/>
          </w:tcPr>
          <w:p w14:paraId="5374CA50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茶叶拣梗机</w:t>
            </w:r>
          </w:p>
        </w:tc>
        <w:tc>
          <w:tcPr>
            <w:tcW w:w="3260" w:type="dxa"/>
            <w:vAlign w:val="center"/>
          </w:tcPr>
          <w:p w14:paraId="3D1705E0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ascii="宋体" w:hAnsi="宋体" w:cs="Tahoma"/>
                <w:kern w:val="0"/>
                <w:sz w:val="20"/>
              </w:rPr>
              <w:t>DG/T 202-2019</w:t>
            </w:r>
            <w:r>
              <w:rPr>
                <w:rFonts w:hint="eastAsia" w:ascii="宋体" w:hAnsi="宋体" w:cs="Tahoma"/>
                <w:kern w:val="0"/>
                <w:sz w:val="20"/>
              </w:rPr>
              <w:t xml:space="preserve"> 《茶叶拣梗机》</w:t>
            </w:r>
          </w:p>
        </w:tc>
        <w:tc>
          <w:tcPr>
            <w:tcW w:w="1134" w:type="dxa"/>
            <w:vAlign w:val="center"/>
          </w:tcPr>
          <w:p w14:paraId="2AD8998D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04593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75" w:type="dxa"/>
            <w:vMerge w:val="continue"/>
            <w:vAlign w:val="center"/>
          </w:tcPr>
          <w:p w14:paraId="66354FC7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C77C2B1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5AE8588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E14E903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7422D75F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2111" w:type="dxa"/>
            <w:vMerge w:val="continue"/>
            <w:vAlign w:val="center"/>
          </w:tcPr>
          <w:p w14:paraId="2D3517A7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2694" w:type="dxa"/>
            <w:vAlign w:val="center"/>
          </w:tcPr>
          <w:p w14:paraId="1EEC902E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茶叶筛选机</w:t>
            </w:r>
          </w:p>
        </w:tc>
        <w:tc>
          <w:tcPr>
            <w:tcW w:w="3260" w:type="dxa"/>
            <w:vAlign w:val="center"/>
          </w:tcPr>
          <w:p w14:paraId="3193E141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ascii="宋体" w:hAnsi="宋体" w:cs="Tahoma"/>
                <w:kern w:val="0"/>
                <w:sz w:val="20"/>
              </w:rPr>
              <w:t>DG/T 126—2019</w:t>
            </w:r>
            <w:r>
              <w:rPr>
                <w:rFonts w:hint="eastAsia" w:ascii="宋体" w:hAnsi="宋体" w:cs="Tahoma"/>
                <w:kern w:val="0"/>
                <w:sz w:val="20"/>
              </w:rPr>
              <w:t xml:space="preserve"> </w:t>
            </w:r>
            <w:r>
              <w:rPr>
                <w:rFonts w:ascii="宋体" w:hAnsi="宋体" w:cs="Tahoma"/>
                <w:kern w:val="0"/>
                <w:sz w:val="20"/>
              </w:rPr>
              <w:t>《</w:t>
            </w:r>
            <w:r>
              <w:rPr>
                <w:rFonts w:hint="eastAsia" w:ascii="宋体" w:hAnsi="宋体" w:cs="Tahoma"/>
                <w:kern w:val="0"/>
                <w:sz w:val="20"/>
              </w:rPr>
              <w:t>茶叶筛选机</w:t>
            </w:r>
            <w:r>
              <w:rPr>
                <w:rFonts w:ascii="宋体" w:hAnsi="宋体" w:cs="Tahoma"/>
                <w:kern w:val="0"/>
                <w:sz w:val="20"/>
              </w:rPr>
              <w:t>》</w:t>
            </w:r>
          </w:p>
        </w:tc>
        <w:tc>
          <w:tcPr>
            <w:tcW w:w="1134" w:type="dxa"/>
            <w:vAlign w:val="center"/>
          </w:tcPr>
          <w:p w14:paraId="4E3DD0DB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697AC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5" w:type="dxa"/>
            <w:vMerge w:val="continue"/>
            <w:vAlign w:val="center"/>
          </w:tcPr>
          <w:p w14:paraId="1291FC0C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44F8CCB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69544F3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109131C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4CD98906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2111" w:type="dxa"/>
            <w:vMerge w:val="continue"/>
            <w:vAlign w:val="center"/>
          </w:tcPr>
          <w:p w14:paraId="2892048C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2694" w:type="dxa"/>
            <w:vAlign w:val="center"/>
          </w:tcPr>
          <w:p w14:paraId="765DB49A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茶叶风选机</w:t>
            </w:r>
          </w:p>
        </w:tc>
        <w:tc>
          <w:tcPr>
            <w:tcW w:w="3260" w:type="dxa"/>
            <w:vAlign w:val="center"/>
          </w:tcPr>
          <w:p w14:paraId="0CB615CA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203-2019《茶叶风选机》</w:t>
            </w:r>
          </w:p>
        </w:tc>
        <w:tc>
          <w:tcPr>
            <w:tcW w:w="1134" w:type="dxa"/>
            <w:vAlign w:val="center"/>
          </w:tcPr>
          <w:p w14:paraId="00C188E3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04A7E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5" w:type="dxa"/>
            <w:vMerge w:val="continue"/>
            <w:vAlign w:val="center"/>
          </w:tcPr>
          <w:p w14:paraId="402C27BE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5BA0D2E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EFB7EAC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505EAE6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32D754C5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440211</w:t>
            </w:r>
          </w:p>
        </w:tc>
        <w:tc>
          <w:tcPr>
            <w:tcW w:w="2111" w:type="dxa"/>
            <w:vAlign w:val="center"/>
          </w:tcPr>
          <w:p w14:paraId="02CB0567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茶叶输送机</w:t>
            </w:r>
          </w:p>
        </w:tc>
        <w:tc>
          <w:tcPr>
            <w:tcW w:w="2694" w:type="dxa"/>
            <w:vAlign w:val="center"/>
          </w:tcPr>
          <w:p w14:paraId="274D00DC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5B524A06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ascii="宋体" w:hAnsi="宋体" w:cs="Tahoma"/>
                <w:kern w:val="0"/>
                <w:sz w:val="20"/>
              </w:rPr>
              <w:t>DG/T 084—</w:t>
            </w:r>
            <w:r>
              <w:rPr>
                <w:rFonts w:hint="eastAsia" w:ascii="宋体" w:hAnsi="宋体" w:cs="Tahoma"/>
                <w:kern w:val="0"/>
                <w:sz w:val="20"/>
              </w:rPr>
              <w:t>2024 《茶叶输送机》</w:t>
            </w:r>
          </w:p>
        </w:tc>
        <w:tc>
          <w:tcPr>
            <w:tcW w:w="1134" w:type="dxa"/>
            <w:vAlign w:val="center"/>
          </w:tcPr>
          <w:p w14:paraId="2C5FABB2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21F02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5" w:type="dxa"/>
            <w:vMerge w:val="restart"/>
            <w:vAlign w:val="center"/>
          </w:tcPr>
          <w:p w14:paraId="1C3C1F41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51</w:t>
            </w:r>
          </w:p>
        </w:tc>
        <w:tc>
          <w:tcPr>
            <w:tcW w:w="851" w:type="dxa"/>
            <w:vMerge w:val="restart"/>
            <w:vAlign w:val="center"/>
          </w:tcPr>
          <w:p w14:paraId="1BA5C8E1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农用动力机械</w:t>
            </w:r>
          </w:p>
        </w:tc>
        <w:tc>
          <w:tcPr>
            <w:tcW w:w="709" w:type="dxa"/>
            <w:vMerge w:val="restart"/>
            <w:vAlign w:val="center"/>
          </w:tcPr>
          <w:p w14:paraId="7E643233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5101</w:t>
            </w:r>
          </w:p>
        </w:tc>
        <w:tc>
          <w:tcPr>
            <w:tcW w:w="1134" w:type="dxa"/>
            <w:vMerge w:val="restart"/>
            <w:vAlign w:val="center"/>
          </w:tcPr>
          <w:p w14:paraId="79717B05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拖拉机</w:t>
            </w:r>
          </w:p>
        </w:tc>
        <w:tc>
          <w:tcPr>
            <w:tcW w:w="865" w:type="dxa"/>
            <w:vAlign w:val="center"/>
          </w:tcPr>
          <w:p w14:paraId="49686BF8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510101</w:t>
            </w:r>
          </w:p>
        </w:tc>
        <w:tc>
          <w:tcPr>
            <w:tcW w:w="2111" w:type="dxa"/>
            <w:vAlign w:val="center"/>
          </w:tcPr>
          <w:p w14:paraId="1928F113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轮式拖拉机</w:t>
            </w:r>
          </w:p>
        </w:tc>
        <w:tc>
          <w:tcPr>
            <w:tcW w:w="2694" w:type="dxa"/>
            <w:vAlign w:val="center"/>
          </w:tcPr>
          <w:p w14:paraId="3C88EDC7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功率代号＜100马力</w:t>
            </w:r>
          </w:p>
        </w:tc>
        <w:tc>
          <w:tcPr>
            <w:tcW w:w="3260" w:type="dxa"/>
            <w:vAlign w:val="center"/>
          </w:tcPr>
          <w:p w14:paraId="27A82515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001-2024《农业轮式和履带拖拉机》</w:t>
            </w:r>
          </w:p>
        </w:tc>
        <w:tc>
          <w:tcPr>
            <w:tcW w:w="1134" w:type="dxa"/>
            <w:vAlign w:val="center"/>
          </w:tcPr>
          <w:p w14:paraId="30D18491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01007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5" w:type="dxa"/>
            <w:vMerge w:val="continue"/>
            <w:vAlign w:val="center"/>
          </w:tcPr>
          <w:p w14:paraId="73FB9E7B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8F67373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82F47BC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13894F2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3A18591B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510103</w:t>
            </w:r>
          </w:p>
        </w:tc>
        <w:tc>
          <w:tcPr>
            <w:tcW w:w="2111" w:type="dxa"/>
            <w:vAlign w:val="center"/>
          </w:tcPr>
          <w:p w14:paraId="416D76FF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履带式拖拉机</w:t>
            </w:r>
          </w:p>
        </w:tc>
        <w:tc>
          <w:tcPr>
            <w:tcW w:w="2694" w:type="dxa"/>
            <w:vAlign w:val="center"/>
          </w:tcPr>
          <w:p w14:paraId="40EA214F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07579C4D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001-2024《农业轮式和履带拖拉机》</w:t>
            </w:r>
          </w:p>
        </w:tc>
        <w:tc>
          <w:tcPr>
            <w:tcW w:w="1134" w:type="dxa"/>
            <w:vAlign w:val="center"/>
          </w:tcPr>
          <w:p w14:paraId="608FF683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5888F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vMerge w:val="restart"/>
            <w:vAlign w:val="center"/>
          </w:tcPr>
          <w:p w14:paraId="217A11B7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52</w:t>
            </w:r>
          </w:p>
        </w:tc>
        <w:tc>
          <w:tcPr>
            <w:tcW w:w="851" w:type="dxa"/>
            <w:vMerge w:val="restart"/>
            <w:vAlign w:val="center"/>
          </w:tcPr>
          <w:p w14:paraId="706C548D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农用搬运机械</w:t>
            </w:r>
          </w:p>
        </w:tc>
        <w:tc>
          <w:tcPr>
            <w:tcW w:w="709" w:type="dxa"/>
            <w:vMerge w:val="restart"/>
            <w:vAlign w:val="center"/>
          </w:tcPr>
          <w:p w14:paraId="17E449FA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5201</w:t>
            </w:r>
          </w:p>
        </w:tc>
        <w:tc>
          <w:tcPr>
            <w:tcW w:w="1134" w:type="dxa"/>
            <w:vMerge w:val="restart"/>
            <w:vAlign w:val="center"/>
          </w:tcPr>
          <w:p w14:paraId="0B702763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农用运输机械</w:t>
            </w:r>
          </w:p>
        </w:tc>
        <w:tc>
          <w:tcPr>
            <w:tcW w:w="865" w:type="dxa"/>
            <w:tcBorders>
              <w:bottom w:val="single" w:color="auto" w:sz="4" w:space="0"/>
            </w:tcBorders>
            <w:vAlign w:val="center"/>
          </w:tcPr>
          <w:p w14:paraId="429197B1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520101</w:t>
            </w:r>
          </w:p>
        </w:tc>
        <w:tc>
          <w:tcPr>
            <w:tcW w:w="2111" w:type="dxa"/>
            <w:tcBorders>
              <w:bottom w:val="single" w:color="auto" w:sz="4" w:space="0"/>
            </w:tcBorders>
            <w:vAlign w:val="center"/>
          </w:tcPr>
          <w:p w14:paraId="38EED1EB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农用挂车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3134D76B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 w14:paraId="3E84D1C8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269-2021《农用挂车》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6F890E4F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  <w:tr w14:paraId="4057F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75" w:type="dxa"/>
            <w:vMerge w:val="continue"/>
            <w:vAlign w:val="center"/>
          </w:tcPr>
          <w:p w14:paraId="7E7B2511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3C0044C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6FEFC96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DA13DEE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</w:tcBorders>
            <w:vAlign w:val="center"/>
          </w:tcPr>
          <w:p w14:paraId="78718FF5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520103</w:t>
            </w:r>
          </w:p>
        </w:tc>
        <w:tc>
          <w:tcPr>
            <w:tcW w:w="2111" w:type="dxa"/>
            <w:tcBorders>
              <w:top w:val="single" w:color="auto" w:sz="4" w:space="0"/>
            </w:tcBorders>
            <w:vAlign w:val="center"/>
          </w:tcPr>
          <w:p w14:paraId="7B58FF6F">
            <w:pPr>
              <w:widowControl/>
              <w:snapToGrid w:val="0"/>
              <w:jc w:val="left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轨道运输机</w:t>
            </w:r>
          </w:p>
        </w:tc>
        <w:tc>
          <w:tcPr>
            <w:tcW w:w="2694" w:type="dxa"/>
            <w:tcBorders>
              <w:top w:val="single" w:color="auto" w:sz="4" w:space="0"/>
            </w:tcBorders>
            <w:vAlign w:val="center"/>
          </w:tcPr>
          <w:p w14:paraId="62F92599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 w14:paraId="50D1EFA6">
            <w:pPr>
              <w:widowControl/>
              <w:snapToGrid w:val="0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211-2022 《轨道运输机》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60F47132"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推广鉴定</w:t>
            </w:r>
          </w:p>
        </w:tc>
      </w:tr>
    </w:tbl>
    <w:p w14:paraId="2C37900E"/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31" w:right="2154" w:bottom="1417" w:left="2041" w:header="851" w:footer="992" w:gutter="0"/>
      <w:pgNumType w:start="1"/>
      <w:cols w:space="720" w:num="1"/>
      <w:docGrid w:type="linesAndChars" w:linePitch="574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E3D04">
    <w:pPr>
      <w:pStyle w:val="5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534035" cy="204470"/>
              <wp:effectExtent l="0" t="0" r="0" b="0"/>
              <wp:wrapNone/>
              <wp:docPr id="1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25761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rStyle w:val="11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3" o:spid="_x0000_s1026" o:spt="1" style="position:absolute;left:0pt;height:16.1pt;width:42.05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sfvb9EAAAADAQAADwAAAAAAAAABACAAAAAiAAAAZHJzL2Rvd25y&#10;ZXYueG1sUEsBAhQAFAAAAAgAh07iQBGqHIoFAgAA9wMAAA4AAAAAAAAAAQAgAAAAI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325761">
                    <w:pPr>
                      <w:rPr>
                        <w:sz w:val="28"/>
                      </w:rPr>
                    </w:pPr>
                    <w:r>
                      <w:rPr>
                        <w:rStyle w:val="11"/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11"/>
                        <w:sz w:val="28"/>
                      </w:rPr>
                      <w:instrText xml:space="preserve"> 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11"/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11"/>
                        <w:sz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 w14:paraId="5763540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468E9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FBE2B8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514D1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90A1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420"/>
  <w:drawingGridHorizontalSpacing w:val="104"/>
  <w:drawingGridVerticalSpacing w:val="287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Yzc0ZDk1YTM2Zjk0MjE4NGIyZjJjOWUyZDRmNzEifQ=="/>
  </w:docVars>
  <w:rsids>
    <w:rsidRoot w:val="1D74319F"/>
    <w:rsid w:val="00001677"/>
    <w:rsid w:val="00002566"/>
    <w:rsid w:val="00002C88"/>
    <w:rsid w:val="00004805"/>
    <w:rsid w:val="0001756A"/>
    <w:rsid w:val="000254C2"/>
    <w:rsid w:val="000324DB"/>
    <w:rsid w:val="00033F7C"/>
    <w:rsid w:val="00034834"/>
    <w:rsid w:val="00035DA9"/>
    <w:rsid w:val="00041CBC"/>
    <w:rsid w:val="000468D9"/>
    <w:rsid w:val="00047024"/>
    <w:rsid w:val="00050F67"/>
    <w:rsid w:val="00052217"/>
    <w:rsid w:val="00052AF1"/>
    <w:rsid w:val="00066942"/>
    <w:rsid w:val="0008298E"/>
    <w:rsid w:val="00095789"/>
    <w:rsid w:val="000A1AD1"/>
    <w:rsid w:val="000A22B6"/>
    <w:rsid w:val="000A2668"/>
    <w:rsid w:val="000A555B"/>
    <w:rsid w:val="000B24B3"/>
    <w:rsid w:val="000C00E4"/>
    <w:rsid w:val="000C604D"/>
    <w:rsid w:val="000D54C6"/>
    <w:rsid w:val="000D62C0"/>
    <w:rsid w:val="00101F99"/>
    <w:rsid w:val="001103DD"/>
    <w:rsid w:val="001274B6"/>
    <w:rsid w:val="00127EEC"/>
    <w:rsid w:val="00144E24"/>
    <w:rsid w:val="0015282E"/>
    <w:rsid w:val="00167FF7"/>
    <w:rsid w:val="00180A54"/>
    <w:rsid w:val="00182A68"/>
    <w:rsid w:val="001B4422"/>
    <w:rsid w:val="001B7B71"/>
    <w:rsid w:val="001C29AD"/>
    <w:rsid w:val="001C3E64"/>
    <w:rsid w:val="001C53A0"/>
    <w:rsid w:val="001C6EF3"/>
    <w:rsid w:val="001D2E43"/>
    <w:rsid w:val="001E6A3B"/>
    <w:rsid w:val="001F0966"/>
    <w:rsid w:val="00200461"/>
    <w:rsid w:val="00200AC9"/>
    <w:rsid w:val="002036BF"/>
    <w:rsid w:val="002072F6"/>
    <w:rsid w:val="00213569"/>
    <w:rsid w:val="002144C5"/>
    <w:rsid w:val="00215C30"/>
    <w:rsid w:val="0022129A"/>
    <w:rsid w:val="0022393F"/>
    <w:rsid w:val="00227A2A"/>
    <w:rsid w:val="00236C0D"/>
    <w:rsid w:val="00237DB6"/>
    <w:rsid w:val="002502FF"/>
    <w:rsid w:val="00253C00"/>
    <w:rsid w:val="00253CC7"/>
    <w:rsid w:val="00255BAD"/>
    <w:rsid w:val="00267E9D"/>
    <w:rsid w:val="00282371"/>
    <w:rsid w:val="00284843"/>
    <w:rsid w:val="00285B64"/>
    <w:rsid w:val="00286679"/>
    <w:rsid w:val="00293518"/>
    <w:rsid w:val="00297833"/>
    <w:rsid w:val="002B6114"/>
    <w:rsid w:val="002B7D18"/>
    <w:rsid w:val="002C63BD"/>
    <w:rsid w:val="002C76C9"/>
    <w:rsid w:val="002E00E0"/>
    <w:rsid w:val="002E4560"/>
    <w:rsid w:val="002F0644"/>
    <w:rsid w:val="00314131"/>
    <w:rsid w:val="00314AEF"/>
    <w:rsid w:val="003231E6"/>
    <w:rsid w:val="003342E4"/>
    <w:rsid w:val="00340BB3"/>
    <w:rsid w:val="00342B99"/>
    <w:rsid w:val="00343AA8"/>
    <w:rsid w:val="003609FC"/>
    <w:rsid w:val="00370B2D"/>
    <w:rsid w:val="003743CC"/>
    <w:rsid w:val="003759FF"/>
    <w:rsid w:val="0038183A"/>
    <w:rsid w:val="003841BD"/>
    <w:rsid w:val="003943FD"/>
    <w:rsid w:val="0039670E"/>
    <w:rsid w:val="003A5ACD"/>
    <w:rsid w:val="003A7F06"/>
    <w:rsid w:val="003B1003"/>
    <w:rsid w:val="003C43BF"/>
    <w:rsid w:val="003D1986"/>
    <w:rsid w:val="003D52C0"/>
    <w:rsid w:val="003D733E"/>
    <w:rsid w:val="003E21F1"/>
    <w:rsid w:val="003E222D"/>
    <w:rsid w:val="003E6876"/>
    <w:rsid w:val="003F359F"/>
    <w:rsid w:val="003F43BF"/>
    <w:rsid w:val="003F44D4"/>
    <w:rsid w:val="00406AC6"/>
    <w:rsid w:val="00410220"/>
    <w:rsid w:val="00413657"/>
    <w:rsid w:val="0041626D"/>
    <w:rsid w:val="004218DF"/>
    <w:rsid w:val="00422D63"/>
    <w:rsid w:val="004314B4"/>
    <w:rsid w:val="00431760"/>
    <w:rsid w:val="00431CC3"/>
    <w:rsid w:val="0043211E"/>
    <w:rsid w:val="004321FA"/>
    <w:rsid w:val="004323CA"/>
    <w:rsid w:val="00432BA8"/>
    <w:rsid w:val="00435089"/>
    <w:rsid w:val="00437F86"/>
    <w:rsid w:val="00444E2E"/>
    <w:rsid w:val="00450F6C"/>
    <w:rsid w:val="00451E46"/>
    <w:rsid w:val="00453202"/>
    <w:rsid w:val="00462D2C"/>
    <w:rsid w:val="00464DAA"/>
    <w:rsid w:val="004767C3"/>
    <w:rsid w:val="00494F39"/>
    <w:rsid w:val="00495335"/>
    <w:rsid w:val="004A27DA"/>
    <w:rsid w:val="004A5CD7"/>
    <w:rsid w:val="004B485A"/>
    <w:rsid w:val="004C0E8C"/>
    <w:rsid w:val="004D382E"/>
    <w:rsid w:val="004E0A74"/>
    <w:rsid w:val="00503374"/>
    <w:rsid w:val="005053D5"/>
    <w:rsid w:val="005218D3"/>
    <w:rsid w:val="00523240"/>
    <w:rsid w:val="005245CF"/>
    <w:rsid w:val="00525120"/>
    <w:rsid w:val="005304E1"/>
    <w:rsid w:val="00530B77"/>
    <w:rsid w:val="00534662"/>
    <w:rsid w:val="00534DAA"/>
    <w:rsid w:val="00536100"/>
    <w:rsid w:val="00536EA3"/>
    <w:rsid w:val="00551B29"/>
    <w:rsid w:val="00560D24"/>
    <w:rsid w:val="00564909"/>
    <w:rsid w:val="005655BB"/>
    <w:rsid w:val="0057018F"/>
    <w:rsid w:val="00582D7E"/>
    <w:rsid w:val="00597EF4"/>
    <w:rsid w:val="005A0E44"/>
    <w:rsid w:val="005A2D60"/>
    <w:rsid w:val="005A512D"/>
    <w:rsid w:val="005B0148"/>
    <w:rsid w:val="005B1B4C"/>
    <w:rsid w:val="005C35D6"/>
    <w:rsid w:val="005C4377"/>
    <w:rsid w:val="005D4FFF"/>
    <w:rsid w:val="005D77BB"/>
    <w:rsid w:val="005E53DF"/>
    <w:rsid w:val="00606F5A"/>
    <w:rsid w:val="00611DAC"/>
    <w:rsid w:val="00613596"/>
    <w:rsid w:val="00614025"/>
    <w:rsid w:val="00616013"/>
    <w:rsid w:val="00616563"/>
    <w:rsid w:val="00622C5E"/>
    <w:rsid w:val="006242EB"/>
    <w:rsid w:val="00626741"/>
    <w:rsid w:val="00630FE4"/>
    <w:rsid w:val="00632857"/>
    <w:rsid w:val="006354E3"/>
    <w:rsid w:val="00652AA2"/>
    <w:rsid w:val="0065418A"/>
    <w:rsid w:val="00661025"/>
    <w:rsid w:val="00671B4D"/>
    <w:rsid w:val="00676A37"/>
    <w:rsid w:val="00683764"/>
    <w:rsid w:val="006A225C"/>
    <w:rsid w:val="006B65CA"/>
    <w:rsid w:val="006C17D6"/>
    <w:rsid w:val="006C38E4"/>
    <w:rsid w:val="006E147B"/>
    <w:rsid w:val="006E2779"/>
    <w:rsid w:val="006E3C36"/>
    <w:rsid w:val="006E68E1"/>
    <w:rsid w:val="006F5BD1"/>
    <w:rsid w:val="00700A12"/>
    <w:rsid w:val="0070120E"/>
    <w:rsid w:val="00710C01"/>
    <w:rsid w:val="0071287B"/>
    <w:rsid w:val="007141F4"/>
    <w:rsid w:val="00717E01"/>
    <w:rsid w:val="00723448"/>
    <w:rsid w:val="00723A10"/>
    <w:rsid w:val="00726B36"/>
    <w:rsid w:val="00730CA6"/>
    <w:rsid w:val="007319F4"/>
    <w:rsid w:val="00736D5A"/>
    <w:rsid w:val="00742FA4"/>
    <w:rsid w:val="00746CEA"/>
    <w:rsid w:val="00747C34"/>
    <w:rsid w:val="007527CD"/>
    <w:rsid w:val="007769AB"/>
    <w:rsid w:val="00794E89"/>
    <w:rsid w:val="00796E46"/>
    <w:rsid w:val="007A0D83"/>
    <w:rsid w:val="007A328F"/>
    <w:rsid w:val="007A3791"/>
    <w:rsid w:val="007D06A6"/>
    <w:rsid w:val="007D0A4A"/>
    <w:rsid w:val="007D6214"/>
    <w:rsid w:val="007E487E"/>
    <w:rsid w:val="007E760B"/>
    <w:rsid w:val="00811BBB"/>
    <w:rsid w:val="00834610"/>
    <w:rsid w:val="00845320"/>
    <w:rsid w:val="008457F8"/>
    <w:rsid w:val="00855CB7"/>
    <w:rsid w:val="008567C4"/>
    <w:rsid w:val="00856F4F"/>
    <w:rsid w:val="00864461"/>
    <w:rsid w:val="008658C1"/>
    <w:rsid w:val="00867A5F"/>
    <w:rsid w:val="008836F7"/>
    <w:rsid w:val="008869EF"/>
    <w:rsid w:val="00886D5E"/>
    <w:rsid w:val="00891C0B"/>
    <w:rsid w:val="008A4A13"/>
    <w:rsid w:val="008D36C8"/>
    <w:rsid w:val="008D4DE4"/>
    <w:rsid w:val="008E135A"/>
    <w:rsid w:val="008E224C"/>
    <w:rsid w:val="008E439B"/>
    <w:rsid w:val="008E6CBF"/>
    <w:rsid w:val="00910857"/>
    <w:rsid w:val="00914B53"/>
    <w:rsid w:val="00923AF0"/>
    <w:rsid w:val="00930A7B"/>
    <w:rsid w:val="00931250"/>
    <w:rsid w:val="0093611A"/>
    <w:rsid w:val="0094656B"/>
    <w:rsid w:val="00950039"/>
    <w:rsid w:val="00950647"/>
    <w:rsid w:val="00952188"/>
    <w:rsid w:val="009559DA"/>
    <w:rsid w:val="00957EBF"/>
    <w:rsid w:val="00972609"/>
    <w:rsid w:val="009849C7"/>
    <w:rsid w:val="009868C3"/>
    <w:rsid w:val="00986F13"/>
    <w:rsid w:val="00994198"/>
    <w:rsid w:val="009A167A"/>
    <w:rsid w:val="009A297A"/>
    <w:rsid w:val="009B078D"/>
    <w:rsid w:val="009B7586"/>
    <w:rsid w:val="009C37EC"/>
    <w:rsid w:val="009C6025"/>
    <w:rsid w:val="009E3DCD"/>
    <w:rsid w:val="009F0CA9"/>
    <w:rsid w:val="00A06CDE"/>
    <w:rsid w:val="00A1465B"/>
    <w:rsid w:val="00A17053"/>
    <w:rsid w:val="00A3310A"/>
    <w:rsid w:val="00A44A54"/>
    <w:rsid w:val="00A518A6"/>
    <w:rsid w:val="00A522AB"/>
    <w:rsid w:val="00A65FE7"/>
    <w:rsid w:val="00A70B09"/>
    <w:rsid w:val="00A73303"/>
    <w:rsid w:val="00A9298F"/>
    <w:rsid w:val="00A930B1"/>
    <w:rsid w:val="00AA5540"/>
    <w:rsid w:val="00AB0733"/>
    <w:rsid w:val="00AB6E44"/>
    <w:rsid w:val="00AC3653"/>
    <w:rsid w:val="00AD5B91"/>
    <w:rsid w:val="00AF27B0"/>
    <w:rsid w:val="00AF4CF6"/>
    <w:rsid w:val="00B06B9C"/>
    <w:rsid w:val="00B16602"/>
    <w:rsid w:val="00B221F4"/>
    <w:rsid w:val="00B27193"/>
    <w:rsid w:val="00B40C5A"/>
    <w:rsid w:val="00B41405"/>
    <w:rsid w:val="00B62A45"/>
    <w:rsid w:val="00B65B18"/>
    <w:rsid w:val="00B70D3C"/>
    <w:rsid w:val="00B70E28"/>
    <w:rsid w:val="00B745E6"/>
    <w:rsid w:val="00B84594"/>
    <w:rsid w:val="00B860FE"/>
    <w:rsid w:val="00B926BE"/>
    <w:rsid w:val="00BA07AC"/>
    <w:rsid w:val="00BA3375"/>
    <w:rsid w:val="00BB1149"/>
    <w:rsid w:val="00BD4A02"/>
    <w:rsid w:val="00BD5F2D"/>
    <w:rsid w:val="00BE6E89"/>
    <w:rsid w:val="00BF1EBA"/>
    <w:rsid w:val="00BF5BED"/>
    <w:rsid w:val="00C01E49"/>
    <w:rsid w:val="00C10BBE"/>
    <w:rsid w:val="00C14F55"/>
    <w:rsid w:val="00C15737"/>
    <w:rsid w:val="00C20008"/>
    <w:rsid w:val="00C31226"/>
    <w:rsid w:val="00C31D88"/>
    <w:rsid w:val="00C3405C"/>
    <w:rsid w:val="00C3678C"/>
    <w:rsid w:val="00C43092"/>
    <w:rsid w:val="00C5163E"/>
    <w:rsid w:val="00C55613"/>
    <w:rsid w:val="00C61066"/>
    <w:rsid w:val="00C642A0"/>
    <w:rsid w:val="00C677B3"/>
    <w:rsid w:val="00C8067D"/>
    <w:rsid w:val="00C875E1"/>
    <w:rsid w:val="00C90DD0"/>
    <w:rsid w:val="00C93DF0"/>
    <w:rsid w:val="00CA1800"/>
    <w:rsid w:val="00CA633A"/>
    <w:rsid w:val="00CB4CA3"/>
    <w:rsid w:val="00CB5511"/>
    <w:rsid w:val="00CC4C3C"/>
    <w:rsid w:val="00CD6E36"/>
    <w:rsid w:val="00CE087B"/>
    <w:rsid w:val="00CE205D"/>
    <w:rsid w:val="00CE58D2"/>
    <w:rsid w:val="00D07887"/>
    <w:rsid w:val="00D12CDD"/>
    <w:rsid w:val="00D2096A"/>
    <w:rsid w:val="00D211FE"/>
    <w:rsid w:val="00D22B0F"/>
    <w:rsid w:val="00D3196E"/>
    <w:rsid w:val="00D554A0"/>
    <w:rsid w:val="00D702AE"/>
    <w:rsid w:val="00D71337"/>
    <w:rsid w:val="00D777B5"/>
    <w:rsid w:val="00D86A89"/>
    <w:rsid w:val="00D90ECC"/>
    <w:rsid w:val="00D94646"/>
    <w:rsid w:val="00DA56C8"/>
    <w:rsid w:val="00DB76DA"/>
    <w:rsid w:val="00DC3590"/>
    <w:rsid w:val="00DC6D2E"/>
    <w:rsid w:val="00DF0C0F"/>
    <w:rsid w:val="00DF112A"/>
    <w:rsid w:val="00DF20DB"/>
    <w:rsid w:val="00DF7670"/>
    <w:rsid w:val="00E02A9A"/>
    <w:rsid w:val="00E0513E"/>
    <w:rsid w:val="00E105E6"/>
    <w:rsid w:val="00E23D53"/>
    <w:rsid w:val="00E24302"/>
    <w:rsid w:val="00E25DEA"/>
    <w:rsid w:val="00E43EC0"/>
    <w:rsid w:val="00E44A8B"/>
    <w:rsid w:val="00E45318"/>
    <w:rsid w:val="00E456FD"/>
    <w:rsid w:val="00E47E22"/>
    <w:rsid w:val="00E5002F"/>
    <w:rsid w:val="00E52459"/>
    <w:rsid w:val="00E606B1"/>
    <w:rsid w:val="00E7644B"/>
    <w:rsid w:val="00E809A8"/>
    <w:rsid w:val="00E8383C"/>
    <w:rsid w:val="00E84EB9"/>
    <w:rsid w:val="00E85F89"/>
    <w:rsid w:val="00E90C87"/>
    <w:rsid w:val="00E90C94"/>
    <w:rsid w:val="00E96E70"/>
    <w:rsid w:val="00EA0180"/>
    <w:rsid w:val="00EB201C"/>
    <w:rsid w:val="00EB3E68"/>
    <w:rsid w:val="00EC64E7"/>
    <w:rsid w:val="00EE35FA"/>
    <w:rsid w:val="00EF5460"/>
    <w:rsid w:val="00F0098A"/>
    <w:rsid w:val="00F07405"/>
    <w:rsid w:val="00F176C8"/>
    <w:rsid w:val="00F2260B"/>
    <w:rsid w:val="00F25165"/>
    <w:rsid w:val="00F26058"/>
    <w:rsid w:val="00F40518"/>
    <w:rsid w:val="00F41C2C"/>
    <w:rsid w:val="00F60644"/>
    <w:rsid w:val="00F6244F"/>
    <w:rsid w:val="00F674AE"/>
    <w:rsid w:val="00F724E5"/>
    <w:rsid w:val="00F73249"/>
    <w:rsid w:val="00F742A6"/>
    <w:rsid w:val="00F76937"/>
    <w:rsid w:val="00F826EF"/>
    <w:rsid w:val="00F84C18"/>
    <w:rsid w:val="00F873EC"/>
    <w:rsid w:val="00F93192"/>
    <w:rsid w:val="00F97C1C"/>
    <w:rsid w:val="00FE2BAE"/>
    <w:rsid w:val="00FE3F25"/>
    <w:rsid w:val="01DC7121"/>
    <w:rsid w:val="030A68A4"/>
    <w:rsid w:val="05BA0644"/>
    <w:rsid w:val="0650159E"/>
    <w:rsid w:val="0BC5619F"/>
    <w:rsid w:val="0C923A41"/>
    <w:rsid w:val="0D2220FF"/>
    <w:rsid w:val="0EFE5755"/>
    <w:rsid w:val="0FDB4AE0"/>
    <w:rsid w:val="111677B8"/>
    <w:rsid w:val="148B16F8"/>
    <w:rsid w:val="14FD37E8"/>
    <w:rsid w:val="163B61D0"/>
    <w:rsid w:val="18B35507"/>
    <w:rsid w:val="18EF4403"/>
    <w:rsid w:val="1C086F96"/>
    <w:rsid w:val="1D74319F"/>
    <w:rsid w:val="1F8D2489"/>
    <w:rsid w:val="238E4666"/>
    <w:rsid w:val="24932C92"/>
    <w:rsid w:val="278369C8"/>
    <w:rsid w:val="2B906A3C"/>
    <w:rsid w:val="2EBF2F32"/>
    <w:rsid w:val="2F687363"/>
    <w:rsid w:val="30222EB8"/>
    <w:rsid w:val="356F5A22"/>
    <w:rsid w:val="35C05B95"/>
    <w:rsid w:val="37BB5D97"/>
    <w:rsid w:val="38126AA2"/>
    <w:rsid w:val="3DEEBE25"/>
    <w:rsid w:val="3F37051B"/>
    <w:rsid w:val="3F462F93"/>
    <w:rsid w:val="3F7FC03B"/>
    <w:rsid w:val="3FA67246"/>
    <w:rsid w:val="4241350D"/>
    <w:rsid w:val="45783CC3"/>
    <w:rsid w:val="461E1DC4"/>
    <w:rsid w:val="47053EE8"/>
    <w:rsid w:val="481F632F"/>
    <w:rsid w:val="4A920BB4"/>
    <w:rsid w:val="4CDE4DCC"/>
    <w:rsid w:val="4E991D3C"/>
    <w:rsid w:val="508548D9"/>
    <w:rsid w:val="53C778B2"/>
    <w:rsid w:val="54B84FAF"/>
    <w:rsid w:val="5504603C"/>
    <w:rsid w:val="550D6105"/>
    <w:rsid w:val="589331DE"/>
    <w:rsid w:val="5D4469EA"/>
    <w:rsid w:val="5FFED83E"/>
    <w:rsid w:val="5FFF1D47"/>
    <w:rsid w:val="64F91AAA"/>
    <w:rsid w:val="65073E2E"/>
    <w:rsid w:val="65305E4A"/>
    <w:rsid w:val="66BC63E9"/>
    <w:rsid w:val="6B4074F5"/>
    <w:rsid w:val="6CDF6257"/>
    <w:rsid w:val="6F3A185C"/>
    <w:rsid w:val="73F74030"/>
    <w:rsid w:val="746D6478"/>
    <w:rsid w:val="74C4140B"/>
    <w:rsid w:val="75846C42"/>
    <w:rsid w:val="75965A61"/>
    <w:rsid w:val="75FC678E"/>
    <w:rsid w:val="7A6170DD"/>
    <w:rsid w:val="7C770CE0"/>
    <w:rsid w:val="7EDE29B8"/>
    <w:rsid w:val="7F306697"/>
    <w:rsid w:val="7FFB9B0C"/>
    <w:rsid w:val="BA7B23C6"/>
    <w:rsid w:val="DFFE9737"/>
    <w:rsid w:val="E7C571CB"/>
    <w:rsid w:val="ECDA93D4"/>
    <w:rsid w:val="ECFFB982"/>
    <w:rsid w:val="EEE5BA46"/>
    <w:rsid w:val="EF5FF8B6"/>
    <w:rsid w:val="EF95DB02"/>
    <w:rsid w:val="F39DFB58"/>
    <w:rsid w:val="F699E0C0"/>
    <w:rsid w:val="F6DA7284"/>
    <w:rsid w:val="F7CC1798"/>
    <w:rsid w:val="FCEF8807"/>
    <w:rsid w:val="FEEF8679"/>
    <w:rsid w:val="FFF98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qFormat="1" w:unhideWhenUsed="0" w:uiPriority="0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lang w:val="en-US" w:eastAsia="zh-CN" w:bidi="ar-SA"/>
    </w:rPr>
  </w:style>
  <w:style w:type="paragraph" w:styleId="3">
    <w:name w:val="Date"/>
    <w:basedOn w:val="1"/>
    <w:next w:val="1"/>
    <w:link w:val="21"/>
    <w:qFormat/>
    <w:uiPriority w:val="0"/>
    <w:pPr>
      <w:ind w:left="100" w:leftChars="2500"/>
    </w:pPr>
    <w:rPr>
      <w:rFonts w:ascii="宋体" w:hAnsi="宋体"/>
      <w:sz w:val="30"/>
      <w:szCs w:val="24"/>
    </w:rPr>
  </w:style>
  <w:style w:type="paragraph" w:styleId="4">
    <w:name w:val="Balloon Text"/>
    <w:basedOn w:val="1"/>
    <w:link w:val="22"/>
    <w:qFormat/>
    <w:uiPriority w:val="0"/>
    <w:rPr>
      <w:sz w:val="18"/>
      <w:szCs w:val="18"/>
    </w:rPr>
  </w:style>
  <w:style w:type="paragraph" w:styleId="5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1"/>
    <w:link w:val="24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1">
    <w:name w:val="page number"/>
    <w:qFormat/>
    <w:uiPriority w:val="0"/>
  </w:style>
  <w:style w:type="character" w:styleId="12">
    <w:name w:val="FollowedHyperlink"/>
    <w:qFormat/>
    <w:uiPriority w:val="0"/>
    <w:rPr>
      <w:rFonts w:ascii="Times New Roman" w:hAnsi="Times New Roman" w:eastAsia="宋体" w:cs="Times New Roman"/>
      <w:color w:val="338DE6"/>
      <w:u w:val="none"/>
    </w:rPr>
  </w:style>
  <w:style w:type="character" w:styleId="13">
    <w:name w:val="Emphasis"/>
    <w:qFormat/>
    <w:uiPriority w:val="0"/>
    <w:rPr>
      <w:rFonts w:ascii="Times New Roman" w:hAnsi="Times New Roman" w:eastAsia="宋体" w:cs="Times New Roman"/>
    </w:rPr>
  </w:style>
  <w:style w:type="character" w:styleId="14">
    <w:name w:val="HTML Definition"/>
    <w:qFormat/>
    <w:uiPriority w:val="0"/>
    <w:rPr>
      <w:rFonts w:ascii="Times New Roman" w:hAnsi="Times New Roman" w:eastAsia="宋体" w:cs="Times New Roman"/>
    </w:rPr>
  </w:style>
  <w:style w:type="character" w:styleId="15">
    <w:name w:val="HTML Variable"/>
    <w:qFormat/>
    <w:uiPriority w:val="0"/>
    <w:rPr>
      <w:rFonts w:ascii="Times New Roman" w:hAnsi="Times New Roman" w:eastAsia="宋体" w:cs="Times New Roman"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ode"/>
    <w:qFormat/>
    <w:uiPriority w:val="0"/>
    <w:rPr>
      <w:rFonts w:ascii="serif" w:hAnsi="serif" w:eastAsia="serif" w:cs="serif"/>
      <w:sz w:val="21"/>
      <w:szCs w:val="21"/>
    </w:rPr>
  </w:style>
  <w:style w:type="character" w:styleId="18">
    <w:name w:val="HTML Cite"/>
    <w:qFormat/>
    <w:uiPriority w:val="0"/>
    <w:rPr>
      <w:rFonts w:ascii="Times New Roman" w:hAnsi="Times New Roman" w:eastAsia="宋体" w:cs="Times New Roman"/>
    </w:rPr>
  </w:style>
  <w:style w:type="character" w:styleId="19">
    <w:name w:val="HTML Keyboard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20">
    <w:name w:val="HTML Sample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1">
    <w:name w:val="日期 Char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2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23">
    <w:name w:val="页脚 Char"/>
    <w:link w:val="5"/>
    <w:qFormat/>
    <w:uiPriority w:val="0"/>
    <w:rPr>
      <w:kern w:val="2"/>
      <w:sz w:val="18"/>
    </w:rPr>
  </w:style>
  <w:style w:type="character" w:customStyle="1" w:styleId="24">
    <w:name w:val="标题 Char"/>
    <w:link w:val="7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5">
    <w:name w:val="fontstrikethrough"/>
    <w:qFormat/>
    <w:uiPriority w:val="0"/>
    <w:rPr>
      <w:rFonts w:ascii="Times New Roman" w:hAnsi="Times New Roman" w:eastAsia="宋体" w:cs="Times New Roman"/>
      <w:strike/>
    </w:rPr>
  </w:style>
  <w:style w:type="character" w:customStyle="1" w:styleId="26">
    <w:name w:val="fontborder"/>
    <w:qFormat/>
    <w:uiPriority w:val="0"/>
    <w:rPr>
      <w:rFonts w:ascii="Times New Roman" w:hAnsi="Times New Roman" w:eastAsia="宋体" w:cs="Times New Roman"/>
      <w:bdr w:val="single" w:color="000000" w:sz="4" w:space="0"/>
    </w:rPr>
  </w:style>
  <w:style w:type="paragraph" w:customStyle="1" w:styleId="27">
    <w:name w:val="Char"/>
    <w:basedOn w:val="1"/>
    <w:qFormat/>
    <w:uiPriority w:val="0"/>
    <w:pPr>
      <w:tabs>
        <w:tab w:val="left" w:pos="360"/>
      </w:tabs>
      <w:spacing w:line="360" w:lineRule="auto"/>
      <w:ind w:left="482" w:firstLine="200" w:firstLineChars="200"/>
    </w:pPr>
  </w:style>
  <w:style w:type="paragraph" w:customStyle="1" w:styleId="28">
    <w:name w:val="Char1"/>
    <w:basedOn w:val="1"/>
    <w:qFormat/>
    <w:uiPriority w:val="0"/>
    <w:pPr>
      <w:tabs>
        <w:tab w:val="left" w:pos="360"/>
      </w:tabs>
      <w:spacing w:line="360" w:lineRule="auto"/>
      <w:ind w:left="482" w:firstLine="200" w:firstLineChars="200"/>
    </w:pPr>
  </w:style>
  <w:style w:type="paragraph" w:customStyle="1" w:styleId="29">
    <w:name w:val="Char1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黑体" w:hAnsi="宋体" w:eastAsia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1835</Words>
  <Characters>2764</Characters>
  <Lines>25</Lines>
  <Paragraphs>7</Paragraphs>
  <TotalTime>62</TotalTime>
  <ScaleCrop>false</ScaleCrop>
  <LinksUpToDate>false</LinksUpToDate>
  <CharactersWithSpaces>2868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2025-03-07T02:29:00Z</dcterms:created>
  <dc:creator>微软用户</dc:creator>
  <cp:lastModifiedBy>陶洁</cp:lastModifiedBy>
  <cp:lastPrinted>2025-02-19T17:21:00Z</cp:lastPrinted>
  <dcterms:modified xsi:type="dcterms:W3CDTF">2025-04-28T08:54:04Z</dcterms:modified>
  <dc:title>广西新华书店集团有限公司办文规则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8B2ACE8C238B409A90A2C7AFA0F0B379_13</vt:lpwstr>
  </property>
</Properties>
</file>