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56E3E" w14:textId="77777777" w:rsidR="00904360" w:rsidRDefault="00904360" w:rsidP="00904360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</w:t>
      </w:r>
      <w:r>
        <w:rPr>
          <w:rFonts w:ascii="黑体" w:eastAsia="黑体" w:hAnsi="宋体" w:hint="eastAsia"/>
          <w:sz w:val="32"/>
          <w:szCs w:val="32"/>
        </w:rPr>
        <w:t>4</w:t>
      </w:r>
    </w:p>
    <w:p w14:paraId="799DC2AB" w14:textId="77777777" w:rsidR="00904360" w:rsidRDefault="00904360" w:rsidP="00904360">
      <w:pPr>
        <w:spacing w:beforeLines="50" w:before="156" w:afterLines="50" w:after="156" w:line="600" w:lineRule="exact"/>
        <w:jc w:val="center"/>
        <w:rPr>
          <w:rFonts w:ascii="方正小标宋简体" w:eastAsia="方正小标宋简体" w:hAnsi="华文中宋"/>
          <w:sz w:val="36"/>
          <w:szCs w:val="36"/>
        </w:rPr>
      </w:pPr>
      <w:r>
        <w:rPr>
          <w:rFonts w:ascii="方正小标宋简体" w:eastAsia="方正小标宋简体" w:hAnsi="华文中宋" w:hint="eastAsia"/>
          <w:sz w:val="36"/>
          <w:szCs w:val="36"/>
        </w:rPr>
        <w:t>2020年畜禽及畜禽产品兽药残留监控计划检测结果汇总表（2020年度第×时段）</w:t>
      </w: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1335"/>
        <w:gridCol w:w="1275"/>
        <w:gridCol w:w="1180"/>
        <w:gridCol w:w="1032"/>
        <w:gridCol w:w="907"/>
        <w:gridCol w:w="1645"/>
        <w:gridCol w:w="907"/>
        <w:gridCol w:w="1276"/>
        <w:gridCol w:w="1219"/>
        <w:gridCol w:w="765"/>
        <w:gridCol w:w="1134"/>
        <w:gridCol w:w="1276"/>
        <w:gridCol w:w="639"/>
      </w:tblGrid>
      <w:tr w:rsidR="00904360" w:rsidRPr="00904360" w14:paraId="3119DF58" w14:textId="77777777" w:rsidTr="00EE2CEF">
        <w:trPr>
          <w:cantSplit/>
          <w:jc w:val="center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2FB2A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  <w:vertAlign w:val="superscript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序号</w:t>
            </w:r>
            <w:r w:rsidRPr="00904360">
              <w:rPr>
                <w:rFonts w:ascii="仿宋_GB2312" w:eastAsia="仿宋_GB2312" w:hAnsi="宋体" w:hint="eastAsia"/>
                <w:sz w:val="24"/>
                <w:vertAlign w:val="superscript"/>
              </w:rPr>
              <w:t>(1)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3407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样品名称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CC1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送样单位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004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样品编号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514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检测样品编号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F42E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被检</w:t>
            </w:r>
          </w:p>
          <w:p w14:paraId="2EA45045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药物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2C7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残留限量</w:t>
            </w:r>
          </w:p>
          <w:p w14:paraId="7EBE1941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MRL(μg/Kg)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BDEF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检测方法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18B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检测限</w:t>
            </w:r>
          </w:p>
          <w:p w14:paraId="79924220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(μg/Kg)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CC6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检测结果</w:t>
            </w:r>
          </w:p>
          <w:p w14:paraId="42521C62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(μg/Kg)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7AAA6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  <w:vertAlign w:val="superscript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检验结论</w:t>
            </w:r>
            <w:r w:rsidRPr="00904360">
              <w:rPr>
                <w:rFonts w:ascii="仿宋_GB2312" w:eastAsia="仿宋_GB2312" w:hAnsi="宋体" w:hint="eastAsia"/>
                <w:sz w:val="24"/>
                <w:vertAlign w:val="superscript"/>
              </w:rPr>
              <w:t>(2)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A945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</w:tr>
      <w:tr w:rsidR="00904360" w:rsidRPr="00904360" w14:paraId="72C79AE9" w14:textId="77777777" w:rsidTr="00EE2CEF">
        <w:trPr>
          <w:cantSplit/>
          <w:jc w:val="center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9F19C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  <w:vertAlign w:val="superscript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6C1D1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4817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7A0A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EA9BF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F59A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0066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84C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A201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A440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92BA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未检出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D729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检出&lt;MRL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14C5E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904360">
              <w:rPr>
                <w:rFonts w:ascii="仿宋_GB2312" w:eastAsia="仿宋_GB2312" w:hAnsi="宋体" w:hint="eastAsia"/>
                <w:sz w:val="24"/>
              </w:rPr>
              <w:t>超标&gt;MRL</w:t>
            </w: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B7942" w14:textId="77777777" w:rsidR="00904360" w:rsidRPr="00904360" w:rsidRDefault="00904360" w:rsidP="00904360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904360" w:rsidRPr="00904360" w14:paraId="639C6A84" w14:textId="77777777" w:rsidTr="00EE2CE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D6DA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8D54CE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4F0F2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4D7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74E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6ED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4790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2C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A10F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6F7A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2698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F9F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E13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867A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BB5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4360" w:rsidRPr="00904360" w14:paraId="48A77169" w14:textId="77777777" w:rsidTr="00EE2CE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4477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18E23C0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DE9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35F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799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B9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E8B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6AAF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51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55B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778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B5D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92C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148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BEF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4360" w:rsidRPr="00904360" w14:paraId="47ED415D" w14:textId="77777777" w:rsidTr="00EE2CE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94E5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297B078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CD4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646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9910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5E5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95D2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528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F22EA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605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FB0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9E3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F61F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D2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48D7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4360" w:rsidRPr="00904360" w14:paraId="7372055D" w14:textId="77777777" w:rsidTr="00EE2CE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15DC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0DA7A910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7166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44C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31E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5FE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4F9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3D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54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0D0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BAF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4412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16F1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B026E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F87E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4360" w:rsidRPr="00904360" w14:paraId="51EAA3E9" w14:textId="77777777" w:rsidTr="00EE2CE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A9E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7D37237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562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73E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2490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D81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ABD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E345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D1C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18CF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A2A7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B843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A2C7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8E39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A0E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04360" w:rsidRPr="00904360" w14:paraId="7202B6D3" w14:textId="77777777" w:rsidTr="00EE2CEF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FFFB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14:paraId="3BCF0DF6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5EAD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D130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FD12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852F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60C7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59C8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1CEE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C28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F3C31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FAA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536C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3B04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C7B1" w14:textId="77777777" w:rsidR="00904360" w:rsidRPr="00904360" w:rsidRDefault="00904360" w:rsidP="00904360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</w:tbl>
    <w:p w14:paraId="13B9F96C" w14:textId="77777777" w:rsidR="00904360" w:rsidRDefault="00904360" w:rsidP="00904360">
      <w:pPr>
        <w:rPr>
          <w:rFonts w:ascii="仿宋_GB2312" w:eastAsia="仿宋_GB2312" w:hAnsi="宋体"/>
          <w:sz w:val="24"/>
        </w:rPr>
      </w:pPr>
    </w:p>
    <w:p w14:paraId="0470744F" w14:textId="54CE91BE" w:rsidR="00904360" w:rsidRDefault="00904360" w:rsidP="00904360">
      <w:pPr>
        <w:rPr>
          <w:rFonts w:ascii="仿宋_GB2312" w:eastAsia="仿宋_GB2312" w:hAnsi="宋体"/>
          <w:sz w:val="24"/>
        </w:rPr>
      </w:pP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注：(1) 同一检测项目应集中排序；(2) 在相应的检验结论栏目中填写阿拉伯数字“1”。</w:t>
      </w:r>
    </w:p>
    <w:p w14:paraId="046045ED" w14:textId="77777777" w:rsidR="007B3772" w:rsidRPr="00904360" w:rsidRDefault="007B3772"/>
    <w:sectPr w:rsidR="007B3772" w:rsidRPr="00904360" w:rsidSect="009043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53F29" w14:textId="77777777" w:rsidR="004E69B8" w:rsidRDefault="004E69B8" w:rsidP="00904360">
      <w:r>
        <w:separator/>
      </w:r>
    </w:p>
  </w:endnote>
  <w:endnote w:type="continuationSeparator" w:id="0">
    <w:p w14:paraId="4EFA4AF3" w14:textId="77777777" w:rsidR="004E69B8" w:rsidRDefault="004E69B8" w:rsidP="00904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34638" w14:textId="77777777" w:rsidR="004E69B8" w:rsidRDefault="004E69B8" w:rsidP="00904360">
      <w:r>
        <w:separator/>
      </w:r>
    </w:p>
  </w:footnote>
  <w:footnote w:type="continuationSeparator" w:id="0">
    <w:p w14:paraId="3B8A34BE" w14:textId="77777777" w:rsidR="004E69B8" w:rsidRDefault="004E69B8" w:rsidP="009043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E60"/>
    <w:rsid w:val="004E69B8"/>
    <w:rsid w:val="00661E60"/>
    <w:rsid w:val="007B3772"/>
    <w:rsid w:val="0090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108C"/>
  <w15:chartTrackingRefBased/>
  <w15:docId w15:val="{31731620-8A57-4B0C-9589-824DEAE4A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3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3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3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3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3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2020-03-05T10:02:00Z</dcterms:created>
  <dcterms:modified xsi:type="dcterms:W3CDTF">2020-03-05T10:03:00Z</dcterms:modified>
</cp:coreProperties>
</file>