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04" w:rsidRPr="00DB3404" w:rsidRDefault="00DB3404" w:rsidP="00DB3404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B3404">
        <w:rPr>
          <w:rFonts w:ascii="Times New Roman" w:eastAsia="黑体" w:hAnsi="Times New Roman" w:cs="Times New Roman"/>
          <w:sz w:val="32"/>
          <w:szCs w:val="32"/>
        </w:rPr>
        <w:t>附件</w:t>
      </w:r>
      <w:r w:rsidRPr="00DB3404">
        <w:rPr>
          <w:rFonts w:ascii="Times New Roman" w:eastAsia="黑体" w:hAnsi="Times New Roman" w:cs="Times New Roman"/>
          <w:sz w:val="32"/>
          <w:szCs w:val="32"/>
        </w:rPr>
        <w:t xml:space="preserve">  </w:t>
      </w:r>
    </w:p>
    <w:p w:rsidR="00DB3404" w:rsidRPr="00DB3404" w:rsidRDefault="00DB3404" w:rsidP="00DB3404">
      <w:pPr>
        <w:rPr>
          <w:rFonts w:ascii="Times New Roman" w:eastAsia="仿宋" w:hAnsi="Times New Roman" w:cs="Times New Roman"/>
          <w:sz w:val="32"/>
          <w:szCs w:val="32"/>
        </w:rPr>
      </w:pPr>
    </w:p>
    <w:p w:rsidR="00DB3404" w:rsidRPr="00DB3404" w:rsidRDefault="00DB3404" w:rsidP="00DB3404">
      <w:pPr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</w:p>
    <w:p w:rsidR="00DB3404" w:rsidRPr="00DB3404" w:rsidRDefault="00DB3404" w:rsidP="00DB3404">
      <w:pPr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</w:p>
    <w:p w:rsidR="00DB3404" w:rsidRPr="00DB3404" w:rsidRDefault="00DB3404" w:rsidP="00DB3404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B3404">
        <w:rPr>
          <w:rFonts w:ascii="Times New Roman" w:eastAsia="方正小标宋简体" w:hAnsi="Times New Roman" w:cs="Times New Roman"/>
          <w:bCs/>
          <w:sz w:val="44"/>
          <w:szCs w:val="44"/>
        </w:rPr>
        <w:t>无规定动物疫病小区建设申请书</w:t>
      </w:r>
    </w:p>
    <w:p w:rsidR="00DB3404" w:rsidRPr="00DB3404" w:rsidRDefault="00DB3404" w:rsidP="00DB3404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bCs/>
          <w:sz w:val="32"/>
          <w:szCs w:val="32"/>
        </w:rPr>
        <w:t>（样式）</w:t>
      </w:r>
    </w:p>
    <w:p w:rsidR="00DB3404" w:rsidRPr="00DB3404" w:rsidRDefault="00DB3404" w:rsidP="00DB340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建设无规定动物疫病小区名称：</w:t>
      </w:r>
      <w:r w:rsidRPr="00DB340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</w:p>
    <w:p w:rsidR="00DB3404" w:rsidRPr="00DB3404" w:rsidRDefault="00DB3404" w:rsidP="00DB3404">
      <w:pPr>
        <w:rPr>
          <w:rFonts w:ascii="Times New Roman" w:eastAsia="仿宋_GB2312" w:hAnsi="Times New Roman" w:cs="Times New Roman"/>
          <w:spacing w:val="12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_GB2312" w:hAnsi="Times New Roman" w:cs="Times New Roman"/>
          <w:spacing w:val="12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pacing w:val="12"/>
          <w:sz w:val="32"/>
          <w:szCs w:val="32"/>
        </w:rPr>
        <w:t>申请时间：</w:t>
      </w:r>
      <w:r w:rsidRPr="00DB3404">
        <w:rPr>
          <w:rFonts w:ascii="Times New Roman" w:eastAsia="仿宋_GB2312" w:hAnsi="Times New Roman" w:cs="Times New Roman"/>
          <w:spacing w:val="12"/>
          <w:sz w:val="32"/>
          <w:szCs w:val="32"/>
        </w:rPr>
        <w:t xml:space="preserve"> </w:t>
      </w:r>
      <w:r w:rsidRPr="00DB3404">
        <w:rPr>
          <w:rFonts w:ascii="Times New Roman" w:eastAsia="仿宋_GB2312" w:hAnsi="Times New Roman" w:cs="Times New Roman"/>
          <w:spacing w:val="12"/>
          <w:sz w:val="32"/>
          <w:szCs w:val="32"/>
          <w:u w:val="single"/>
        </w:rPr>
        <w:t xml:space="preserve">         </w:t>
      </w:r>
      <w:r w:rsidRPr="00DB3404">
        <w:rPr>
          <w:rFonts w:ascii="Times New Roman" w:eastAsia="仿宋_GB2312" w:hAnsi="Times New Roman" w:cs="Times New Roman"/>
          <w:spacing w:val="12"/>
          <w:sz w:val="32"/>
          <w:szCs w:val="32"/>
        </w:rPr>
        <w:t>年</w:t>
      </w:r>
      <w:r w:rsidRPr="00DB3404">
        <w:rPr>
          <w:rFonts w:ascii="Times New Roman" w:eastAsia="仿宋_GB2312" w:hAnsi="Times New Roman" w:cs="Times New Roman"/>
          <w:spacing w:val="12"/>
          <w:sz w:val="32"/>
          <w:szCs w:val="32"/>
          <w:u w:val="single"/>
        </w:rPr>
        <w:t xml:space="preserve">    </w:t>
      </w:r>
      <w:r w:rsidRPr="00DB3404">
        <w:rPr>
          <w:rFonts w:ascii="Times New Roman" w:eastAsia="仿宋_GB2312" w:hAnsi="Times New Roman" w:cs="Times New Roman"/>
          <w:spacing w:val="12"/>
          <w:sz w:val="32"/>
          <w:szCs w:val="32"/>
        </w:rPr>
        <w:t>月</w:t>
      </w:r>
      <w:r w:rsidRPr="00DB3404">
        <w:rPr>
          <w:rFonts w:ascii="Times New Roman" w:eastAsia="仿宋_GB2312" w:hAnsi="Times New Roman" w:cs="Times New Roman"/>
          <w:spacing w:val="12"/>
          <w:sz w:val="32"/>
          <w:szCs w:val="32"/>
          <w:u w:val="single"/>
        </w:rPr>
        <w:t xml:space="preserve">    </w:t>
      </w:r>
      <w:r w:rsidRPr="00DB3404">
        <w:rPr>
          <w:rFonts w:ascii="Times New Roman" w:eastAsia="仿宋_GB2312" w:hAnsi="Times New Roman" w:cs="Times New Roman"/>
          <w:spacing w:val="12"/>
          <w:sz w:val="32"/>
          <w:szCs w:val="32"/>
        </w:rPr>
        <w:t>日</w:t>
      </w:r>
    </w:p>
    <w:p w:rsidR="00DB3404" w:rsidRPr="00DB3404" w:rsidRDefault="00DB3404" w:rsidP="00DB340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 xml:space="preserve">                </w:t>
      </w:r>
    </w:p>
    <w:p w:rsidR="00DB3404" w:rsidRPr="00DB3404" w:rsidRDefault="00DB3404" w:rsidP="00DB3404">
      <w:pPr>
        <w:rPr>
          <w:rFonts w:ascii="Times New Roman" w:eastAsia="仿宋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" w:hAnsi="Times New Roman" w:cs="Times New Roman"/>
          <w:sz w:val="32"/>
          <w:szCs w:val="32"/>
        </w:rPr>
      </w:pPr>
    </w:p>
    <w:p w:rsidR="00DB3404" w:rsidRPr="00DB3404" w:rsidRDefault="00DB3404" w:rsidP="00DB3404">
      <w:pPr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 w:rsidRPr="00DB3404">
        <w:rPr>
          <w:rFonts w:ascii="Times New Roman" w:eastAsia="方正小标宋简体" w:hAnsi="Times New Roman" w:cs="Times New Roman"/>
          <w:bCs/>
          <w:sz w:val="32"/>
          <w:szCs w:val="32"/>
        </w:rPr>
        <w:lastRenderedPageBreak/>
        <w:t>填写说明</w:t>
      </w:r>
    </w:p>
    <w:p w:rsidR="00DB3404" w:rsidRPr="00DB3404" w:rsidRDefault="00DB3404" w:rsidP="00DB3404">
      <w:pPr>
        <w:rPr>
          <w:rFonts w:ascii="Times New Roman" w:eastAsia="仿宋" w:hAnsi="Times New Roman" w:cs="Times New Roman"/>
          <w:bCs/>
          <w:sz w:val="32"/>
          <w:szCs w:val="32"/>
        </w:rPr>
      </w:pPr>
    </w:p>
    <w:p w:rsidR="00DB3404" w:rsidRPr="00DB3404" w:rsidRDefault="00DB3404" w:rsidP="00DB3404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1.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本申请书用于向自治区农业农村厅申请无规定动物疫病小区建设。</w:t>
      </w:r>
    </w:p>
    <w:p w:rsidR="00DB3404" w:rsidRPr="00DB3404" w:rsidRDefault="00DB3404" w:rsidP="00DB3404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2.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申请建设的无规定动物疫病小区应符合《无规定动物疫病小区管理技术规范》等国家有关规定的要求。</w:t>
      </w:r>
    </w:p>
    <w:p w:rsidR="00DB3404" w:rsidRPr="00DB3404" w:rsidRDefault="00DB3404" w:rsidP="00DB3404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3.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申请建设无规定动物疫病小区命名方式：企业名称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+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动物种类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+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无规定动物疫病病种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+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小区，例如：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公司种猪无非洲猪瘟小区。</w:t>
      </w:r>
    </w:p>
    <w:p w:rsidR="00DB3404" w:rsidRPr="00DB3404" w:rsidRDefault="00DB3404" w:rsidP="00DB3404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4.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申请书文本包括基本信息、摘要和正文。</w:t>
      </w:r>
    </w:p>
    <w:p w:rsidR="00DB3404" w:rsidRPr="00DB3404" w:rsidRDefault="00DB3404" w:rsidP="00DB3404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5.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申请书用</w:t>
      </w:r>
      <w:r w:rsidRPr="00DB3404">
        <w:rPr>
          <w:rFonts w:ascii="Times New Roman" w:eastAsia="仿宋" w:hAnsi="Times New Roman" w:cs="Times New Roman"/>
          <w:sz w:val="32"/>
          <w:szCs w:val="32"/>
        </w:rPr>
        <w:t>A4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纸打印，连续编页；手写部分用钢笔、签字笔填写，字迹清楚。</w:t>
      </w:r>
    </w:p>
    <w:p w:rsidR="00DB3404" w:rsidRPr="00DB3404" w:rsidRDefault="00DB3404" w:rsidP="00DB3404">
      <w:pPr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 xml:space="preserve">6. 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本申请书一式</w:t>
      </w:r>
      <w:r w:rsidRPr="00DB3404">
        <w:rPr>
          <w:rFonts w:ascii="Times New Roman" w:eastAsia="仿宋" w:hAnsi="Times New Roman" w:cs="Times New Roman"/>
          <w:sz w:val="32"/>
          <w:szCs w:val="32"/>
        </w:rPr>
        <w:t>4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份，经申请企业和所在地各级农业农村部门审核并经负责人签字、加盖公章。</w:t>
      </w:r>
    </w:p>
    <w:p w:rsidR="00DB3404" w:rsidRPr="00DB3404" w:rsidRDefault="00DB3404" w:rsidP="00DB340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" w:hAnsi="Times New Roman" w:cs="Times New Roman"/>
          <w:sz w:val="32"/>
          <w:szCs w:val="32"/>
        </w:rPr>
      </w:pPr>
    </w:p>
    <w:p w:rsidR="00DB3404" w:rsidRPr="00DB3404" w:rsidRDefault="00DB3404" w:rsidP="00DB3404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br w:type="page"/>
      </w:r>
    </w:p>
    <w:p w:rsidR="00DB3404" w:rsidRPr="00DB3404" w:rsidRDefault="00DB3404" w:rsidP="00DB3404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DB3404">
        <w:rPr>
          <w:rFonts w:ascii="Times New Roman" w:eastAsia="方正小标宋简体" w:hAnsi="Times New Roman" w:cs="Times New Roman"/>
          <w:sz w:val="32"/>
          <w:szCs w:val="32"/>
        </w:rPr>
        <w:lastRenderedPageBreak/>
        <w:t>基本信息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643"/>
        <w:gridCol w:w="817"/>
        <w:gridCol w:w="696"/>
        <w:gridCol w:w="13"/>
        <w:gridCol w:w="1025"/>
        <w:gridCol w:w="960"/>
        <w:gridCol w:w="225"/>
        <w:gridCol w:w="483"/>
        <w:gridCol w:w="742"/>
        <w:gridCol w:w="1515"/>
      </w:tblGrid>
      <w:tr w:rsidR="00DB3404" w:rsidRPr="00DB3404" w:rsidTr="00495343">
        <w:trPr>
          <w:trHeight w:val="935"/>
          <w:jc w:val="center"/>
        </w:trPr>
        <w:tc>
          <w:tcPr>
            <w:tcW w:w="1050" w:type="dxa"/>
            <w:vMerge w:val="restart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申请企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业</w:t>
            </w:r>
          </w:p>
        </w:tc>
        <w:tc>
          <w:tcPr>
            <w:tcW w:w="1643" w:type="dxa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企业名称</w:t>
            </w:r>
          </w:p>
        </w:tc>
        <w:tc>
          <w:tcPr>
            <w:tcW w:w="6476" w:type="dxa"/>
            <w:gridSpan w:val="9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DB3404" w:rsidRPr="00DB3404" w:rsidTr="00495343">
        <w:trPr>
          <w:trHeight w:val="1245"/>
          <w:jc w:val="center"/>
        </w:trPr>
        <w:tc>
          <w:tcPr>
            <w:tcW w:w="1050" w:type="dxa"/>
            <w:vMerge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联系人</w:t>
            </w:r>
          </w:p>
        </w:tc>
        <w:tc>
          <w:tcPr>
            <w:tcW w:w="1513" w:type="dxa"/>
            <w:gridSpan w:val="2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电话</w:t>
            </w:r>
          </w:p>
        </w:tc>
        <w:tc>
          <w:tcPr>
            <w:tcW w:w="1185" w:type="dxa"/>
            <w:gridSpan w:val="2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传真</w:t>
            </w:r>
          </w:p>
        </w:tc>
        <w:tc>
          <w:tcPr>
            <w:tcW w:w="1515" w:type="dxa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DB3404" w:rsidRPr="00DB3404" w:rsidTr="00495343">
        <w:trPr>
          <w:trHeight w:val="1003"/>
          <w:jc w:val="center"/>
        </w:trPr>
        <w:tc>
          <w:tcPr>
            <w:tcW w:w="1050" w:type="dxa"/>
            <w:vMerge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地址</w:t>
            </w:r>
          </w:p>
        </w:tc>
        <w:tc>
          <w:tcPr>
            <w:tcW w:w="3736" w:type="dxa"/>
            <w:gridSpan w:val="6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邮编</w:t>
            </w:r>
          </w:p>
        </w:tc>
        <w:tc>
          <w:tcPr>
            <w:tcW w:w="1515" w:type="dxa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DB3404" w:rsidRPr="00DB3404" w:rsidTr="00495343">
        <w:trPr>
          <w:trHeight w:val="861"/>
          <w:jc w:val="center"/>
        </w:trPr>
        <w:tc>
          <w:tcPr>
            <w:tcW w:w="1050" w:type="dxa"/>
            <w:vMerge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119" w:type="dxa"/>
            <w:gridSpan w:val="10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邮箱：</w:t>
            </w:r>
          </w:p>
        </w:tc>
      </w:tr>
      <w:tr w:rsidR="00DB3404" w:rsidRPr="00DB3404" w:rsidTr="00495343">
        <w:trPr>
          <w:trHeight w:val="1516"/>
          <w:jc w:val="center"/>
        </w:trPr>
        <w:tc>
          <w:tcPr>
            <w:tcW w:w="1050" w:type="dxa"/>
            <w:vMerge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119" w:type="dxa"/>
            <w:gridSpan w:val="10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法人签名：</w:t>
            </w: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　　　　　　　　　　　　（公章）</w:t>
            </w: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                  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年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月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日</w:t>
            </w:r>
          </w:p>
        </w:tc>
      </w:tr>
      <w:tr w:rsidR="00DB3404" w:rsidRPr="00DB3404" w:rsidTr="00495343">
        <w:trPr>
          <w:trHeight w:val="3915"/>
          <w:jc w:val="center"/>
        </w:trPr>
        <w:tc>
          <w:tcPr>
            <w:tcW w:w="1050" w:type="dxa"/>
            <w:vMerge w:val="restart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sz w:val="32"/>
                <w:szCs w:val="32"/>
              </w:rPr>
              <w:t>建设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无规定动物疫病小区</w:t>
            </w:r>
          </w:p>
        </w:tc>
        <w:tc>
          <w:tcPr>
            <w:tcW w:w="1643" w:type="dxa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所在县（市、区）</w:t>
            </w:r>
          </w:p>
        </w:tc>
        <w:tc>
          <w:tcPr>
            <w:tcW w:w="6476" w:type="dxa"/>
            <w:gridSpan w:val="9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DB3404" w:rsidRPr="00DB3404" w:rsidTr="00495343">
        <w:trPr>
          <w:trHeight w:val="3393"/>
          <w:jc w:val="center"/>
        </w:trPr>
        <w:tc>
          <w:tcPr>
            <w:tcW w:w="1050" w:type="dxa"/>
            <w:vMerge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组成生产单元种类及数量</w:t>
            </w:r>
          </w:p>
        </w:tc>
        <w:tc>
          <w:tcPr>
            <w:tcW w:w="6476" w:type="dxa"/>
            <w:gridSpan w:val="9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种畜禽场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个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□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商品畜禽场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个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   </w:t>
            </w: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屠宰（加工）厂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个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□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饲料加工厂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个</w:t>
            </w: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</w:t>
            </w: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□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孵化场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个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      □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其他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  <w:u w:val="single"/>
              </w:rPr>
              <w:t xml:space="preserve">           </w:t>
            </w:r>
          </w:p>
        </w:tc>
      </w:tr>
      <w:tr w:rsidR="00DB3404" w:rsidRPr="00DB3404" w:rsidTr="00495343">
        <w:trPr>
          <w:trHeight w:val="904"/>
          <w:jc w:val="center"/>
        </w:trPr>
        <w:tc>
          <w:tcPr>
            <w:tcW w:w="1050" w:type="dxa"/>
            <w:vMerge w:val="restart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lastRenderedPageBreak/>
              <w:t>县级级</w:t>
            </w:r>
            <w:r w:rsidRPr="00DB3404">
              <w:rPr>
                <w:rFonts w:ascii="Times New Roman" w:eastAsia="仿宋_GB2312" w:hAnsi="Times New Roman" w:cs="Times New Roman"/>
                <w:sz w:val="32"/>
                <w:szCs w:val="32"/>
              </w:rPr>
              <w:t>农业农村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部门</w:t>
            </w:r>
          </w:p>
        </w:tc>
        <w:tc>
          <w:tcPr>
            <w:tcW w:w="1643" w:type="dxa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联系人</w:t>
            </w:r>
          </w:p>
        </w:tc>
        <w:tc>
          <w:tcPr>
            <w:tcW w:w="817" w:type="dxa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传真</w:t>
            </w:r>
          </w:p>
        </w:tc>
        <w:tc>
          <w:tcPr>
            <w:tcW w:w="2257" w:type="dxa"/>
            <w:gridSpan w:val="2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DB3404" w:rsidRPr="00DB3404" w:rsidTr="00495343">
        <w:trPr>
          <w:trHeight w:val="738"/>
          <w:jc w:val="center"/>
        </w:trPr>
        <w:tc>
          <w:tcPr>
            <w:tcW w:w="1050" w:type="dxa"/>
            <w:vMerge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地址</w:t>
            </w:r>
          </w:p>
        </w:tc>
        <w:tc>
          <w:tcPr>
            <w:tcW w:w="3511" w:type="dxa"/>
            <w:gridSpan w:val="5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邮编</w:t>
            </w:r>
          </w:p>
        </w:tc>
        <w:tc>
          <w:tcPr>
            <w:tcW w:w="2257" w:type="dxa"/>
            <w:gridSpan w:val="2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</w:tr>
      <w:tr w:rsidR="00DB3404" w:rsidRPr="00DB3404" w:rsidTr="00495343">
        <w:trPr>
          <w:jc w:val="center"/>
        </w:trPr>
        <w:tc>
          <w:tcPr>
            <w:tcW w:w="1050" w:type="dxa"/>
            <w:vMerge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119" w:type="dxa"/>
            <w:gridSpan w:val="10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审核意见：</w:t>
            </w:r>
          </w:p>
          <w:p w:rsidR="00DB3404" w:rsidRPr="00DB3404" w:rsidRDefault="00DB3404" w:rsidP="00DB3404">
            <w:pPr>
              <w:ind w:firstLineChars="1099" w:firstLine="3517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  <w:p w:rsidR="00DB3404" w:rsidRPr="00DB3404" w:rsidRDefault="00DB3404" w:rsidP="00DB3404">
            <w:pPr>
              <w:ind w:firstLineChars="1099" w:firstLine="3517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负责人：</w:t>
            </w:r>
          </w:p>
          <w:p w:rsidR="00DB3404" w:rsidRPr="00DB3404" w:rsidRDefault="00DB3404" w:rsidP="00DB3404">
            <w:pPr>
              <w:ind w:firstLineChars="1099" w:firstLine="3517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（公章）</w:t>
            </w: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                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年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月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日</w:t>
            </w:r>
          </w:p>
        </w:tc>
      </w:tr>
      <w:tr w:rsidR="00DB3404" w:rsidRPr="00DB3404" w:rsidTr="00495343">
        <w:trPr>
          <w:trHeight w:val="1266"/>
          <w:jc w:val="center"/>
        </w:trPr>
        <w:tc>
          <w:tcPr>
            <w:tcW w:w="1050" w:type="dxa"/>
            <w:vAlign w:val="center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地市级</w:t>
            </w:r>
            <w:r w:rsidRPr="00DB3404">
              <w:rPr>
                <w:rFonts w:ascii="Times New Roman" w:eastAsia="仿宋_GB2312" w:hAnsi="Times New Roman" w:cs="Times New Roman"/>
                <w:sz w:val="32"/>
                <w:szCs w:val="32"/>
              </w:rPr>
              <w:t>农业农村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部门</w:t>
            </w:r>
          </w:p>
        </w:tc>
        <w:tc>
          <w:tcPr>
            <w:tcW w:w="8119" w:type="dxa"/>
            <w:gridSpan w:val="10"/>
          </w:tcPr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审核意见：</w:t>
            </w: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负责人：</w:t>
            </w: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（公章）</w:t>
            </w:r>
          </w:p>
          <w:p w:rsidR="00DB3404" w:rsidRPr="00DB3404" w:rsidRDefault="00DB3404" w:rsidP="00DB3404">
            <w:pP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                                 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年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月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 xml:space="preserve">  </w:t>
            </w:r>
            <w:r w:rsidRPr="00DB3404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日</w:t>
            </w:r>
          </w:p>
        </w:tc>
      </w:tr>
    </w:tbl>
    <w:p w:rsidR="00DB3404" w:rsidRPr="00DB3404" w:rsidRDefault="00DB3404" w:rsidP="00DB3404">
      <w:pPr>
        <w:widowControl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注：如无规定动物疫病小区范围涉及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2</w:t>
      </w:r>
      <w:r w:rsidRPr="00DB3404">
        <w:rPr>
          <w:rFonts w:ascii="Times New Roman" w:eastAsia="仿宋_GB2312" w:hAnsi="Times New Roman" w:cs="Times New Roman"/>
          <w:bCs/>
          <w:sz w:val="32"/>
          <w:szCs w:val="32"/>
        </w:rPr>
        <w:t>个及以上县（区、市），可、增加所在县级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农业农村</w:t>
      </w:r>
      <w:r w:rsidRPr="00DB3404">
        <w:rPr>
          <w:rFonts w:ascii="Times New Roman" w:eastAsia="仿宋_GB2312" w:hAnsi="Times New Roman" w:cs="Times New Roman"/>
          <w:bCs/>
          <w:sz w:val="32"/>
          <w:szCs w:val="32"/>
        </w:rPr>
        <w:t>部门表栏，申请书份数相应增加。</w:t>
      </w:r>
      <w:r w:rsidRPr="00DB3404">
        <w:rPr>
          <w:rFonts w:ascii="Times New Roman" w:eastAsia="仿宋" w:hAnsi="Times New Roman" w:cs="Times New Roman"/>
          <w:bCs/>
          <w:sz w:val="32"/>
          <w:szCs w:val="32"/>
        </w:rPr>
        <w:br w:type="page"/>
      </w:r>
    </w:p>
    <w:p w:rsidR="00DB3404" w:rsidRPr="00DB3404" w:rsidRDefault="00DB3404" w:rsidP="00DB3404">
      <w:pPr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 w:rsidRPr="00DB3404">
        <w:rPr>
          <w:rFonts w:ascii="Times New Roman" w:eastAsia="方正小标宋简体" w:hAnsi="Times New Roman" w:cs="Times New Roman"/>
          <w:bCs/>
          <w:sz w:val="32"/>
          <w:szCs w:val="32"/>
        </w:rPr>
        <w:lastRenderedPageBreak/>
        <w:t>摘</w:t>
      </w:r>
      <w:r w:rsidRPr="00DB3404">
        <w:rPr>
          <w:rFonts w:ascii="Times New Roman" w:eastAsia="方正小标宋简体" w:hAnsi="Times New Roman" w:cs="Times New Roman"/>
          <w:bCs/>
          <w:sz w:val="32"/>
          <w:szCs w:val="32"/>
        </w:rPr>
        <w:t xml:space="preserve">  </w:t>
      </w:r>
      <w:r w:rsidRPr="00DB3404">
        <w:rPr>
          <w:rFonts w:ascii="Times New Roman" w:eastAsia="方正小标宋简体" w:hAnsi="Times New Roman" w:cs="Times New Roman"/>
          <w:bCs/>
          <w:sz w:val="32"/>
          <w:szCs w:val="32"/>
        </w:rPr>
        <w:t>要</w:t>
      </w:r>
    </w:p>
    <w:p w:rsidR="00DB3404" w:rsidRPr="00DB3404" w:rsidRDefault="00DB3404" w:rsidP="00DB3404">
      <w:pPr>
        <w:rPr>
          <w:rFonts w:ascii="Times New Roman" w:eastAsia="仿宋" w:hAnsi="Times New Roman" w:cs="Times New Roman"/>
          <w:sz w:val="32"/>
          <w:szCs w:val="32"/>
        </w:rPr>
      </w:pPr>
    </w:p>
    <w:p w:rsidR="00DB3404" w:rsidRPr="00DB3404" w:rsidRDefault="00DB3404" w:rsidP="00DB3404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1.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简述拟建设无规定动物疫病小区组成情况（包括申请企业名</w:t>
      </w:r>
    </w:p>
    <w:p w:rsidR="00DB3404" w:rsidRPr="00DB3404" w:rsidRDefault="00DB3404" w:rsidP="00DB3404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称、主要生产单元种类及数量、所在行政区域等）；</w:t>
      </w:r>
    </w:p>
    <w:p w:rsidR="00DB3404" w:rsidRPr="00DB3404" w:rsidRDefault="00DB3404" w:rsidP="00DB3404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2.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简述拟建设无规定动物疫病小区规定动物疫病历史状况及规</w:t>
      </w:r>
    </w:p>
    <w:p w:rsidR="00DB3404" w:rsidRPr="00DB3404" w:rsidRDefault="00DB3404" w:rsidP="00DB3404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定动物疫病监测情况；</w:t>
      </w:r>
    </w:p>
    <w:p w:rsidR="00DB3404" w:rsidRPr="00DB3404" w:rsidRDefault="00DB3404" w:rsidP="00DB3404">
      <w:pPr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3.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简述拟建设无规定动物疫病小区生物安全管理情况；</w:t>
      </w:r>
    </w:p>
    <w:p w:rsidR="00DB3404" w:rsidRPr="00DB3404" w:rsidRDefault="00DB3404" w:rsidP="00DB3404">
      <w:pPr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4.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无规定动物疫病小区建设规划。</w:t>
      </w:r>
    </w:p>
    <w:p w:rsidR="00DB3404" w:rsidRPr="00DB3404" w:rsidRDefault="00DB3404" w:rsidP="00DB3404">
      <w:pPr>
        <w:widowControl/>
        <w:spacing w:line="5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B3404">
        <w:rPr>
          <w:rFonts w:ascii="Times New Roman" w:eastAsia="仿宋" w:hAnsi="Times New Roman" w:cs="Times New Roman"/>
          <w:bCs/>
          <w:sz w:val="32"/>
          <w:szCs w:val="32"/>
        </w:rPr>
        <w:br w:type="page"/>
      </w:r>
      <w:r w:rsidRPr="00DB3404">
        <w:rPr>
          <w:rFonts w:ascii="Times New Roman" w:eastAsia="方正小标宋简体" w:hAnsi="Times New Roman" w:cs="Times New Roman"/>
          <w:bCs/>
          <w:sz w:val="44"/>
          <w:szCs w:val="44"/>
        </w:rPr>
        <w:lastRenderedPageBreak/>
        <w:t>正文部分</w:t>
      </w:r>
    </w:p>
    <w:p w:rsidR="00DB3404" w:rsidRPr="00DB3404" w:rsidRDefault="00DB3404" w:rsidP="00DB3404">
      <w:pPr>
        <w:spacing w:line="540" w:lineRule="exact"/>
        <w:rPr>
          <w:rFonts w:ascii="Times New Roman" w:eastAsia="仿宋" w:hAnsi="Times New Roman" w:cs="Times New Roman"/>
          <w:bCs/>
          <w:sz w:val="32"/>
          <w:szCs w:val="32"/>
        </w:rPr>
      </w:pP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B3404">
        <w:rPr>
          <w:rFonts w:ascii="Times New Roman" w:eastAsia="黑体" w:hAnsi="Times New Roman" w:cs="Times New Roman"/>
          <w:sz w:val="32"/>
          <w:szCs w:val="32"/>
        </w:rPr>
        <w:t>一、企业基本情况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（一）企业概况，包括企业名称、主要生产经营范围、生产方式和体系、主要业务、分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/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子公司情况、获得荣誉等。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（二）企业畜禽及其产品生产规模及产品销售情况（包括主要输入输出地、内外销数量等）。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（三）企业生产单元所在地地理气候特点、周边地形地貌、行政区划、交通路网以及易感野生动物分布数量情况等。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B3404">
        <w:rPr>
          <w:rFonts w:ascii="Times New Roman" w:eastAsia="黑体" w:hAnsi="Times New Roman" w:cs="Times New Roman"/>
          <w:sz w:val="32"/>
          <w:szCs w:val="32"/>
        </w:rPr>
        <w:t>二、拟创建无规定动物疫病小区基本情况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（一）拟创建无规定动物疫病小区所有组成生产单元的名称、数量、具体地理位置及经纬度，并在地图上标示。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（二）各生产单元的生产能力情况，包括：</w:t>
      </w:r>
      <w:r w:rsidRPr="00DB3404">
        <w:rPr>
          <w:rFonts w:ascii="Times New Roman" w:eastAsia="仿宋_GB2312" w:hAnsi="Times New Roman" w:cs="Times New Roman"/>
          <w:color w:val="FF0000"/>
          <w:sz w:val="32"/>
          <w:szCs w:val="32"/>
        </w:rPr>
        <w:t xml:space="preserve"> </w:t>
      </w:r>
    </w:p>
    <w:p w:rsidR="00DB3404" w:rsidRPr="00DB3404" w:rsidRDefault="00DB3404" w:rsidP="00DB3404">
      <w:pPr>
        <w:spacing w:line="540" w:lineRule="exact"/>
        <w:ind w:firstLineChars="200" w:firstLine="616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DB3404">
        <w:rPr>
          <w:rFonts w:ascii="Times New Roman" w:eastAsia="仿宋" w:hAnsi="Times New Roman" w:cs="Times New Roman"/>
          <w:spacing w:val="-6"/>
          <w:sz w:val="32"/>
          <w:szCs w:val="32"/>
        </w:rPr>
        <w:t>1.</w:t>
      </w:r>
      <w:r w:rsidRPr="00DB3404">
        <w:rPr>
          <w:rFonts w:ascii="Times New Roman" w:eastAsia="仿宋_GB2312" w:hAnsi="Times New Roman" w:cs="Times New Roman"/>
          <w:spacing w:val="-6"/>
          <w:sz w:val="32"/>
          <w:szCs w:val="32"/>
        </w:rPr>
        <w:t>种畜禽场数量、种畜禽（种蛋、胚胎）品种、来源及数量等；</w:t>
      </w:r>
    </w:p>
    <w:p w:rsidR="00DB3404" w:rsidRPr="00DB3404" w:rsidRDefault="00DB3404" w:rsidP="00DB3404">
      <w:pPr>
        <w:spacing w:line="540" w:lineRule="exact"/>
        <w:ind w:firstLineChars="200" w:firstLine="616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DB3404">
        <w:rPr>
          <w:rFonts w:ascii="Times New Roman" w:eastAsia="仿宋" w:hAnsi="Times New Roman" w:cs="Times New Roman"/>
          <w:spacing w:val="-6"/>
          <w:sz w:val="32"/>
          <w:szCs w:val="32"/>
        </w:rPr>
        <w:t>2.</w:t>
      </w:r>
      <w:r w:rsidRPr="00DB3404">
        <w:rPr>
          <w:rFonts w:ascii="Times New Roman" w:eastAsia="仿宋_GB2312" w:hAnsi="Times New Roman" w:cs="Times New Roman"/>
          <w:spacing w:val="-6"/>
          <w:sz w:val="32"/>
          <w:szCs w:val="32"/>
        </w:rPr>
        <w:t>商品畜禽养殖场数量、饲养模式、存量和出栏量、成活率等；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3.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屠宰加工的方式和数量等；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4.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饲料的来源、数量、加工和运输方式等。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（三）各生产单元资质情况，主要包括与规划、防疫、环保管理等相关的资质证明情况，如畜禽养殖代码、动物防疫条件合格证、种畜禽生产许可证、环评等。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（四）标识追溯管理情况，包括标识的种类、范围、方法等。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B3404">
        <w:rPr>
          <w:rFonts w:ascii="Times New Roman" w:eastAsia="黑体" w:hAnsi="Times New Roman" w:cs="Times New Roman"/>
          <w:sz w:val="32"/>
          <w:szCs w:val="32"/>
        </w:rPr>
        <w:t>三、生物安全管理情况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lastRenderedPageBreak/>
        <w:t>（一）生物安全管理小组设置情况，包括人员组成、资质、职责任务、培训情况等。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（二）各生产单元的自然地理屏障、人工物理屏障和缓冲区设置情况。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（三）风险评估实施和生物安全计划制定情况。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（四）各组成生产单元的基础防疫条件和生物安全管理实施情况，包括：</w:t>
      </w:r>
      <w:r w:rsidRPr="00DB3404">
        <w:rPr>
          <w:rFonts w:ascii="Times New Roman" w:eastAsia="仿宋_GB2312" w:hAnsi="Times New Roman" w:cs="Times New Roman"/>
          <w:color w:val="FF0000"/>
          <w:sz w:val="32"/>
          <w:szCs w:val="32"/>
        </w:rPr>
        <w:t xml:space="preserve"> 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1.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养殖场（含孵化场），包括选址布局、防疫设施设备、人员管理、生物安全管理制度的制定和生物安全措施的落实情况等；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2.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屠宰场（厂），包括选址布局、防疫设施设备、人员管理、生物安全管理制度的制定和生物安全措施的落实情况等；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3.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饲料厂，包括动物防疫的基础条件和设施设备，防疫制度的制定和落实情况等；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4.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流通运输，包括运输工具、运输方式，运输管理制度的制定和落实情况等；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5.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无害化处理，包括无害化处理方式、方法和处理数量等；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6.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其他。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（五）规定动物疫病免疫实施情况及免疫效果监测情况。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（六）应急反应实施方案、应急储备、应急演练和疫情报告体系基本情况。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（七）生物安全管理体系内部审核和改进情况。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B3404">
        <w:rPr>
          <w:rFonts w:ascii="Times New Roman" w:eastAsia="黑体" w:hAnsi="Times New Roman" w:cs="Times New Roman"/>
          <w:sz w:val="32"/>
          <w:szCs w:val="32"/>
        </w:rPr>
        <w:t>四、规定动物疫病状况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（一）规定动物疫病历史状况。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lastRenderedPageBreak/>
        <w:t>（二）监测情况。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1.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监测方案（计划）情况；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2.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监测实验室（包括企业实验室、畜牧兽医机构实验室或第三方实验室）的基本情况；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3.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监测情况，包括监测组织、实施、实验室检测等；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B3404">
        <w:rPr>
          <w:rFonts w:ascii="Times New Roman" w:eastAsia="仿宋" w:hAnsi="Times New Roman" w:cs="Times New Roman"/>
          <w:sz w:val="32"/>
          <w:szCs w:val="32"/>
        </w:rPr>
        <w:t>4.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t>监测结果</w:t>
      </w:r>
      <w:r w:rsidRPr="00DB3404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B3404">
        <w:rPr>
          <w:rFonts w:ascii="Times New Roman" w:eastAsia="黑体" w:hAnsi="Times New Roman" w:cs="Times New Roman"/>
          <w:sz w:val="32"/>
          <w:szCs w:val="32"/>
        </w:rPr>
        <w:t>五、附件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（一）有关无规定动物疫病小区建设管理的地方法规、规范和标准等。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（二）企业法人营业执照复印件。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（三）拟创建无规定动物疫病小区组成生产单元一览表，包括各生产单元的名称、详细地址、规模，有关许可证明编号（包括动物防疫条件合格证、种畜禽生产经营许可证和饲料生产企业审查合格证等）等。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（四）拟创建无规定动物疫病小区各生产单元分布图，按比例尺标明所有组成生产单元的具体名称及详细位置（包括地理位置和经纬度）等。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（五）生物安全管理手册，包括生物安全计划、标准操作程序和有关记录表格，以及生物安全管理小组人员一览表等。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（六）规定动物疫病免疫方案（实施规定动物疫病免疫时）。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（七）规定动物疫病监测计划及方案。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（八）实验室相关资质证明材料。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（九）县乡畜牧兽医部门监管能力和兽医实验室监测能</w:t>
      </w:r>
      <w:r w:rsidRPr="00DB3404">
        <w:rPr>
          <w:rFonts w:ascii="Times New Roman" w:eastAsia="仿宋_GB2312" w:hAnsi="Times New Roman" w:cs="Times New Roman"/>
          <w:sz w:val="32"/>
          <w:szCs w:val="32"/>
        </w:rPr>
        <w:lastRenderedPageBreak/>
        <w:t>力建设情况。</w:t>
      </w:r>
    </w:p>
    <w:p w:rsidR="00DB3404" w:rsidRPr="00DB3404" w:rsidRDefault="00DB3404" w:rsidP="00DB3404">
      <w:pPr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DB3404">
        <w:rPr>
          <w:rFonts w:ascii="Times New Roman" w:eastAsia="仿宋_GB2312" w:hAnsi="Times New Roman" w:cs="Times New Roman"/>
          <w:sz w:val="32"/>
          <w:szCs w:val="32"/>
        </w:rPr>
        <w:t>（十）其他有关材料。</w:t>
      </w:r>
    </w:p>
    <w:p w:rsidR="00083422" w:rsidRDefault="00083422">
      <w:bookmarkStart w:id="0" w:name="_GoBack"/>
      <w:bookmarkEnd w:id="0"/>
    </w:p>
    <w:sectPr w:rsidR="0008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2F" w:rsidRDefault="003D242F" w:rsidP="00DB3404">
      <w:r>
        <w:separator/>
      </w:r>
    </w:p>
  </w:endnote>
  <w:endnote w:type="continuationSeparator" w:id="0">
    <w:p w:rsidR="003D242F" w:rsidRDefault="003D242F" w:rsidP="00DB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2F" w:rsidRDefault="003D242F" w:rsidP="00DB3404">
      <w:r>
        <w:separator/>
      </w:r>
    </w:p>
  </w:footnote>
  <w:footnote w:type="continuationSeparator" w:id="0">
    <w:p w:rsidR="003D242F" w:rsidRDefault="003D242F" w:rsidP="00DB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91"/>
    <w:rsid w:val="00083422"/>
    <w:rsid w:val="003D242F"/>
    <w:rsid w:val="008A4491"/>
    <w:rsid w:val="00D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3AEE61-BF78-42D6-94EC-CB2697F7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2020-07-22T02:48:00Z</dcterms:created>
  <dcterms:modified xsi:type="dcterms:W3CDTF">2020-07-22T02:48:00Z</dcterms:modified>
</cp:coreProperties>
</file>