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A7E3" w14:textId="77777777" w:rsidR="009B1DFF" w:rsidRDefault="00000000">
      <w:pPr>
        <w:spacing w:line="600" w:lineRule="exact"/>
        <w:rPr>
          <w:rFonts w:eastAsia="黑体"/>
          <w:color w:val="000000"/>
          <w:sz w:val="32"/>
          <w:szCs w:val="32"/>
        </w:rPr>
      </w:pPr>
      <w:r>
        <w:rPr>
          <w:rFonts w:eastAsia="黑体" w:hAnsi="黑体"/>
          <w:color w:val="000000"/>
          <w:sz w:val="32"/>
          <w:szCs w:val="32"/>
        </w:rPr>
        <w:t>附件</w:t>
      </w:r>
      <w:r>
        <w:rPr>
          <w:rFonts w:eastAsia="黑体"/>
          <w:color w:val="000000"/>
          <w:sz w:val="32"/>
          <w:szCs w:val="32"/>
        </w:rPr>
        <w:t>1</w:t>
      </w:r>
    </w:p>
    <w:p w14:paraId="7B85894D" w14:textId="77777777" w:rsidR="009B1DFF" w:rsidRDefault="00000000">
      <w:pPr>
        <w:spacing w:line="600" w:lineRule="exact"/>
        <w:jc w:val="center"/>
        <w:rPr>
          <w:rFonts w:eastAsia="方正小标宋简体"/>
          <w:color w:val="000000"/>
          <w:sz w:val="44"/>
          <w:szCs w:val="44"/>
        </w:rPr>
      </w:pPr>
      <w:r>
        <w:rPr>
          <w:rFonts w:eastAsia="方正小标宋简体"/>
          <w:color w:val="000000"/>
          <w:sz w:val="44"/>
          <w:szCs w:val="44"/>
        </w:rPr>
        <w:t>农作物生态区域动态监测项目任务清单</w:t>
      </w:r>
    </w:p>
    <w:tbl>
      <w:tblPr>
        <w:tblW w:w="10208" w:type="dxa"/>
        <w:jc w:val="center"/>
        <w:tblLayout w:type="fixed"/>
        <w:tblLook w:val="04A0" w:firstRow="1" w:lastRow="0" w:firstColumn="1" w:lastColumn="0" w:noHBand="0" w:noVBand="1"/>
      </w:tblPr>
      <w:tblGrid>
        <w:gridCol w:w="780"/>
        <w:gridCol w:w="1361"/>
        <w:gridCol w:w="3050"/>
        <w:gridCol w:w="705"/>
        <w:gridCol w:w="2514"/>
        <w:gridCol w:w="1798"/>
      </w:tblGrid>
      <w:tr w:rsidR="009B1DFF" w14:paraId="634261DF" w14:textId="77777777">
        <w:trPr>
          <w:trHeight w:val="487"/>
          <w:jc w:val="center"/>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4CF15279"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序号</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14:paraId="60F5BD67"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地区</w:t>
            </w:r>
          </w:p>
        </w:tc>
        <w:tc>
          <w:tcPr>
            <w:tcW w:w="6269" w:type="dxa"/>
            <w:gridSpan w:val="3"/>
            <w:tcBorders>
              <w:top w:val="single" w:sz="4" w:space="0" w:color="000000"/>
              <w:left w:val="single" w:sz="4" w:space="0" w:color="000000"/>
              <w:bottom w:val="single" w:sz="4" w:space="0" w:color="000000"/>
              <w:right w:val="single" w:sz="4" w:space="0" w:color="000000"/>
            </w:tcBorders>
            <w:vAlign w:val="center"/>
          </w:tcPr>
          <w:p w14:paraId="4E700344"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任务清单</w:t>
            </w:r>
          </w:p>
        </w:tc>
        <w:tc>
          <w:tcPr>
            <w:tcW w:w="1798" w:type="dxa"/>
            <w:vMerge w:val="restart"/>
            <w:tcBorders>
              <w:top w:val="single" w:sz="4" w:space="0" w:color="000000"/>
              <w:left w:val="single" w:sz="4" w:space="0" w:color="000000"/>
              <w:bottom w:val="single" w:sz="4" w:space="0" w:color="000000"/>
              <w:right w:val="single" w:sz="4" w:space="0" w:color="000000"/>
            </w:tcBorders>
            <w:vAlign w:val="center"/>
          </w:tcPr>
          <w:p w14:paraId="3A3A224B"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承担单位</w:t>
            </w:r>
          </w:p>
        </w:tc>
      </w:tr>
      <w:tr w:rsidR="009B1DFF" w14:paraId="0ADB1ED3" w14:textId="77777777">
        <w:trPr>
          <w:trHeight w:val="1025"/>
          <w:jc w:val="center"/>
        </w:trPr>
        <w:tc>
          <w:tcPr>
            <w:tcW w:w="780" w:type="dxa"/>
            <w:vMerge/>
            <w:tcBorders>
              <w:top w:val="single" w:sz="4" w:space="0" w:color="000000"/>
              <w:left w:val="single" w:sz="4" w:space="0" w:color="000000"/>
              <w:bottom w:val="single" w:sz="4" w:space="0" w:color="000000"/>
              <w:right w:val="single" w:sz="4" w:space="0" w:color="000000"/>
            </w:tcBorders>
            <w:vAlign w:val="center"/>
          </w:tcPr>
          <w:p w14:paraId="04B1A4EC" w14:textId="77777777" w:rsidR="009B1DFF" w:rsidRDefault="009B1DFF">
            <w:pPr>
              <w:jc w:val="center"/>
              <w:rPr>
                <w:rFonts w:ascii="仿宋_GB2312" w:eastAsia="仿宋_GB2312" w:hAnsi="仿宋_GB2312" w:cs="仿宋_GB2312"/>
                <w:b/>
                <w:color w:val="000000"/>
                <w:sz w:val="24"/>
              </w:rPr>
            </w:pPr>
          </w:p>
        </w:tc>
        <w:tc>
          <w:tcPr>
            <w:tcW w:w="1361" w:type="dxa"/>
            <w:vMerge/>
            <w:tcBorders>
              <w:top w:val="single" w:sz="4" w:space="0" w:color="000000"/>
              <w:left w:val="single" w:sz="4" w:space="0" w:color="000000"/>
              <w:bottom w:val="single" w:sz="4" w:space="0" w:color="000000"/>
              <w:right w:val="single" w:sz="4" w:space="0" w:color="000000"/>
            </w:tcBorders>
            <w:vAlign w:val="center"/>
          </w:tcPr>
          <w:p w14:paraId="2E109D58" w14:textId="77777777" w:rsidR="009B1DFF" w:rsidRDefault="009B1DFF">
            <w:pPr>
              <w:jc w:val="center"/>
              <w:rPr>
                <w:rFonts w:ascii="仿宋_GB2312" w:eastAsia="仿宋_GB2312" w:hAnsi="仿宋_GB2312" w:cs="仿宋_GB2312"/>
                <w:b/>
                <w:color w:val="000000"/>
                <w:sz w:val="24"/>
              </w:rPr>
            </w:pPr>
          </w:p>
        </w:tc>
        <w:tc>
          <w:tcPr>
            <w:tcW w:w="3050" w:type="dxa"/>
            <w:tcBorders>
              <w:top w:val="single" w:sz="4" w:space="0" w:color="000000"/>
              <w:left w:val="single" w:sz="4" w:space="0" w:color="000000"/>
              <w:bottom w:val="single" w:sz="4" w:space="0" w:color="000000"/>
              <w:right w:val="single" w:sz="4" w:space="0" w:color="000000"/>
            </w:tcBorders>
            <w:vAlign w:val="center"/>
          </w:tcPr>
          <w:p w14:paraId="4E7107DE"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内容</w:t>
            </w:r>
          </w:p>
        </w:tc>
        <w:tc>
          <w:tcPr>
            <w:tcW w:w="705" w:type="dxa"/>
            <w:tcBorders>
              <w:top w:val="single" w:sz="4" w:space="0" w:color="000000"/>
              <w:left w:val="single" w:sz="4" w:space="0" w:color="000000"/>
              <w:bottom w:val="single" w:sz="4" w:space="0" w:color="000000"/>
              <w:right w:val="single" w:sz="4" w:space="0" w:color="000000"/>
            </w:tcBorders>
            <w:vAlign w:val="center"/>
          </w:tcPr>
          <w:p w14:paraId="6147B3C0"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监测点数</w:t>
            </w:r>
          </w:p>
        </w:tc>
        <w:tc>
          <w:tcPr>
            <w:tcW w:w="2514" w:type="dxa"/>
            <w:tcBorders>
              <w:top w:val="single" w:sz="4" w:space="0" w:color="000000"/>
              <w:left w:val="single" w:sz="4" w:space="0" w:color="000000"/>
              <w:bottom w:val="single" w:sz="4" w:space="0" w:color="000000"/>
              <w:right w:val="single" w:sz="4" w:space="0" w:color="000000"/>
            </w:tcBorders>
            <w:vAlign w:val="center"/>
          </w:tcPr>
          <w:p w14:paraId="16C7C05E" w14:textId="77777777" w:rsidR="009B1DFF" w:rsidRDefault="00000000">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lang w:bidi="ar"/>
              </w:rPr>
              <w:t>监测地点及监测作物</w:t>
            </w:r>
          </w:p>
        </w:tc>
        <w:tc>
          <w:tcPr>
            <w:tcW w:w="1798" w:type="dxa"/>
            <w:vMerge/>
            <w:tcBorders>
              <w:top w:val="single" w:sz="4" w:space="0" w:color="000000"/>
              <w:left w:val="single" w:sz="4" w:space="0" w:color="000000"/>
              <w:bottom w:val="single" w:sz="4" w:space="0" w:color="000000"/>
              <w:right w:val="single" w:sz="4" w:space="0" w:color="000000"/>
            </w:tcBorders>
            <w:vAlign w:val="center"/>
          </w:tcPr>
          <w:p w14:paraId="082B940B" w14:textId="77777777" w:rsidR="009B1DFF" w:rsidRDefault="009B1DFF">
            <w:pPr>
              <w:jc w:val="center"/>
              <w:rPr>
                <w:rFonts w:ascii="仿宋_GB2312" w:eastAsia="仿宋_GB2312" w:hAnsi="仿宋_GB2312" w:cs="仿宋_GB2312"/>
                <w:b/>
                <w:color w:val="000000"/>
                <w:sz w:val="24"/>
              </w:rPr>
            </w:pPr>
          </w:p>
        </w:tc>
      </w:tr>
      <w:tr w:rsidR="009B1DFF" w14:paraId="2EE281D7"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133A3A4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3BDB77E9"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南宁市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6D93FA9C"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开展农作物生态区域动态监测（巩固提升2个监测点）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61023220"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2C49CE6B"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宾阳（水稻）、上林（玉米）</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26809BB7"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南宁市农业技术推广站</w:t>
            </w:r>
          </w:p>
        </w:tc>
      </w:tr>
      <w:tr w:rsidR="009B1DFF" w14:paraId="2DAF1B34"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429BDE1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70A3C8A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柳州市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5656C17B"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开展农作物生态区域动态监测(巩固提升2个监测点）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594978B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72A8763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融安（水稻）、三江（水稻）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43CD151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柳州市农业技术推广中心</w:t>
            </w:r>
          </w:p>
        </w:tc>
      </w:tr>
      <w:tr w:rsidR="009B1DFF" w14:paraId="3714CF4B"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31B3596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487AAC00"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桂林市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25254A1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开展农作物生态区域动态监测(巩固提升3个监测点）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2979F15"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2DBEBCDA"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全州（水稻）、灵川（水稻）、资源（水稻）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095FB0F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桂林市农业农村综合发展中心</w:t>
            </w:r>
          </w:p>
        </w:tc>
      </w:tr>
      <w:tr w:rsidR="009B1DFF" w14:paraId="337DA19D"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346148BD"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4</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133041FF"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梧州市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3D60841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开展农作物生态区域动态监测(巩固提升2个监测点）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3AB93A61"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6F01800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岑溪（水稻）、藤县（水稻）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2798FF0F"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梧州市农业技术推广站</w:t>
            </w:r>
          </w:p>
        </w:tc>
      </w:tr>
      <w:tr w:rsidR="009B1DFF" w14:paraId="042FD439"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75ADE297"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5</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2ADAC3E7"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北海市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259A30F0"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开展农作物生态区域动态监测(巩固提升1个监测点）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7542D9F"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6366FCB5"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合浦（水稻）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00F9A4B1"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北海市农业技术推广中心</w:t>
            </w:r>
          </w:p>
        </w:tc>
      </w:tr>
      <w:tr w:rsidR="009B1DFF" w14:paraId="72FD8C60"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39ED51D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6</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6069A73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防城港市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5040B81B"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开展农作物生态区域动态监测(巩固提升1个监测点）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5DE3B67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03DB6765"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东兴（水稻）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131A4CB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防城港市农业农机服务中心</w:t>
            </w:r>
          </w:p>
        </w:tc>
      </w:tr>
      <w:tr w:rsidR="009B1DFF" w14:paraId="6C5E28A4"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03FF29CD"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7</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6EF358BD"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钦州市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08A03E81"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开展农作物生态区域动态监测(巩固提升2个监测点）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068A8773"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0B7AFD2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钦北（水稻）、浦北（马铃薯）</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084F7C3F"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钦州市农业技术推广站</w:t>
            </w:r>
          </w:p>
        </w:tc>
      </w:tr>
      <w:tr w:rsidR="009B1DFF" w14:paraId="6F621952"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734A1EC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8</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7D8B943A"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贵港市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6EC2707A"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开展农作物生态区域动态监测(巩固提升1个监测点）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3461D87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28B9B5C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港北（水稻）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777F72C0"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贵港市农业技术推广中心</w:t>
            </w:r>
          </w:p>
        </w:tc>
      </w:tr>
      <w:tr w:rsidR="009B1DFF" w14:paraId="0EC76CB5" w14:textId="77777777">
        <w:trPr>
          <w:trHeight w:val="65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21725C72"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9</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3B514C6B"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玉林市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38ED77E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开展农作物生态区域动态监测(巩固提升3个监测点）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091D4990"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439BC3B9"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福绵（水稻）、容县（水稻）、玉州（马铃薯）</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49B062B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玉林市农业技术推广站</w:t>
            </w:r>
          </w:p>
        </w:tc>
      </w:tr>
      <w:tr w:rsidR="009B1DFF" w14:paraId="1E139DC9"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13A2230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10</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4E25F9F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贺州市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21F3445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开展农作物生态区域动态监测(巩固提升1个监测点）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0C915549"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514" w:type="dxa"/>
            <w:tcBorders>
              <w:top w:val="nil"/>
              <w:left w:val="nil"/>
              <w:bottom w:val="nil"/>
              <w:right w:val="nil"/>
            </w:tcBorders>
            <w:noWrap/>
            <w:vAlign w:val="center"/>
          </w:tcPr>
          <w:p w14:paraId="3E81944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富川（水稻）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0C2261E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贺州市种子与种植业工作站</w:t>
            </w:r>
          </w:p>
        </w:tc>
      </w:tr>
      <w:tr w:rsidR="009B1DFF" w14:paraId="7150758A" w14:textId="77777777">
        <w:trPr>
          <w:trHeight w:val="862"/>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7198F5F1"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14201B29"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百色市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2EBEAA12"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开展农作物生态区域动态监测(巩固提升3个监测点）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638F3487"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3</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07DEFD8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右江（水稻）、隆林（水稻）、百色市玉米所（玉米）</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10B0FFC2"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百色市粮食作物栽培技术推广站</w:t>
            </w:r>
          </w:p>
        </w:tc>
      </w:tr>
      <w:tr w:rsidR="009B1DFF" w14:paraId="45488035"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36BA149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12</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1BB4963C"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河池市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79F44A2B"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开展农作物生态区域动态监测(巩固提升2个监测点）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BCE53AD"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256CD7A9"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金城江（水稻、玉米）</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5B9A30A1"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河池市农业技术推广站</w:t>
            </w:r>
          </w:p>
        </w:tc>
      </w:tr>
      <w:tr w:rsidR="009B1DFF" w14:paraId="1D920FD8"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096B446E"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13</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732CD4E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来宾市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19F06A74"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开展农作物生态区域动态监测(巩固提升2个监测点）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3730910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5D386573"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兴宾（水稻）、象州（玉米）</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5798D78D"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来宾市农业种植推广服务中心</w:t>
            </w:r>
          </w:p>
        </w:tc>
      </w:tr>
      <w:tr w:rsidR="009B1DFF" w14:paraId="20F22C4E" w14:textId="77777777">
        <w:trPr>
          <w:trHeight w:val="647"/>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0776A039"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14</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6CED5A82"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崇左市</w:t>
            </w: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68B62915"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开展农作物生态区域动态监测(巩固提升1个监测点）</w:t>
            </w: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2F52EE36"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1B895075"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宁明县农科所（水稻）</w:t>
            </w: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7DE04CE0"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崇左市农业技术推广站</w:t>
            </w:r>
          </w:p>
        </w:tc>
      </w:tr>
      <w:tr w:rsidR="009B1DFF" w14:paraId="41FD9B2A" w14:textId="77777777">
        <w:trPr>
          <w:trHeight w:val="504"/>
          <w:jc w:val="center"/>
        </w:trPr>
        <w:tc>
          <w:tcPr>
            <w:tcW w:w="780" w:type="dxa"/>
            <w:tcBorders>
              <w:top w:val="single" w:sz="4" w:space="0" w:color="000000"/>
              <w:left w:val="single" w:sz="4" w:space="0" w:color="000000"/>
              <w:bottom w:val="single" w:sz="4" w:space="0" w:color="000000"/>
              <w:right w:val="single" w:sz="4" w:space="0" w:color="000000"/>
            </w:tcBorders>
            <w:noWrap/>
            <w:vAlign w:val="center"/>
          </w:tcPr>
          <w:p w14:paraId="059A7ACA"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合计</w:t>
            </w:r>
          </w:p>
        </w:tc>
        <w:tc>
          <w:tcPr>
            <w:tcW w:w="1361" w:type="dxa"/>
            <w:tcBorders>
              <w:top w:val="single" w:sz="4" w:space="0" w:color="000000"/>
              <w:left w:val="single" w:sz="4" w:space="0" w:color="000000"/>
              <w:bottom w:val="single" w:sz="4" w:space="0" w:color="000000"/>
              <w:right w:val="single" w:sz="4" w:space="0" w:color="000000"/>
            </w:tcBorders>
            <w:noWrap/>
            <w:vAlign w:val="center"/>
          </w:tcPr>
          <w:p w14:paraId="126551AE" w14:textId="77777777" w:rsidR="009B1DFF" w:rsidRDefault="009B1DFF">
            <w:pPr>
              <w:jc w:val="center"/>
              <w:rPr>
                <w:rFonts w:ascii="仿宋_GB2312" w:eastAsia="仿宋_GB2312" w:hAnsi="仿宋_GB2312" w:cs="仿宋_GB2312"/>
                <w:color w:val="000000"/>
                <w:sz w:val="24"/>
              </w:rPr>
            </w:pPr>
          </w:p>
        </w:tc>
        <w:tc>
          <w:tcPr>
            <w:tcW w:w="3050" w:type="dxa"/>
            <w:tcBorders>
              <w:top w:val="single" w:sz="4" w:space="0" w:color="000000"/>
              <w:left w:val="single" w:sz="4" w:space="0" w:color="000000"/>
              <w:bottom w:val="single" w:sz="4" w:space="0" w:color="000000"/>
              <w:right w:val="single" w:sz="4" w:space="0" w:color="000000"/>
            </w:tcBorders>
            <w:noWrap/>
            <w:vAlign w:val="center"/>
          </w:tcPr>
          <w:p w14:paraId="53FB3FD3" w14:textId="77777777" w:rsidR="009B1DFF" w:rsidRDefault="009B1DFF">
            <w:pPr>
              <w:jc w:val="center"/>
              <w:rPr>
                <w:rFonts w:ascii="仿宋_GB2312" w:eastAsia="仿宋_GB2312" w:hAnsi="仿宋_GB2312" w:cs="仿宋_GB2312"/>
                <w:color w:val="000000"/>
                <w:sz w:val="24"/>
              </w:rPr>
            </w:pPr>
          </w:p>
        </w:tc>
        <w:tc>
          <w:tcPr>
            <w:tcW w:w="705" w:type="dxa"/>
            <w:tcBorders>
              <w:top w:val="single" w:sz="4" w:space="0" w:color="000000"/>
              <w:left w:val="single" w:sz="4" w:space="0" w:color="000000"/>
              <w:bottom w:val="single" w:sz="4" w:space="0" w:color="000000"/>
              <w:right w:val="single" w:sz="4" w:space="0" w:color="000000"/>
            </w:tcBorders>
            <w:noWrap/>
            <w:vAlign w:val="center"/>
          </w:tcPr>
          <w:p w14:paraId="68CC63A8" w14:textId="77777777" w:rsidR="009B1DFF"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26</w:t>
            </w:r>
          </w:p>
        </w:tc>
        <w:tc>
          <w:tcPr>
            <w:tcW w:w="2514" w:type="dxa"/>
            <w:tcBorders>
              <w:top w:val="single" w:sz="4" w:space="0" w:color="000000"/>
              <w:left w:val="single" w:sz="4" w:space="0" w:color="000000"/>
              <w:bottom w:val="single" w:sz="4" w:space="0" w:color="000000"/>
              <w:right w:val="single" w:sz="4" w:space="0" w:color="000000"/>
            </w:tcBorders>
            <w:noWrap/>
            <w:vAlign w:val="center"/>
          </w:tcPr>
          <w:p w14:paraId="0418145A" w14:textId="77777777" w:rsidR="009B1DFF" w:rsidRDefault="009B1DFF">
            <w:pPr>
              <w:jc w:val="center"/>
              <w:rPr>
                <w:rFonts w:ascii="仿宋_GB2312" w:eastAsia="仿宋_GB2312" w:hAnsi="仿宋_GB2312" w:cs="仿宋_GB2312"/>
                <w:color w:val="000000"/>
                <w:sz w:val="24"/>
              </w:rPr>
            </w:pPr>
          </w:p>
        </w:tc>
        <w:tc>
          <w:tcPr>
            <w:tcW w:w="1798" w:type="dxa"/>
            <w:tcBorders>
              <w:top w:val="single" w:sz="4" w:space="0" w:color="000000"/>
              <w:left w:val="single" w:sz="4" w:space="0" w:color="000000"/>
              <w:bottom w:val="single" w:sz="4" w:space="0" w:color="000000"/>
              <w:right w:val="single" w:sz="4" w:space="0" w:color="000000"/>
            </w:tcBorders>
            <w:noWrap/>
            <w:vAlign w:val="center"/>
          </w:tcPr>
          <w:p w14:paraId="2AD17EE3" w14:textId="77777777" w:rsidR="009B1DFF" w:rsidRDefault="009B1DFF">
            <w:pPr>
              <w:jc w:val="center"/>
              <w:rPr>
                <w:rFonts w:ascii="仿宋_GB2312" w:eastAsia="仿宋_GB2312" w:hAnsi="仿宋_GB2312" w:cs="仿宋_GB2312"/>
                <w:color w:val="000000"/>
                <w:sz w:val="24"/>
              </w:rPr>
            </w:pPr>
          </w:p>
        </w:tc>
      </w:tr>
    </w:tbl>
    <w:p w14:paraId="393665C9" w14:textId="77777777" w:rsidR="009B1DFF" w:rsidRDefault="009B1DFF">
      <w:pPr>
        <w:spacing w:line="600" w:lineRule="exact"/>
        <w:jc w:val="left"/>
        <w:rPr>
          <w:rFonts w:eastAsia="黑体" w:hAnsi="黑体"/>
          <w:color w:val="000000"/>
          <w:sz w:val="32"/>
          <w:szCs w:val="32"/>
        </w:rPr>
      </w:pPr>
    </w:p>
    <w:p w14:paraId="76EBAD74" w14:textId="77777777" w:rsidR="009B1DFF" w:rsidRDefault="00000000">
      <w:pPr>
        <w:spacing w:line="600" w:lineRule="exact"/>
        <w:jc w:val="left"/>
        <w:rPr>
          <w:rFonts w:eastAsia="仿宋_GB2312"/>
          <w:color w:val="000000"/>
          <w:sz w:val="28"/>
          <w:szCs w:val="28"/>
        </w:rPr>
      </w:pPr>
      <w:r>
        <w:rPr>
          <w:rFonts w:eastAsia="黑体" w:hAnsi="黑体"/>
          <w:color w:val="000000"/>
          <w:sz w:val="32"/>
          <w:szCs w:val="32"/>
        </w:rPr>
        <w:t>附件</w:t>
      </w:r>
      <w:r>
        <w:rPr>
          <w:rFonts w:eastAsia="黑体" w:hint="eastAsia"/>
          <w:color w:val="000000"/>
          <w:sz w:val="32"/>
          <w:szCs w:val="32"/>
        </w:rPr>
        <w:t>2</w:t>
      </w:r>
    </w:p>
    <w:p w14:paraId="4A6A2863" w14:textId="77777777" w:rsidR="009B1DFF" w:rsidRDefault="00000000">
      <w:pPr>
        <w:spacing w:line="600" w:lineRule="exact"/>
        <w:jc w:val="center"/>
        <w:rPr>
          <w:rFonts w:eastAsia="方正小标宋简体"/>
          <w:color w:val="000000"/>
          <w:sz w:val="44"/>
          <w:szCs w:val="44"/>
        </w:rPr>
      </w:pPr>
      <w:r>
        <w:rPr>
          <w:rFonts w:eastAsia="方正小标宋简体"/>
          <w:color w:val="000000"/>
          <w:sz w:val="44"/>
          <w:szCs w:val="44"/>
        </w:rPr>
        <w:t>农作物生态区域动态监测项目绩效目标表</w:t>
      </w:r>
    </w:p>
    <w:tbl>
      <w:tblPr>
        <w:tblW w:w="10280" w:type="dxa"/>
        <w:jc w:val="center"/>
        <w:tblLayout w:type="fixed"/>
        <w:tblLook w:val="04A0" w:firstRow="1" w:lastRow="0" w:firstColumn="1" w:lastColumn="0" w:noHBand="0" w:noVBand="1"/>
      </w:tblPr>
      <w:tblGrid>
        <w:gridCol w:w="482"/>
        <w:gridCol w:w="1082"/>
        <w:gridCol w:w="643"/>
        <w:gridCol w:w="704"/>
        <w:gridCol w:w="662"/>
        <w:gridCol w:w="681"/>
        <w:gridCol w:w="1487"/>
        <w:gridCol w:w="1594"/>
        <w:gridCol w:w="934"/>
        <w:gridCol w:w="1084"/>
        <w:gridCol w:w="927"/>
      </w:tblGrid>
      <w:tr w:rsidR="009B1DFF" w14:paraId="48A5AE55" w14:textId="77777777">
        <w:trPr>
          <w:trHeight w:val="711"/>
          <w:jc w:val="center"/>
        </w:trPr>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14:paraId="659C3182"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序号</w:t>
            </w:r>
          </w:p>
        </w:tc>
        <w:tc>
          <w:tcPr>
            <w:tcW w:w="1082" w:type="dxa"/>
            <w:vMerge w:val="restart"/>
            <w:tcBorders>
              <w:top w:val="single" w:sz="4" w:space="0" w:color="000000"/>
              <w:left w:val="single" w:sz="4" w:space="0" w:color="000000"/>
              <w:bottom w:val="single" w:sz="4" w:space="0" w:color="000000"/>
              <w:right w:val="single" w:sz="4" w:space="0" w:color="000000"/>
            </w:tcBorders>
            <w:noWrap/>
            <w:vAlign w:val="center"/>
          </w:tcPr>
          <w:p w14:paraId="3424365F"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地区</w:t>
            </w:r>
          </w:p>
        </w:tc>
        <w:tc>
          <w:tcPr>
            <w:tcW w:w="643" w:type="dxa"/>
            <w:vMerge w:val="restart"/>
            <w:tcBorders>
              <w:top w:val="single" w:sz="4" w:space="0" w:color="000000"/>
              <w:left w:val="single" w:sz="4" w:space="0" w:color="000000"/>
              <w:bottom w:val="single" w:sz="4" w:space="0" w:color="000000"/>
              <w:right w:val="single" w:sz="4" w:space="0" w:color="000000"/>
            </w:tcBorders>
            <w:vAlign w:val="center"/>
          </w:tcPr>
          <w:p w14:paraId="6C46B4CC"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项目金额（万元）</w:t>
            </w:r>
          </w:p>
        </w:tc>
        <w:tc>
          <w:tcPr>
            <w:tcW w:w="6062" w:type="dxa"/>
            <w:gridSpan w:val="6"/>
            <w:tcBorders>
              <w:top w:val="single" w:sz="4" w:space="0" w:color="000000"/>
              <w:left w:val="single" w:sz="4" w:space="0" w:color="000000"/>
              <w:bottom w:val="single" w:sz="4" w:space="0" w:color="000000"/>
              <w:right w:val="single" w:sz="4" w:space="0" w:color="000000"/>
            </w:tcBorders>
            <w:vAlign w:val="center"/>
          </w:tcPr>
          <w:p w14:paraId="6F92F197"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产出指标</w:t>
            </w:r>
          </w:p>
        </w:tc>
        <w:tc>
          <w:tcPr>
            <w:tcW w:w="1084" w:type="dxa"/>
            <w:tcBorders>
              <w:top w:val="single" w:sz="4" w:space="0" w:color="000000"/>
              <w:left w:val="single" w:sz="4" w:space="0" w:color="000000"/>
              <w:bottom w:val="single" w:sz="4" w:space="0" w:color="000000"/>
              <w:right w:val="single" w:sz="4" w:space="0" w:color="000000"/>
            </w:tcBorders>
            <w:vAlign w:val="center"/>
          </w:tcPr>
          <w:p w14:paraId="734B14E1"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效益指标</w:t>
            </w:r>
          </w:p>
        </w:tc>
        <w:tc>
          <w:tcPr>
            <w:tcW w:w="927" w:type="dxa"/>
            <w:tcBorders>
              <w:top w:val="single" w:sz="4" w:space="0" w:color="000000"/>
              <w:left w:val="single" w:sz="4" w:space="0" w:color="000000"/>
              <w:bottom w:val="single" w:sz="4" w:space="0" w:color="000000"/>
              <w:right w:val="single" w:sz="4" w:space="0" w:color="000000"/>
            </w:tcBorders>
            <w:vAlign w:val="center"/>
          </w:tcPr>
          <w:p w14:paraId="226CF2A7"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满意度指标</w:t>
            </w:r>
          </w:p>
        </w:tc>
      </w:tr>
      <w:tr w:rsidR="009B1DFF" w14:paraId="564EB2A5" w14:textId="77777777">
        <w:trPr>
          <w:trHeight w:val="1019"/>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171DDF87" w14:textId="77777777" w:rsidR="009B1DFF" w:rsidRDefault="009B1DFF">
            <w:pPr>
              <w:jc w:val="center"/>
              <w:rPr>
                <w:rFonts w:ascii="仿宋_GB2312" w:eastAsia="仿宋_GB2312" w:hAnsi="仿宋_GB2312" w:cs="仿宋_GB2312"/>
                <w:b/>
                <w:color w:val="000000"/>
                <w:szCs w:val="21"/>
              </w:rPr>
            </w:pPr>
          </w:p>
        </w:tc>
        <w:tc>
          <w:tcPr>
            <w:tcW w:w="1082" w:type="dxa"/>
            <w:vMerge/>
            <w:tcBorders>
              <w:top w:val="single" w:sz="4" w:space="0" w:color="000000"/>
              <w:left w:val="single" w:sz="4" w:space="0" w:color="000000"/>
              <w:bottom w:val="single" w:sz="4" w:space="0" w:color="000000"/>
              <w:right w:val="single" w:sz="4" w:space="0" w:color="000000"/>
            </w:tcBorders>
            <w:noWrap/>
            <w:vAlign w:val="center"/>
          </w:tcPr>
          <w:p w14:paraId="7015000D" w14:textId="77777777" w:rsidR="009B1DFF" w:rsidRDefault="009B1DFF">
            <w:pPr>
              <w:jc w:val="center"/>
              <w:rPr>
                <w:rFonts w:ascii="仿宋_GB2312" w:eastAsia="仿宋_GB2312" w:hAnsi="仿宋_GB2312" w:cs="仿宋_GB2312"/>
                <w:b/>
                <w:color w:val="000000"/>
                <w:szCs w:val="21"/>
              </w:rPr>
            </w:pPr>
          </w:p>
        </w:tc>
        <w:tc>
          <w:tcPr>
            <w:tcW w:w="643" w:type="dxa"/>
            <w:vMerge/>
            <w:tcBorders>
              <w:top w:val="single" w:sz="4" w:space="0" w:color="000000"/>
              <w:left w:val="single" w:sz="4" w:space="0" w:color="000000"/>
              <w:bottom w:val="single" w:sz="4" w:space="0" w:color="000000"/>
              <w:right w:val="single" w:sz="4" w:space="0" w:color="000000"/>
            </w:tcBorders>
            <w:vAlign w:val="center"/>
          </w:tcPr>
          <w:p w14:paraId="70AFF3E5" w14:textId="77777777" w:rsidR="009B1DFF" w:rsidRDefault="009B1DFF">
            <w:pPr>
              <w:jc w:val="center"/>
              <w:rPr>
                <w:rFonts w:ascii="仿宋_GB2312" w:eastAsia="仿宋_GB2312" w:hAnsi="仿宋_GB2312" w:cs="仿宋_GB2312"/>
                <w:b/>
                <w:color w:val="000000"/>
                <w:szCs w:val="21"/>
              </w:rPr>
            </w:pPr>
          </w:p>
        </w:tc>
        <w:tc>
          <w:tcPr>
            <w:tcW w:w="1366" w:type="dxa"/>
            <w:gridSpan w:val="2"/>
            <w:tcBorders>
              <w:top w:val="single" w:sz="4" w:space="0" w:color="000000"/>
              <w:left w:val="single" w:sz="4" w:space="0" w:color="000000"/>
              <w:bottom w:val="single" w:sz="4" w:space="0" w:color="000000"/>
              <w:right w:val="single" w:sz="4" w:space="0" w:color="000000"/>
            </w:tcBorders>
            <w:vAlign w:val="center"/>
          </w:tcPr>
          <w:p w14:paraId="292C9E17"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数量指标</w:t>
            </w:r>
          </w:p>
        </w:tc>
        <w:tc>
          <w:tcPr>
            <w:tcW w:w="681" w:type="dxa"/>
            <w:tcBorders>
              <w:top w:val="single" w:sz="4" w:space="0" w:color="000000"/>
              <w:left w:val="single" w:sz="4" w:space="0" w:color="000000"/>
              <w:bottom w:val="single" w:sz="4" w:space="0" w:color="000000"/>
              <w:right w:val="single" w:sz="4" w:space="0" w:color="000000"/>
            </w:tcBorders>
            <w:vAlign w:val="center"/>
          </w:tcPr>
          <w:p w14:paraId="2FB9A29C"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质量指标</w:t>
            </w:r>
          </w:p>
        </w:tc>
        <w:tc>
          <w:tcPr>
            <w:tcW w:w="3081" w:type="dxa"/>
            <w:gridSpan w:val="2"/>
            <w:tcBorders>
              <w:top w:val="single" w:sz="4" w:space="0" w:color="000000"/>
              <w:left w:val="single" w:sz="4" w:space="0" w:color="000000"/>
              <w:bottom w:val="single" w:sz="4" w:space="0" w:color="000000"/>
              <w:right w:val="single" w:sz="4" w:space="0" w:color="000000"/>
            </w:tcBorders>
            <w:vAlign w:val="center"/>
          </w:tcPr>
          <w:p w14:paraId="7FA014BB"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时效指标</w:t>
            </w:r>
          </w:p>
        </w:tc>
        <w:tc>
          <w:tcPr>
            <w:tcW w:w="934" w:type="dxa"/>
            <w:tcBorders>
              <w:top w:val="single" w:sz="4" w:space="0" w:color="000000"/>
              <w:left w:val="single" w:sz="4" w:space="0" w:color="000000"/>
              <w:bottom w:val="single" w:sz="4" w:space="0" w:color="000000"/>
              <w:right w:val="single" w:sz="4" w:space="0" w:color="000000"/>
            </w:tcBorders>
            <w:vAlign w:val="center"/>
          </w:tcPr>
          <w:p w14:paraId="3B4856E0"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成本指标</w:t>
            </w:r>
          </w:p>
        </w:tc>
        <w:tc>
          <w:tcPr>
            <w:tcW w:w="1084" w:type="dxa"/>
            <w:tcBorders>
              <w:top w:val="single" w:sz="4" w:space="0" w:color="000000"/>
              <w:left w:val="single" w:sz="4" w:space="0" w:color="000000"/>
              <w:bottom w:val="single" w:sz="4" w:space="0" w:color="000000"/>
              <w:right w:val="single" w:sz="4" w:space="0" w:color="000000"/>
            </w:tcBorders>
            <w:vAlign w:val="center"/>
          </w:tcPr>
          <w:p w14:paraId="61399C79"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社会效益</w:t>
            </w:r>
          </w:p>
        </w:tc>
        <w:tc>
          <w:tcPr>
            <w:tcW w:w="927" w:type="dxa"/>
            <w:tcBorders>
              <w:top w:val="single" w:sz="4" w:space="0" w:color="000000"/>
              <w:left w:val="single" w:sz="4" w:space="0" w:color="000000"/>
              <w:bottom w:val="single" w:sz="4" w:space="0" w:color="000000"/>
              <w:right w:val="single" w:sz="4" w:space="0" w:color="000000"/>
            </w:tcBorders>
            <w:vAlign w:val="center"/>
          </w:tcPr>
          <w:p w14:paraId="7A34CAA2"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服务对象满意度指标</w:t>
            </w:r>
          </w:p>
        </w:tc>
      </w:tr>
      <w:tr w:rsidR="009B1DFF" w14:paraId="60B3BBFA" w14:textId="77777777">
        <w:trPr>
          <w:trHeight w:val="1648"/>
          <w:jc w:val="center"/>
        </w:trPr>
        <w:tc>
          <w:tcPr>
            <w:tcW w:w="482" w:type="dxa"/>
            <w:vMerge/>
            <w:tcBorders>
              <w:top w:val="single" w:sz="4" w:space="0" w:color="000000"/>
              <w:left w:val="single" w:sz="4" w:space="0" w:color="000000"/>
              <w:bottom w:val="single" w:sz="4" w:space="0" w:color="000000"/>
              <w:right w:val="single" w:sz="4" w:space="0" w:color="000000"/>
            </w:tcBorders>
            <w:noWrap/>
            <w:vAlign w:val="center"/>
          </w:tcPr>
          <w:p w14:paraId="24283F48" w14:textId="77777777" w:rsidR="009B1DFF" w:rsidRDefault="009B1DFF">
            <w:pPr>
              <w:jc w:val="center"/>
              <w:rPr>
                <w:rFonts w:ascii="仿宋_GB2312" w:eastAsia="仿宋_GB2312" w:hAnsi="仿宋_GB2312" w:cs="仿宋_GB2312"/>
                <w:b/>
                <w:color w:val="000000"/>
                <w:szCs w:val="21"/>
              </w:rPr>
            </w:pPr>
          </w:p>
        </w:tc>
        <w:tc>
          <w:tcPr>
            <w:tcW w:w="1082" w:type="dxa"/>
            <w:vMerge/>
            <w:tcBorders>
              <w:top w:val="single" w:sz="4" w:space="0" w:color="000000"/>
              <w:left w:val="single" w:sz="4" w:space="0" w:color="000000"/>
              <w:bottom w:val="single" w:sz="4" w:space="0" w:color="000000"/>
              <w:right w:val="single" w:sz="4" w:space="0" w:color="000000"/>
            </w:tcBorders>
            <w:noWrap/>
            <w:vAlign w:val="center"/>
          </w:tcPr>
          <w:p w14:paraId="371070BE" w14:textId="77777777" w:rsidR="009B1DFF" w:rsidRDefault="009B1DFF">
            <w:pPr>
              <w:jc w:val="center"/>
              <w:rPr>
                <w:rFonts w:ascii="仿宋_GB2312" w:eastAsia="仿宋_GB2312" w:hAnsi="仿宋_GB2312" w:cs="仿宋_GB2312"/>
                <w:b/>
                <w:color w:val="000000"/>
                <w:szCs w:val="21"/>
              </w:rPr>
            </w:pPr>
          </w:p>
        </w:tc>
        <w:tc>
          <w:tcPr>
            <w:tcW w:w="643" w:type="dxa"/>
            <w:vMerge/>
            <w:tcBorders>
              <w:top w:val="single" w:sz="4" w:space="0" w:color="000000"/>
              <w:left w:val="single" w:sz="4" w:space="0" w:color="000000"/>
              <w:bottom w:val="single" w:sz="4" w:space="0" w:color="000000"/>
              <w:right w:val="single" w:sz="4" w:space="0" w:color="000000"/>
            </w:tcBorders>
            <w:vAlign w:val="center"/>
          </w:tcPr>
          <w:p w14:paraId="0CC1FCB9" w14:textId="77777777" w:rsidR="009B1DFF" w:rsidRDefault="009B1DFF">
            <w:pPr>
              <w:jc w:val="center"/>
              <w:rPr>
                <w:rFonts w:ascii="仿宋_GB2312" w:eastAsia="仿宋_GB2312" w:hAnsi="仿宋_GB2312" w:cs="仿宋_GB2312"/>
                <w:b/>
                <w:color w:val="000000"/>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0908F49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建设监测点数（个）</w:t>
            </w:r>
          </w:p>
        </w:tc>
        <w:tc>
          <w:tcPr>
            <w:tcW w:w="662" w:type="dxa"/>
            <w:tcBorders>
              <w:top w:val="single" w:sz="4" w:space="0" w:color="000000"/>
              <w:left w:val="single" w:sz="4" w:space="0" w:color="000000"/>
              <w:bottom w:val="single" w:sz="4" w:space="0" w:color="000000"/>
              <w:right w:val="single" w:sz="4" w:space="0" w:color="000000"/>
            </w:tcBorders>
            <w:vAlign w:val="center"/>
          </w:tcPr>
          <w:p w14:paraId="379B0A5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形成监测报告（期）</w:t>
            </w:r>
          </w:p>
        </w:tc>
        <w:tc>
          <w:tcPr>
            <w:tcW w:w="681" w:type="dxa"/>
            <w:tcBorders>
              <w:top w:val="single" w:sz="4" w:space="0" w:color="000000"/>
              <w:left w:val="single" w:sz="4" w:space="0" w:color="000000"/>
              <w:bottom w:val="single" w:sz="4" w:space="0" w:color="000000"/>
              <w:right w:val="single" w:sz="4" w:space="0" w:color="000000"/>
            </w:tcBorders>
            <w:vAlign w:val="center"/>
          </w:tcPr>
          <w:p w14:paraId="51E9414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动态监测报告发布率</w:t>
            </w:r>
          </w:p>
        </w:tc>
        <w:tc>
          <w:tcPr>
            <w:tcW w:w="1487" w:type="dxa"/>
            <w:tcBorders>
              <w:top w:val="single" w:sz="4" w:space="0" w:color="000000"/>
              <w:left w:val="single" w:sz="4" w:space="0" w:color="000000"/>
              <w:bottom w:val="single" w:sz="4" w:space="0" w:color="000000"/>
              <w:right w:val="single" w:sz="4" w:space="0" w:color="000000"/>
            </w:tcBorders>
            <w:vAlign w:val="center"/>
          </w:tcPr>
          <w:p w14:paraId="7C7A93D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形成监测报告时间</w:t>
            </w:r>
          </w:p>
        </w:tc>
        <w:tc>
          <w:tcPr>
            <w:tcW w:w="1594" w:type="dxa"/>
            <w:tcBorders>
              <w:top w:val="single" w:sz="4" w:space="0" w:color="000000"/>
              <w:left w:val="single" w:sz="4" w:space="0" w:color="000000"/>
              <w:bottom w:val="single" w:sz="4" w:space="0" w:color="000000"/>
              <w:right w:val="single" w:sz="4" w:space="0" w:color="000000"/>
            </w:tcBorders>
            <w:vAlign w:val="center"/>
          </w:tcPr>
          <w:p w14:paraId="05877947" w14:textId="77777777" w:rsidR="009B1DFF" w:rsidRDefault="00000000">
            <w:pPr>
              <w:widowControl/>
              <w:jc w:val="center"/>
              <w:textAlignment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形成项目</w:t>
            </w:r>
          </w:p>
          <w:p w14:paraId="3944532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台账时间</w:t>
            </w:r>
          </w:p>
        </w:tc>
        <w:tc>
          <w:tcPr>
            <w:tcW w:w="934" w:type="dxa"/>
            <w:tcBorders>
              <w:top w:val="single" w:sz="4" w:space="0" w:color="000000"/>
              <w:left w:val="single" w:sz="4" w:space="0" w:color="000000"/>
              <w:bottom w:val="single" w:sz="4" w:space="0" w:color="000000"/>
              <w:right w:val="single" w:sz="4" w:space="0" w:color="000000"/>
            </w:tcBorders>
            <w:vAlign w:val="center"/>
          </w:tcPr>
          <w:p w14:paraId="0D3738D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每个监测点补助成本（万元）</w:t>
            </w:r>
          </w:p>
        </w:tc>
        <w:tc>
          <w:tcPr>
            <w:tcW w:w="1084" w:type="dxa"/>
            <w:tcBorders>
              <w:top w:val="single" w:sz="4" w:space="0" w:color="000000"/>
              <w:left w:val="single" w:sz="4" w:space="0" w:color="000000"/>
              <w:bottom w:val="single" w:sz="4" w:space="0" w:color="000000"/>
              <w:right w:val="single" w:sz="4" w:space="0" w:color="000000"/>
            </w:tcBorders>
            <w:vAlign w:val="center"/>
          </w:tcPr>
          <w:p w14:paraId="1A8C6DF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服务粮食生产能力明显提高</w:t>
            </w:r>
          </w:p>
        </w:tc>
        <w:tc>
          <w:tcPr>
            <w:tcW w:w="927" w:type="dxa"/>
            <w:tcBorders>
              <w:top w:val="single" w:sz="4" w:space="0" w:color="000000"/>
              <w:left w:val="single" w:sz="4" w:space="0" w:color="000000"/>
              <w:bottom w:val="single" w:sz="4" w:space="0" w:color="000000"/>
              <w:right w:val="single" w:sz="4" w:space="0" w:color="000000"/>
            </w:tcBorders>
            <w:vAlign w:val="center"/>
          </w:tcPr>
          <w:p w14:paraId="1864739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监测点区域或周边群众满意度</w:t>
            </w:r>
          </w:p>
        </w:tc>
      </w:tr>
      <w:tr w:rsidR="009B1DFF" w14:paraId="31CE8C2C"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6A3F484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18C4993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南宁市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4935DEF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704" w:type="dxa"/>
            <w:tcBorders>
              <w:top w:val="single" w:sz="4" w:space="0" w:color="000000"/>
              <w:left w:val="single" w:sz="4" w:space="0" w:color="000000"/>
              <w:bottom w:val="single" w:sz="4" w:space="0" w:color="000000"/>
              <w:right w:val="single" w:sz="4" w:space="0" w:color="000000"/>
            </w:tcBorders>
            <w:vAlign w:val="center"/>
          </w:tcPr>
          <w:p w14:paraId="32B8893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6C75061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12</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60780EB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78D8E19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33531B4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164B0A5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57D8ED1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380BA53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10405C4C"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5BE42F4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5BF59E1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柳州市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78BEAB2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704" w:type="dxa"/>
            <w:tcBorders>
              <w:top w:val="single" w:sz="4" w:space="0" w:color="000000"/>
              <w:left w:val="single" w:sz="4" w:space="0" w:color="000000"/>
              <w:bottom w:val="single" w:sz="4" w:space="0" w:color="000000"/>
              <w:right w:val="single" w:sz="4" w:space="0" w:color="000000"/>
            </w:tcBorders>
            <w:vAlign w:val="center"/>
          </w:tcPr>
          <w:p w14:paraId="45B8C5F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5C907E6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9</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2E4E538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0DE6D2D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6B33141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2196809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25D0BAD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539B84B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5A0A314B"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102178F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6F2AA61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桂林市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5233DFE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704" w:type="dxa"/>
            <w:tcBorders>
              <w:top w:val="single" w:sz="4" w:space="0" w:color="000000"/>
              <w:left w:val="single" w:sz="4" w:space="0" w:color="000000"/>
              <w:bottom w:val="single" w:sz="4" w:space="0" w:color="000000"/>
              <w:right w:val="single" w:sz="4" w:space="0" w:color="000000"/>
            </w:tcBorders>
            <w:vAlign w:val="center"/>
          </w:tcPr>
          <w:p w14:paraId="2B21AFC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662" w:type="dxa"/>
            <w:tcBorders>
              <w:top w:val="single" w:sz="4" w:space="0" w:color="000000"/>
              <w:left w:val="single" w:sz="4" w:space="0" w:color="000000"/>
              <w:bottom w:val="single" w:sz="4" w:space="0" w:color="000000"/>
              <w:right w:val="single" w:sz="4" w:space="0" w:color="000000"/>
            </w:tcBorders>
            <w:vAlign w:val="center"/>
          </w:tcPr>
          <w:p w14:paraId="46625A9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16</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463A03C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3AB000F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0D21365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4E2E1C5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5A03128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42EB5AE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69E3B75B"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5411F5F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4</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5016F2C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梧州市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1B6BBC0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704" w:type="dxa"/>
            <w:tcBorders>
              <w:top w:val="single" w:sz="4" w:space="0" w:color="000000"/>
              <w:left w:val="single" w:sz="4" w:space="0" w:color="000000"/>
              <w:bottom w:val="single" w:sz="4" w:space="0" w:color="000000"/>
              <w:right w:val="single" w:sz="4" w:space="0" w:color="000000"/>
            </w:tcBorders>
            <w:vAlign w:val="center"/>
          </w:tcPr>
          <w:p w14:paraId="0F18C07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439D6FD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7</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09D8BC0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5AB1934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696D1DD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1A1E4FF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17EDA90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137AD25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3619E94E"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5FFE0BE7"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5</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301B81B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北海市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2A4B6F4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2AF8693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662" w:type="dxa"/>
            <w:tcBorders>
              <w:top w:val="single" w:sz="4" w:space="0" w:color="000000"/>
              <w:left w:val="single" w:sz="4" w:space="0" w:color="000000"/>
              <w:bottom w:val="single" w:sz="4" w:space="0" w:color="000000"/>
              <w:right w:val="single" w:sz="4" w:space="0" w:color="000000"/>
            </w:tcBorders>
            <w:vAlign w:val="center"/>
          </w:tcPr>
          <w:p w14:paraId="16E9DAF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6</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248324F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562D86F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2B9ED7B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07C7681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07F132E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4B3B1ED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49F22618"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1B1823B7"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6</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081ED6C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防城港市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222386F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47FC607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662" w:type="dxa"/>
            <w:tcBorders>
              <w:top w:val="single" w:sz="4" w:space="0" w:color="000000"/>
              <w:left w:val="single" w:sz="4" w:space="0" w:color="000000"/>
              <w:bottom w:val="single" w:sz="4" w:space="0" w:color="000000"/>
              <w:right w:val="single" w:sz="4" w:space="0" w:color="000000"/>
            </w:tcBorders>
            <w:vAlign w:val="center"/>
          </w:tcPr>
          <w:p w14:paraId="380D35F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3</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6DDCB0F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467E5C0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789C95D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2A2E10A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4441E11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2E63E91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5ED03624" w14:textId="77777777">
        <w:trPr>
          <w:trHeight w:val="1220"/>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69AC418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105ADDF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钦州市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090130B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13.5</w:t>
            </w:r>
          </w:p>
        </w:tc>
        <w:tc>
          <w:tcPr>
            <w:tcW w:w="704" w:type="dxa"/>
            <w:tcBorders>
              <w:top w:val="single" w:sz="4" w:space="0" w:color="000000"/>
              <w:left w:val="single" w:sz="4" w:space="0" w:color="000000"/>
              <w:bottom w:val="single" w:sz="4" w:space="0" w:color="000000"/>
              <w:right w:val="single" w:sz="4" w:space="0" w:color="000000"/>
            </w:tcBorders>
            <w:vAlign w:val="center"/>
          </w:tcPr>
          <w:p w14:paraId="0DB7490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4B797C3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9</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0EA0232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3072483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2023.2-12（水稻、玉米）、2023.10-2024.4（马铃薯）</w:t>
            </w:r>
          </w:p>
        </w:tc>
        <w:tc>
          <w:tcPr>
            <w:tcW w:w="1594" w:type="dxa"/>
            <w:tcBorders>
              <w:top w:val="single" w:sz="4" w:space="0" w:color="000000"/>
              <w:left w:val="single" w:sz="4" w:space="0" w:color="000000"/>
              <w:bottom w:val="single" w:sz="4" w:space="0" w:color="000000"/>
              <w:right w:val="single" w:sz="4" w:space="0" w:color="000000"/>
            </w:tcBorders>
            <w:vAlign w:val="center"/>
          </w:tcPr>
          <w:p w14:paraId="2B49622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2023.12（水稻、玉米）、2024.5（马铃薯）</w:t>
            </w:r>
          </w:p>
        </w:tc>
        <w:tc>
          <w:tcPr>
            <w:tcW w:w="934" w:type="dxa"/>
            <w:tcBorders>
              <w:top w:val="single" w:sz="4" w:space="0" w:color="000000"/>
              <w:left w:val="single" w:sz="4" w:space="0" w:color="000000"/>
              <w:bottom w:val="single" w:sz="4" w:space="0" w:color="000000"/>
              <w:right w:val="single" w:sz="4" w:space="0" w:color="000000"/>
            </w:tcBorders>
            <w:vAlign w:val="center"/>
          </w:tcPr>
          <w:p w14:paraId="3946B1B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681D24A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4115079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45F0102C"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74B9F59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8</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1D0EAA7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贵港市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56AF967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292D16C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662" w:type="dxa"/>
            <w:tcBorders>
              <w:top w:val="single" w:sz="4" w:space="0" w:color="000000"/>
              <w:left w:val="single" w:sz="4" w:space="0" w:color="000000"/>
              <w:bottom w:val="single" w:sz="4" w:space="0" w:color="000000"/>
              <w:right w:val="single" w:sz="4" w:space="0" w:color="000000"/>
            </w:tcBorders>
            <w:vAlign w:val="center"/>
          </w:tcPr>
          <w:p w14:paraId="41CF69D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6</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4D1C5AF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53DB556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2067504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36800FD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69ED30C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4B74410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733CEC70"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25A9454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9</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69D3475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玉林市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6966098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20.5</w:t>
            </w:r>
          </w:p>
        </w:tc>
        <w:tc>
          <w:tcPr>
            <w:tcW w:w="704" w:type="dxa"/>
            <w:tcBorders>
              <w:top w:val="single" w:sz="4" w:space="0" w:color="000000"/>
              <w:left w:val="single" w:sz="4" w:space="0" w:color="000000"/>
              <w:bottom w:val="single" w:sz="4" w:space="0" w:color="000000"/>
              <w:right w:val="single" w:sz="4" w:space="0" w:color="000000"/>
            </w:tcBorders>
            <w:vAlign w:val="center"/>
          </w:tcPr>
          <w:p w14:paraId="0A87C60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662" w:type="dxa"/>
            <w:tcBorders>
              <w:top w:val="single" w:sz="4" w:space="0" w:color="000000"/>
              <w:left w:val="single" w:sz="4" w:space="0" w:color="000000"/>
              <w:bottom w:val="single" w:sz="4" w:space="0" w:color="000000"/>
              <w:right w:val="single" w:sz="4" w:space="0" w:color="000000"/>
            </w:tcBorders>
            <w:vAlign w:val="center"/>
          </w:tcPr>
          <w:p w14:paraId="15C5A3F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13</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5A2EDF0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532F6CF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2023.2-12（水稻、玉米）、2023.10-2024.4（马铃薯）</w:t>
            </w:r>
          </w:p>
        </w:tc>
        <w:tc>
          <w:tcPr>
            <w:tcW w:w="1594" w:type="dxa"/>
            <w:tcBorders>
              <w:top w:val="single" w:sz="4" w:space="0" w:color="000000"/>
              <w:left w:val="single" w:sz="4" w:space="0" w:color="000000"/>
              <w:bottom w:val="single" w:sz="4" w:space="0" w:color="000000"/>
              <w:right w:val="single" w:sz="4" w:space="0" w:color="000000"/>
            </w:tcBorders>
            <w:vAlign w:val="center"/>
          </w:tcPr>
          <w:p w14:paraId="5D73C32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2023.12（水稻、玉米）、2024.5（马铃薯）</w:t>
            </w:r>
          </w:p>
        </w:tc>
        <w:tc>
          <w:tcPr>
            <w:tcW w:w="934" w:type="dxa"/>
            <w:tcBorders>
              <w:top w:val="single" w:sz="4" w:space="0" w:color="000000"/>
              <w:left w:val="single" w:sz="4" w:space="0" w:color="000000"/>
              <w:bottom w:val="single" w:sz="4" w:space="0" w:color="000000"/>
              <w:right w:val="single" w:sz="4" w:space="0" w:color="000000"/>
            </w:tcBorders>
            <w:vAlign w:val="center"/>
          </w:tcPr>
          <w:p w14:paraId="3D137CD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2FA87E9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6E0C91A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586EF1FA"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0347823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10</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695A753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贺州市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4E5033B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75DC2DA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662" w:type="dxa"/>
            <w:tcBorders>
              <w:top w:val="single" w:sz="4" w:space="0" w:color="000000"/>
              <w:left w:val="single" w:sz="4" w:space="0" w:color="000000"/>
              <w:bottom w:val="single" w:sz="4" w:space="0" w:color="000000"/>
              <w:right w:val="single" w:sz="4" w:space="0" w:color="000000"/>
            </w:tcBorders>
            <w:vAlign w:val="center"/>
          </w:tcPr>
          <w:p w14:paraId="1AD0080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3</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39D1D75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423E8DF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74D98F3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5957A07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11B5037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685322E7"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3C177F33"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3345D98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11</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19B7552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百色市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294B9B9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21</w:t>
            </w:r>
          </w:p>
        </w:tc>
        <w:tc>
          <w:tcPr>
            <w:tcW w:w="704" w:type="dxa"/>
            <w:tcBorders>
              <w:top w:val="single" w:sz="4" w:space="0" w:color="000000"/>
              <w:left w:val="single" w:sz="4" w:space="0" w:color="000000"/>
              <w:bottom w:val="single" w:sz="4" w:space="0" w:color="000000"/>
              <w:right w:val="single" w:sz="4" w:space="0" w:color="000000"/>
            </w:tcBorders>
            <w:vAlign w:val="center"/>
          </w:tcPr>
          <w:p w14:paraId="549C5CB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3</w:t>
            </w:r>
          </w:p>
        </w:tc>
        <w:tc>
          <w:tcPr>
            <w:tcW w:w="662" w:type="dxa"/>
            <w:tcBorders>
              <w:top w:val="single" w:sz="4" w:space="0" w:color="000000"/>
              <w:left w:val="single" w:sz="4" w:space="0" w:color="000000"/>
              <w:bottom w:val="single" w:sz="4" w:space="0" w:color="000000"/>
              <w:right w:val="single" w:sz="4" w:space="0" w:color="000000"/>
            </w:tcBorders>
            <w:vAlign w:val="center"/>
          </w:tcPr>
          <w:p w14:paraId="0D9EFF6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16</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27B7E69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5516B54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63345C7F"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6ACD64D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64A1FA0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350280E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5FD84B0C"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6C778F3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12</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41BEC41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河池市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4E768C2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704" w:type="dxa"/>
            <w:tcBorders>
              <w:top w:val="single" w:sz="4" w:space="0" w:color="000000"/>
              <w:left w:val="single" w:sz="4" w:space="0" w:color="000000"/>
              <w:bottom w:val="single" w:sz="4" w:space="0" w:color="000000"/>
              <w:right w:val="single" w:sz="4" w:space="0" w:color="000000"/>
            </w:tcBorders>
            <w:vAlign w:val="center"/>
          </w:tcPr>
          <w:p w14:paraId="34EB015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36A0472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12</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3DD621A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5AD6850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72BAF4B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094B557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2A1AA49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5B2970C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633FF851"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07C3F38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13</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0361AE8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来宾市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55702A08"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704" w:type="dxa"/>
            <w:tcBorders>
              <w:top w:val="single" w:sz="4" w:space="0" w:color="000000"/>
              <w:left w:val="single" w:sz="4" w:space="0" w:color="000000"/>
              <w:bottom w:val="single" w:sz="4" w:space="0" w:color="000000"/>
              <w:right w:val="single" w:sz="4" w:space="0" w:color="000000"/>
            </w:tcBorders>
            <w:vAlign w:val="center"/>
          </w:tcPr>
          <w:p w14:paraId="4B09645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w:t>
            </w:r>
          </w:p>
        </w:tc>
        <w:tc>
          <w:tcPr>
            <w:tcW w:w="662" w:type="dxa"/>
            <w:tcBorders>
              <w:top w:val="single" w:sz="4" w:space="0" w:color="000000"/>
              <w:left w:val="single" w:sz="4" w:space="0" w:color="000000"/>
              <w:bottom w:val="single" w:sz="4" w:space="0" w:color="000000"/>
              <w:right w:val="single" w:sz="4" w:space="0" w:color="000000"/>
            </w:tcBorders>
            <w:vAlign w:val="center"/>
          </w:tcPr>
          <w:p w14:paraId="425AA1D0"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12</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29FE845A"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242837BB"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35EEBBE7"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22AB64E3"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244A156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49231DE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6FA053E1" w14:textId="77777777">
        <w:trPr>
          <w:trHeight w:val="454"/>
          <w:jc w:val="center"/>
        </w:trPr>
        <w:tc>
          <w:tcPr>
            <w:tcW w:w="482" w:type="dxa"/>
            <w:tcBorders>
              <w:top w:val="single" w:sz="4" w:space="0" w:color="000000"/>
              <w:left w:val="single" w:sz="4" w:space="0" w:color="000000"/>
              <w:bottom w:val="single" w:sz="4" w:space="0" w:color="000000"/>
              <w:right w:val="single" w:sz="4" w:space="0" w:color="000000"/>
            </w:tcBorders>
            <w:vAlign w:val="center"/>
          </w:tcPr>
          <w:p w14:paraId="282638DC"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14</w:t>
            </w:r>
          </w:p>
        </w:tc>
        <w:tc>
          <w:tcPr>
            <w:tcW w:w="1082" w:type="dxa"/>
            <w:tcBorders>
              <w:top w:val="single" w:sz="4" w:space="0" w:color="000000"/>
              <w:left w:val="single" w:sz="4" w:space="0" w:color="000000"/>
              <w:bottom w:val="single" w:sz="4" w:space="0" w:color="000000"/>
              <w:right w:val="single" w:sz="4" w:space="0" w:color="000000"/>
            </w:tcBorders>
            <w:noWrap/>
            <w:vAlign w:val="center"/>
          </w:tcPr>
          <w:p w14:paraId="5D6005F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崇左市</w:t>
            </w:r>
          </w:p>
        </w:tc>
        <w:tc>
          <w:tcPr>
            <w:tcW w:w="643" w:type="dxa"/>
            <w:tcBorders>
              <w:top w:val="single" w:sz="4" w:space="0" w:color="000000"/>
              <w:left w:val="single" w:sz="4" w:space="0" w:color="000000"/>
              <w:bottom w:val="single" w:sz="4" w:space="0" w:color="000000"/>
              <w:right w:val="single" w:sz="4" w:space="0" w:color="000000"/>
            </w:tcBorders>
            <w:noWrap/>
            <w:vAlign w:val="center"/>
          </w:tcPr>
          <w:p w14:paraId="47D0ED5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704" w:type="dxa"/>
            <w:tcBorders>
              <w:top w:val="single" w:sz="4" w:space="0" w:color="000000"/>
              <w:left w:val="single" w:sz="4" w:space="0" w:color="000000"/>
              <w:bottom w:val="single" w:sz="4" w:space="0" w:color="000000"/>
              <w:right w:val="single" w:sz="4" w:space="0" w:color="000000"/>
            </w:tcBorders>
            <w:vAlign w:val="center"/>
          </w:tcPr>
          <w:p w14:paraId="352D963E"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1</w:t>
            </w:r>
          </w:p>
        </w:tc>
        <w:tc>
          <w:tcPr>
            <w:tcW w:w="662" w:type="dxa"/>
            <w:tcBorders>
              <w:top w:val="single" w:sz="4" w:space="0" w:color="000000"/>
              <w:left w:val="single" w:sz="4" w:space="0" w:color="000000"/>
              <w:bottom w:val="single" w:sz="4" w:space="0" w:color="000000"/>
              <w:right w:val="single" w:sz="4" w:space="0" w:color="000000"/>
            </w:tcBorders>
            <w:vAlign w:val="center"/>
          </w:tcPr>
          <w:p w14:paraId="30E9A37D"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宋体" w:cs="仿宋_GB2312" w:hint="eastAsia"/>
                <w:color w:val="000000"/>
                <w:kern w:val="0"/>
                <w:szCs w:val="21"/>
                <w:lang w:bidi="ar"/>
              </w:rPr>
              <w:t>6</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0E31B985"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c>
          <w:tcPr>
            <w:tcW w:w="1487" w:type="dxa"/>
            <w:tcBorders>
              <w:top w:val="single" w:sz="4" w:space="0" w:color="000000"/>
              <w:left w:val="single" w:sz="4" w:space="0" w:color="000000"/>
              <w:bottom w:val="single" w:sz="4" w:space="0" w:color="000000"/>
              <w:right w:val="single" w:sz="4" w:space="0" w:color="000000"/>
            </w:tcBorders>
            <w:vAlign w:val="center"/>
          </w:tcPr>
          <w:p w14:paraId="24A6E541"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2023.2-12</w:t>
            </w:r>
          </w:p>
        </w:tc>
        <w:tc>
          <w:tcPr>
            <w:tcW w:w="1594" w:type="dxa"/>
            <w:tcBorders>
              <w:top w:val="single" w:sz="4" w:space="0" w:color="000000"/>
              <w:left w:val="single" w:sz="4" w:space="0" w:color="000000"/>
              <w:bottom w:val="single" w:sz="4" w:space="0" w:color="000000"/>
              <w:right w:val="single" w:sz="4" w:space="0" w:color="000000"/>
            </w:tcBorders>
            <w:vAlign w:val="center"/>
          </w:tcPr>
          <w:p w14:paraId="31B5C276"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2023.12</w:t>
            </w:r>
          </w:p>
        </w:tc>
        <w:tc>
          <w:tcPr>
            <w:tcW w:w="934" w:type="dxa"/>
            <w:tcBorders>
              <w:top w:val="single" w:sz="4" w:space="0" w:color="000000"/>
              <w:left w:val="single" w:sz="4" w:space="0" w:color="000000"/>
              <w:bottom w:val="single" w:sz="4" w:space="0" w:color="000000"/>
              <w:right w:val="single" w:sz="4" w:space="0" w:color="000000"/>
            </w:tcBorders>
            <w:vAlign w:val="center"/>
          </w:tcPr>
          <w:p w14:paraId="24F1E629"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≦7</w:t>
            </w:r>
          </w:p>
        </w:tc>
        <w:tc>
          <w:tcPr>
            <w:tcW w:w="1084" w:type="dxa"/>
            <w:tcBorders>
              <w:top w:val="single" w:sz="4" w:space="0" w:color="000000"/>
              <w:left w:val="single" w:sz="4" w:space="0" w:color="000000"/>
              <w:bottom w:val="single" w:sz="4" w:space="0" w:color="000000"/>
              <w:right w:val="single" w:sz="4" w:space="0" w:color="000000"/>
            </w:tcBorders>
            <w:noWrap/>
            <w:vAlign w:val="center"/>
          </w:tcPr>
          <w:p w14:paraId="6F177CB2"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稳步提高</w:t>
            </w:r>
          </w:p>
        </w:tc>
        <w:tc>
          <w:tcPr>
            <w:tcW w:w="927" w:type="dxa"/>
            <w:tcBorders>
              <w:top w:val="single" w:sz="4" w:space="0" w:color="000000"/>
              <w:left w:val="single" w:sz="4" w:space="0" w:color="000000"/>
              <w:bottom w:val="single" w:sz="4" w:space="0" w:color="000000"/>
              <w:right w:val="single" w:sz="4" w:space="0" w:color="000000"/>
            </w:tcBorders>
            <w:noWrap/>
            <w:vAlign w:val="center"/>
          </w:tcPr>
          <w:p w14:paraId="7317B5A4" w14:textId="77777777" w:rsidR="009B1DFF" w:rsidRDefault="0000000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≧90%</w:t>
            </w:r>
          </w:p>
        </w:tc>
      </w:tr>
      <w:tr w:rsidR="009B1DFF" w14:paraId="2EBEA7BB" w14:textId="77777777">
        <w:trPr>
          <w:trHeight w:val="454"/>
          <w:jc w:val="center"/>
        </w:trPr>
        <w:tc>
          <w:tcPr>
            <w:tcW w:w="1564" w:type="dxa"/>
            <w:gridSpan w:val="2"/>
            <w:tcBorders>
              <w:top w:val="single" w:sz="4" w:space="0" w:color="000000"/>
              <w:left w:val="single" w:sz="4" w:space="0" w:color="000000"/>
              <w:bottom w:val="single" w:sz="4" w:space="0" w:color="000000"/>
              <w:right w:val="single" w:sz="4" w:space="0" w:color="000000"/>
            </w:tcBorders>
            <w:noWrap/>
            <w:vAlign w:val="center"/>
          </w:tcPr>
          <w:p w14:paraId="74BECFF4"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合计</w:t>
            </w:r>
          </w:p>
        </w:tc>
        <w:tc>
          <w:tcPr>
            <w:tcW w:w="643" w:type="dxa"/>
            <w:tcBorders>
              <w:top w:val="single" w:sz="4" w:space="0" w:color="000000"/>
              <w:left w:val="single" w:sz="4" w:space="0" w:color="000000"/>
              <w:bottom w:val="single" w:sz="4" w:space="0" w:color="000000"/>
              <w:right w:val="single" w:sz="4" w:space="0" w:color="000000"/>
            </w:tcBorders>
            <w:vAlign w:val="center"/>
          </w:tcPr>
          <w:p w14:paraId="573CAF29"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181</w:t>
            </w:r>
          </w:p>
        </w:tc>
        <w:tc>
          <w:tcPr>
            <w:tcW w:w="704" w:type="dxa"/>
            <w:tcBorders>
              <w:top w:val="single" w:sz="4" w:space="0" w:color="000000"/>
              <w:left w:val="single" w:sz="4" w:space="0" w:color="000000"/>
              <w:bottom w:val="single" w:sz="4" w:space="0" w:color="000000"/>
              <w:right w:val="single" w:sz="4" w:space="0" w:color="000000"/>
            </w:tcBorders>
            <w:vAlign w:val="center"/>
          </w:tcPr>
          <w:p w14:paraId="4E18AAE9"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26</w:t>
            </w:r>
          </w:p>
        </w:tc>
        <w:tc>
          <w:tcPr>
            <w:tcW w:w="662" w:type="dxa"/>
            <w:tcBorders>
              <w:top w:val="single" w:sz="4" w:space="0" w:color="000000"/>
              <w:left w:val="single" w:sz="4" w:space="0" w:color="000000"/>
              <w:bottom w:val="single" w:sz="4" w:space="0" w:color="000000"/>
              <w:right w:val="single" w:sz="4" w:space="0" w:color="000000"/>
            </w:tcBorders>
            <w:vAlign w:val="center"/>
          </w:tcPr>
          <w:p w14:paraId="23617F84" w14:textId="77777777" w:rsidR="009B1DFF" w:rsidRDefault="0000000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lang w:bidi="ar"/>
              </w:rPr>
              <w:t>130</w:t>
            </w:r>
          </w:p>
        </w:tc>
        <w:tc>
          <w:tcPr>
            <w:tcW w:w="681" w:type="dxa"/>
            <w:tcBorders>
              <w:top w:val="single" w:sz="4" w:space="0" w:color="000000"/>
              <w:left w:val="single" w:sz="4" w:space="0" w:color="000000"/>
              <w:bottom w:val="single" w:sz="4" w:space="0" w:color="000000"/>
              <w:right w:val="single" w:sz="4" w:space="0" w:color="000000"/>
            </w:tcBorders>
            <w:noWrap/>
            <w:vAlign w:val="center"/>
          </w:tcPr>
          <w:p w14:paraId="6E65C0BE" w14:textId="77777777" w:rsidR="009B1DFF" w:rsidRDefault="009B1DFF">
            <w:pPr>
              <w:jc w:val="center"/>
              <w:rPr>
                <w:rFonts w:ascii="仿宋_GB2312" w:eastAsia="仿宋_GB2312" w:hAnsi="仿宋_GB2312" w:cs="仿宋_GB2312"/>
                <w:color w:val="000000"/>
                <w:szCs w:val="21"/>
              </w:rPr>
            </w:pPr>
          </w:p>
        </w:tc>
        <w:tc>
          <w:tcPr>
            <w:tcW w:w="1487" w:type="dxa"/>
            <w:tcBorders>
              <w:top w:val="single" w:sz="4" w:space="0" w:color="000000"/>
              <w:left w:val="single" w:sz="4" w:space="0" w:color="000000"/>
              <w:bottom w:val="single" w:sz="4" w:space="0" w:color="000000"/>
              <w:right w:val="single" w:sz="4" w:space="0" w:color="000000"/>
            </w:tcBorders>
            <w:vAlign w:val="center"/>
          </w:tcPr>
          <w:p w14:paraId="50A03867" w14:textId="77777777" w:rsidR="009B1DFF" w:rsidRDefault="009B1DFF">
            <w:pPr>
              <w:jc w:val="center"/>
              <w:rPr>
                <w:rFonts w:ascii="仿宋_GB2312" w:eastAsia="仿宋_GB2312" w:hAnsi="仿宋_GB2312" w:cs="仿宋_GB2312"/>
                <w:b/>
                <w:color w:val="000000"/>
                <w:szCs w:val="21"/>
              </w:rPr>
            </w:pPr>
          </w:p>
        </w:tc>
        <w:tc>
          <w:tcPr>
            <w:tcW w:w="1594" w:type="dxa"/>
            <w:tcBorders>
              <w:top w:val="single" w:sz="4" w:space="0" w:color="000000"/>
              <w:left w:val="single" w:sz="4" w:space="0" w:color="000000"/>
              <w:bottom w:val="single" w:sz="4" w:space="0" w:color="000000"/>
              <w:right w:val="single" w:sz="4" w:space="0" w:color="000000"/>
            </w:tcBorders>
            <w:vAlign w:val="center"/>
          </w:tcPr>
          <w:p w14:paraId="2DA0992B" w14:textId="77777777" w:rsidR="009B1DFF" w:rsidRDefault="009B1DFF">
            <w:pPr>
              <w:jc w:val="center"/>
              <w:rPr>
                <w:rFonts w:ascii="仿宋_GB2312" w:eastAsia="仿宋_GB2312" w:hAnsi="仿宋_GB2312" w:cs="仿宋_GB2312"/>
                <w:b/>
                <w:color w:val="000000"/>
                <w:szCs w:val="21"/>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0520C09F" w14:textId="77777777" w:rsidR="009B1DFF" w:rsidRDefault="009B1DFF">
            <w:pPr>
              <w:jc w:val="center"/>
              <w:rPr>
                <w:rFonts w:ascii="仿宋_GB2312" w:eastAsia="仿宋_GB2312" w:hAnsi="仿宋_GB2312" w:cs="仿宋_GB2312"/>
                <w:b/>
                <w:color w:val="00000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48A3780" w14:textId="77777777" w:rsidR="009B1DFF" w:rsidRDefault="009B1DFF">
            <w:pPr>
              <w:jc w:val="center"/>
              <w:rPr>
                <w:rFonts w:ascii="仿宋_GB2312" w:eastAsia="仿宋_GB2312" w:hAnsi="仿宋_GB2312" w:cs="仿宋_GB2312"/>
                <w:b/>
                <w:color w:val="000000"/>
                <w:szCs w:val="21"/>
              </w:rPr>
            </w:pPr>
          </w:p>
        </w:tc>
        <w:tc>
          <w:tcPr>
            <w:tcW w:w="927" w:type="dxa"/>
            <w:tcBorders>
              <w:top w:val="single" w:sz="4" w:space="0" w:color="000000"/>
              <w:left w:val="single" w:sz="4" w:space="0" w:color="000000"/>
              <w:bottom w:val="single" w:sz="4" w:space="0" w:color="000000"/>
              <w:right w:val="single" w:sz="4" w:space="0" w:color="000000"/>
            </w:tcBorders>
            <w:vAlign w:val="center"/>
          </w:tcPr>
          <w:p w14:paraId="55801BFD" w14:textId="77777777" w:rsidR="009B1DFF" w:rsidRDefault="009B1DFF">
            <w:pPr>
              <w:jc w:val="center"/>
              <w:rPr>
                <w:rFonts w:ascii="仿宋_GB2312" w:eastAsia="仿宋_GB2312" w:hAnsi="仿宋_GB2312" w:cs="仿宋_GB2312"/>
                <w:b/>
                <w:color w:val="000000"/>
                <w:szCs w:val="21"/>
              </w:rPr>
            </w:pPr>
          </w:p>
        </w:tc>
      </w:tr>
    </w:tbl>
    <w:p w14:paraId="63357D35" w14:textId="77777777" w:rsidR="009B1DFF" w:rsidRDefault="009B1DFF">
      <w:pPr>
        <w:spacing w:line="600" w:lineRule="exact"/>
        <w:jc w:val="left"/>
        <w:rPr>
          <w:rFonts w:eastAsia="黑体" w:hAnsi="黑体"/>
          <w:color w:val="000000"/>
          <w:sz w:val="32"/>
          <w:szCs w:val="32"/>
        </w:rPr>
        <w:sectPr w:rsidR="009B1DFF">
          <w:footerReference w:type="even" r:id="rId8"/>
          <w:footerReference w:type="default" r:id="rId9"/>
          <w:pgSz w:w="11906" w:h="16838"/>
          <w:pgMar w:top="1440" w:right="1287" w:bottom="1440" w:left="1588" w:header="720" w:footer="992" w:gutter="0"/>
          <w:cols w:space="720"/>
          <w:docGrid w:linePitch="312"/>
        </w:sectPr>
      </w:pPr>
    </w:p>
    <w:p w14:paraId="16115703" w14:textId="77777777" w:rsidR="009B1DFF" w:rsidRDefault="00000000">
      <w:pPr>
        <w:spacing w:line="600" w:lineRule="exact"/>
        <w:jc w:val="left"/>
        <w:rPr>
          <w:rFonts w:eastAsia="黑体"/>
          <w:color w:val="000000"/>
          <w:sz w:val="32"/>
          <w:szCs w:val="32"/>
        </w:rPr>
      </w:pPr>
      <w:r>
        <w:rPr>
          <w:rFonts w:eastAsia="黑体" w:hAnsi="黑体"/>
          <w:color w:val="000000"/>
          <w:sz w:val="32"/>
          <w:szCs w:val="32"/>
        </w:rPr>
        <w:lastRenderedPageBreak/>
        <w:t>附件</w:t>
      </w:r>
      <w:r>
        <w:rPr>
          <w:rFonts w:eastAsia="黑体" w:hint="eastAsia"/>
          <w:color w:val="000000"/>
          <w:sz w:val="32"/>
          <w:szCs w:val="32"/>
        </w:rPr>
        <w:t>3</w:t>
      </w:r>
    </w:p>
    <w:p w14:paraId="3243D220" w14:textId="77777777" w:rsidR="009B1DFF" w:rsidRDefault="00000000">
      <w:pPr>
        <w:spacing w:line="600" w:lineRule="exact"/>
        <w:jc w:val="center"/>
        <w:rPr>
          <w:rFonts w:eastAsia="方正小标宋简体"/>
          <w:color w:val="000000"/>
          <w:sz w:val="44"/>
          <w:szCs w:val="44"/>
        </w:rPr>
      </w:pPr>
      <w:r>
        <w:rPr>
          <w:rFonts w:eastAsia="方正小标宋简体"/>
          <w:color w:val="000000"/>
          <w:sz w:val="44"/>
          <w:szCs w:val="44"/>
        </w:rPr>
        <w:t>项目</w:t>
      </w:r>
      <w:r>
        <w:rPr>
          <w:rFonts w:eastAsia="方正小标宋简体" w:hint="eastAsia"/>
          <w:color w:val="000000"/>
          <w:sz w:val="44"/>
          <w:szCs w:val="44"/>
        </w:rPr>
        <w:t>管理考核</w:t>
      </w:r>
      <w:r>
        <w:rPr>
          <w:rFonts w:eastAsia="方正小标宋简体"/>
          <w:color w:val="000000"/>
          <w:sz w:val="44"/>
          <w:szCs w:val="44"/>
        </w:rPr>
        <w:t>自评表</w:t>
      </w: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37"/>
        <w:gridCol w:w="650"/>
        <w:gridCol w:w="10168"/>
        <w:gridCol w:w="915"/>
      </w:tblGrid>
      <w:tr w:rsidR="009B1DFF" w14:paraId="669F3A7F" w14:textId="77777777">
        <w:trPr>
          <w:trHeight w:val="350"/>
          <w:jc w:val="center"/>
        </w:trPr>
        <w:tc>
          <w:tcPr>
            <w:tcW w:w="770" w:type="pct"/>
            <w:vAlign w:val="center"/>
          </w:tcPr>
          <w:p w14:paraId="6EE0ECC4" w14:textId="77777777" w:rsidR="009B1DFF" w:rsidRDefault="00000000">
            <w:pPr>
              <w:spacing w:line="320" w:lineRule="exact"/>
              <w:jc w:val="center"/>
              <w:rPr>
                <w:rFonts w:eastAsia="黑体"/>
                <w:color w:val="000000"/>
                <w:sz w:val="24"/>
              </w:rPr>
            </w:pPr>
            <w:r>
              <w:rPr>
                <w:rFonts w:eastAsia="仿宋_GB2312" w:hAnsi="仿宋_GB2312"/>
                <w:b/>
                <w:sz w:val="24"/>
              </w:rPr>
              <w:t>考核内容</w:t>
            </w:r>
          </w:p>
        </w:tc>
        <w:tc>
          <w:tcPr>
            <w:tcW w:w="234" w:type="pct"/>
            <w:vAlign w:val="center"/>
          </w:tcPr>
          <w:p w14:paraId="45E7FE8F" w14:textId="77777777" w:rsidR="009B1DFF" w:rsidRDefault="00000000">
            <w:pPr>
              <w:spacing w:line="320" w:lineRule="exact"/>
              <w:jc w:val="center"/>
              <w:rPr>
                <w:rFonts w:eastAsia="仿宋_GB2312"/>
                <w:b/>
                <w:sz w:val="24"/>
              </w:rPr>
            </w:pPr>
            <w:r>
              <w:rPr>
                <w:rFonts w:eastAsia="仿宋_GB2312" w:hAnsi="仿宋_GB2312"/>
                <w:b/>
                <w:sz w:val="24"/>
              </w:rPr>
              <w:t>分值</w:t>
            </w:r>
          </w:p>
        </w:tc>
        <w:tc>
          <w:tcPr>
            <w:tcW w:w="3664" w:type="pct"/>
            <w:vAlign w:val="center"/>
          </w:tcPr>
          <w:p w14:paraId="701D8864" w14:textId="77777777" w:rsidR="009B1DFF" w:rsidRDefault="00000000">
            <w:pPr>
              <w:spacing w:line="320" w:lineRule="exact"/>
              <w:jc w:val="center"/>
              <w:rPr>
                <w:rFonts w:eastAsia="黑体"/>
                <w:color w:val="000000"/>
                <w:sz w:val="24"/>
              </w:rPr>
            </w:pPr>
            <w:r>
              <w:rPr>
                <w:rFonts w:eastAsia="仿宋_GB2312" w:hAnsi="仿宋_GB2312"/>
                <w:b/>
                <w:sz w:val="24"/>
              </w:rPr>
              <w:t>评分标准</w:t>
            </w:r>
          </w:p>
        </w:tc>
        <w:tc>
          <w:tcPr>
            <w:tcW w:w="330" w:type="pct"/>
            <w:vAlign w:val="center"/>
          </w:tcPr>
          <w:p w14:paraId="3806595E" w14:textId="77777777" w:rsidR="009B1DFF" w:rsidRDefault="00000000">
            <w:pPr>
              <w:spacing w:line="320" w:lineRule="exact"/>
              <w:jc w:val="center"/>
              <w:rPr>
                <w:rFonts w:eastAsia="仿宋_GB2312"/>
                <w:b/>
                <w:sz w:val="24"/>
              </w:rPr>
            </w:pPr>
            <w:r>
              <w:rPr>
                <w:rFonts w:eastAsia="仿宋_GB2312" w:hAnsi="仿宋_GB2312"/>
                <w:b/>
                <w:sz w:val="24"/>
              </w:rPr>
              <w:t>自评分</w:t>
            </w:r>
          </w:p>
        </w:tc>
      </w:tr>
      <w:tr w:rsidR="009B1DFF" w14:paraId="5E820853" w14:textId="77777777">
        <w:trPr>
          <w:trHeight w:val="1029"/>
          <w:jc w:val="center"/>
        </w:trPr>
        <w:tc>
          <w:tcPr>
            <w:tcW w:w="770" w:type="pct"/>
            <w:vAlign w:val="center"/>
          </w:tcPr>
          <w:p w14:paraId="059401B1" w14:textId="77777777" w:rsidR="009B1DFF" w:rsidRDefault="00000000">
            <w:pPr>
              <w:spacing w:line="320" w:lineRule="exact"/>
              <w:jc w:val="center"/>
              <w:rPr>
                <w:rFonts w:eastAsia="仿宋_GB2312"/>
                <w:sz w:val="24"/>
              </w:rPr>
            </w:pPr>
            <w:r>
              <w:rPr>
                <w:rFonts w:eastAsia="仿宋_GB2312" w:hAnsi="仿宋_GB2312"/>
                <w:sz w:val="24"/>
              </w:rPr>
              <w:t>实施方案制定及上报</w:t>
            </w:r>
          </w:p>
        </w:tc>
        <w:tc>
          <w:tcPr>
            <w:tcW w:w="234" w:type="pct"/>
            <w:vAlign w:val="center"/>
          </w:tcPr>
          <w:p w14:paraId="1A1197D4"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2FFA6028" w14:textId="77777777" w:rsidR="009B1DFF" w:rsidRDefault="00000000">
            <w:pPr>
              <w:spacing w:line="320" w:lineRule="exact"/>
              <w:rPr>
                <w:rFonts w:eastAsia="仿宋_GB2312"/>
                <w:sz w:val="24"/>
              </w:rPr>
            </w:pPr>
            <w:r>
              <w:rPr>
                <w:rFonts w:eastAsia="仿宋_GB2312" w:hAnsi="仿宋_GB2312"/>
                <w:sz w:val="24"/>
              </w:rPr>
              <w:t>按时制定、上报实施方案；成立领导小组、实施小组，落实专人组织实施和专人进行动态监测；按时报送项目负责人、实施负责人和监测点负责人联系方式及联系电话。按要求完成得全分，否则按比例扣分。</w:t>
            </w:r>
          </w:p>
        </w:tc>
        <w:tc>
          <w:tcPr>
            <w:tcW w:w="330" w:type="pct"/>
            <w:vAlign w:val="center"/>
          </w:tcPr>
          <w:p w14:paraId="3347A497" w14:textId="77777777" w:rsidR="009B1DFF" w:rsidRDefault="009B1DFF">
            <w:pPr>
              <w:spacing w:line="320" w:lineRule="exact"/>
              <w:rPr>
                <w:rFonts w:eastAsia="仿宋_GB2312"/>
                <w:sz w:val="24"/>
              </w:rPr>
            </w:pPr>
          </w:p>
        </w:tc>
      </w:tr>
      <w:tr w:rsidR="009B1DFF" w14:paraId="039610C0" w14:textId="77777777">
        <w:trPr>
          <w:trHeight w:val="689"/>
          <w:jc w:val="center"/>
        </w:trPr>
        <w:tc>
          <w:tcPr>
            <w:tcW w:w="770" w:type="pct"/>
            <w:vAlign w:val="center"/>
          </w:tcPr>
          <w:p w14:paraId="3D863F54" w14:textId="77777777" w:rsidR="009B1DFF" w:rsidRDefault="00000000">
            <w:pPr>
              <w:spacing w:line="320" w:lineRule="exact"/>
              <w:jc w:val="center"/>
              <w:rPr>
                <w:rFonts w:eastAsia="仿宋_GB2312"/>
                <w:color w:val="FF0000"/>
                <w:sz w:val="24"/>
              </w:rPr>
            </w:pPr>
            <w:r>
              <w:rPr>
                <w:rFonts w:eastAsia="仿宋_GB2312" w:hAnsi="仿宋_GB2312"/>
                <w:sz w:val="24"/>
              </w:rPr>
              <w:t>项目标牌</w:t>
            </w:r>
          </w:p>
        </w:tc>
        <w:tc>
          <w:tcPr>
            <w:tcW w:w="234" w:type="pct"/>
            <w:vAlign w:val="center"/>
          </w:tcPr>
          <w:p w14:paraId="623857EC" w14:textId="77777777" w:rsidR="009B1DFF" w:rsidRDefault="00000000">
            <w:pPr>
              <w:spacing w:line="320" w:lineRule="exact"/>
              <w:jc w:val="center"/>
              <w:rPr>
                <w:rFonts w:eastAsia="仿宋_GB2312"/>
                <w:sz w:val="24"/>
              </w:rPr>
            </w:pPr>
            <w:r>
              <w:rPr>
                <w:rFonts w:eastAsia="仿宋_GB2312"/>
                <w:sz w:val="24"/>
              </w:rPr>
              <w:t>5</w:t>
            </w:r>
          </w:p>
        </w:tc>
        <w:tc>
          <w:tcPr>
            <w:tcW w:w="3664" w:type="pct"/>
            <w:vAlign w:val="center"/>
          </w:tcPr>
          <w:p w14:paraId="2691F3D8" w14:textId="77777777" w:rsidR="009B1DFF" w:rsidRDefault="00000000">
            <w:pPr>
              <w:spacing w:line="320" w:lineRule="exact"/>
              <w:rPr>
                <w:rFonts w:eastAsia="仿宋_GB2312"/>
                <w:sz w:val="24"/>
              </w:rPr>
            </w:pPr>
            <w:r>
              <w:rPr>
                <w:rFonts w:eastAsia="仿宋_GB2312" w:hAnsi="仿宋_GB2312"/>
                <w:sz w:val="24"/>
              </w:rPr>
              <w:t>每个监测点竖立田间标牌１个，要求美观大方、大小适中，每个试验及每个处理、每个品种分别竖立</w:t>
            </w:r>
            <w:r>
              <w:rPr>
                <w:rFonts w:eastAsia="仿宋_GB2312"/>
                <w:sz w:val="24"/>
              </w:rPr>
              <w:t>1</w:t>
            </w:r>
            <w:r>
              <w:rPr>
                <w:rFonts w:eastAsia="仿宋_GB2312" w:hAnsi="仿宋_GB2312"/>
                <w:sz w:val="24"/>
              </w:rPr>
              <w:t>个小牌。（图片佐证）</w:t>
            </w:r>
          </w:p>
        </w:tc>
        <w:tc>
          <w:tcPr>
            <w:tcW w:w="330" w:type="pct"/>
            <w:vAlign w:val="center"/>
          </w:tcPr>
          <w:p w14:paraId="484469A7" w14:textId="77777777" w:rsidR="009B1DFF" w:rsidRDefault="009B1DFF">
            <w:pPr>
              <w:spacing w:line="320" w:lineRule="exact"/>
              <w:rPr>
                <w:rFonts w:eastAsia="仿宋_GB2312"/>
                <w:sz w:val="24"/>
              </w:rPr>
            </w:pPr>
          </w:p>
        </w:tc>
      </w:tr>
      <w:tr w:rsidR="009B1DFF" w14:paraId="0791BA53" w14:textId="77777777">
        <w:trPr>
          <w:trHeight w:val="689"/>
          <w:jc w:val="center"/>
        </w:trPr>
        <w:tc>
          <w:tcPr>
            <w:tcW w:w="770" w:type="pct"/>
            <w:vAlign w:val="center"/>
          </w:tcPr>
          <w:p w14:paraId="2F0D4A80" w14:textId="77777777" w:rsidR="009B1DFF" w:rsidRDefault="00000000">
            <w:pPr>
              <w:spacing w:line="320" w:lineRule="exact"/>
              <w:jc w:val="center"/>
              <w:rPr>
                <w:rFonts w:eastAsia="仿宋_GB2312"/>
                <w:sz w:val="24"/>
              </w:rPr>
            </w:pPr>
            <w:r>
              <w:rPr>
                <w:rFonts w:eastAsia="仿宋_GB2312" w:hAnsi="仿宋_GB2312"/>
                <w:sz w:val="24"/>
              </w:rPr>
              <w:t>监测数据报送</w:t>
            </w:r>
          </w:p>
        </w:tc>
        <w:tc>
          <w:tcPr>
            <w:tcW w:w="234" w:type="pct"/>
            <w:vAlign w:val="center"/>
          </w:tcPr>
          <w:p w14:paraId="2BEFE58C"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2D45E58E" w14:textId="77777777" w:rsidR="009B1DFF" w:rsidRDefault="00000000">
            <w:pPr>
              <w:spacing w:line="320" w:lineRule="exact"/>
              <w:rPr>
                <w:rFonts w:eastAsia="仿宋_GB2312"/>
                <w:sz w:val="24"/>
              </w:rPr>
            </w:pPr>
            <w:r>
              <w:rPr>
                <w:rFonts w:eastAsia="仿宋_GB2312" w:hAnsi="仿宋_GB2312"/>
                <w:sz w:val="24"/>
              </w:rPr>
              <w:t>按照实时监测数据当日或次日上报监测数据、对比分析结果及有关影像资料到自治区有关部门。数据、资料完整，漏报率符合要求。按时按质按量报送得全分，否则按比例扣分。</w:t>
            </w:r>
          </w:p>
        </w:tc>
        <w:tc>
          <w:tcPr>
            <w:tcW w:w="330" w:type="pct"/>
            <w:vAlign w:val="center"/>
          </w:tcPr>
          <w:p w14:paraId="6D844D2D" w14:textId="77777777" w:rsidR="009B1DFF" w:rsidRDefault="009B1DFF">
            <w:pPr>
              <w:spacing w:line="320" w:lineRule="exact"/>
              <w:rPr>
                <w:rFonts w:eastAsia="仿宋_GB2312"/>
                <w:sz w:val="24"/>
              </w:rPr>
            </w:pPr>
          </w:p>
        </w:tc>
      </w:tr>
      <w:tr w:rsidR="009B1DFF" w14:paraId="443BCDBB" w14:textId="77777777">
        <w:trPr>
          <w:trHeight w:val="350"/>
          <w:jc w:val="center"/>
        </w:trPr>
        <w:tc>
          <w:tcPr>
            <w:tcW w:w="770" w:type="pct"/>
            <w:vAlign w:val="center"/>
          </w:tcPr>
          <w:p w14:paraId="7CA5C91B" w14:textId="77777777" w:rsidR="009B1DFF" w:rsidRDefault="00000000">
            <w:pPr>
              <w:spacing w:line="320" w:lineRule="exact"/>
              <w:jc w:val="center"/>
              <w:rPr>
                <w:rFonts w:eastAsia="仿宋_GB2312"/>
                <w:sz w:val="24"/>
              </w:rPr>
            </w:pPr>
            <w:r>
              <w:rPr>
                <w:rFonts w:eastAsia="仿宋_GB2312" w:hAnsi="仿宋_GB2312"/>
                <w:sz w:val="24"/>
              </w:rPr>
              <w:t>监测报告发布、上报</w:t>
            </w:r>
          </w:p>
        </w:tc>
        <w:tc>
          <w:tcPr>
            <w:tcW w:w="234" w:type="pct"/>
            <w:vAlign w:val="center"/>
          </w:tcPr>
          <w:p w14:paraId="7F211188"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32AA9102" w14:textId="77777777" w:rsidR="009B1DFF" w:rsidRDefault="00000000">
            <w:pPr>
              <w:spacing w:line="320" w:lineRule="exact"/>
              <w:rPr>
                <w:rFonts w:eastAsia="仿宋_GB2312"/>
                <w:color w:val="000000"/>
                <w:sz w:val="32"/>
                <w:szCs w:val="32"/>
              </w:rPr>
            </w:pPr>
            <w:r>
              <w:rPr>
                <w:rFonts w:eastAsia="仿宋_GB2312" w:hAnsi="仿宋_GB2312"/>
                <w:sz w:val="24"/>
              </w:rPr>
              <w:t>按时发布、上报苗情简报或监测报告。按要求发布和报送得全分，否则按比例扣分。</w:t>
            </w:r>
          </w:p>
        </w:tc>
        <w:tc>
          <w:tcPr>
            <w:tcW w:w="330" w:type="pct"/>
            <w:vAlign w:val="center"/>
          </w:tcPr>
          <w:p w14:paraId="5489C447" w14:textId="77777777" w:rsidR="009B1DFF" w:rsidRDefault="009B1DFF">
            <w:pPr>
              <w:spacing w:line="320" w:lineRule="exact"/>
              <w:rPr>
                <w:rFonts w:eastAsia="仿宋_GB2312"/>
                <w:sz w:val="24"/>
              </w:rPr>
            </w:pPr>
          </w:p>
        </w:tc>
      </w:tr>
      <w:tr w:rsidR="009B1DFF" w14:paraId="4AFA61E5" w14:textId="77777777">
        <w:trPr>
          <w:trHeight w:val="689"/>
          <w:jc w:val="center"/>
        </w:trPr>
        <w:tc>
          <w:tcPr>
            <w:tcW w:w="770" w:type="pct"/>
            <w:vAlign w:val="center"/>
          </w:tcPr>
          <w:p w14:paraId="45505507" w14:textId="77777777" w:rsidR="009B1DFF" w:rsidRDefault="00000000">
            <w:pPr>
              <w:spacing w:line="320" w:lineRule="exact"/>
              <w:jc w:val="center"/>
              <w:rPr>
                <w:rFonts w:eastAsia="仿宋_GB2312"/>
                <w:sz w:val="24"/>
              </w:rPr>
            </w:pPr>
            <w:r>
              <w:rPr>
                <w:rFonts w:eastAsia="仿宋_GB2312" w:hAnsi="仿宋_GB2312"/>
                <w:sz w:val="24"/>
              </w:rPr>
              <w:t>新技术试验研究</w:t>
            </w:r>
          </w:p>
        </w:tc>
        <w:tc>
          <w:tcPr>
            <w:tcW w:w="234" w:type="pct"/>
            <w:vAlign w:val="center"/>
          </w:tcPr>
          <w:p w14:paraId="35DABC12" w14:textId="77777777" w:rsidR="009B1DFF" w:rsidRDefault="00000000">
            <w:pPr>
              <w:spacing w:line="320" w:lineRule="exact"/>
              <w:jc w:val="center"/>
              <w:rPr>
                <w:rFonts w:eastAsia="仿宋_GB2312"/>
                <w:sz w:val="24"/>
              </w:rPr>
            </w:pPr>
            <w:r>
              <w:rPr>
                <w:rFonts w:eastAsia="仿宋_GB2312"/>
                <w:sz w:val="24"/>
              </w:rPr>
              <w:t>7</w:t>
            </w:r>
          </w:p>
        </w:tc>
        <w:tc>
          <w:tcPr>
            <w:tcW w:w="3664" w:type="pct"/>
            <w:vAlign w:val="center"/>
          </w:tcPr>
          <w:p w14:paraId="236DBFCE" w14:textId="77777777" w:rsidR="009B1DFF" w:rsidRDefault="00000000">
            <w:pPr>
              <w:spacing w:line="320" w:lineRule="exact"/>
              <w:rPr>
                <w:rFonts w:eastAsia="仿宋_GB2312"/>
                <w:sz w:val="24"/>
              </w:rPr>
            </w:pPr>
            <w:r>
              <w:rPr>
                <w:rFonts w:eastAsia="仿宋_GB2312" w:hAnsi="仿宋_GB2312"/>
                <w:sz w:val="24"/>
              </w:rPr>
              <w:t>除品种对比外，至少开展</w:t>
            </w:r>
            <w:r>
              <w:rPr>
                <w:rFonts w:eastAsia="仿宋_GB2312"/>
                <w:sz w:val="24"/>
              </w:rPr>
              <w:t>1</w:t>
            </w:r>
            <w:r>
              <w:rPr>
                <w:rFonts w:eastAsia="仿宋_GB2312" w:hAnsi="仿宋_GB2312"/>
                <w:sz w:val="24"/>
              </w:rPr>
              <w:t>项以上新技术试验研究，形成试验总结材料。没有开展试验研究不得分。</w:t>
            </w:r>
          </w:p>
        </w:tc>
        <w:tc>
          <w:tcPr>
            <w:tcW w:w="330" w:type="pct"/>
            <w:vAlign w:val="center"/>
          </w:tcPr>
          <w:p w14:paraId="4463FD54" w14:textId="77777777" w:rsidR="009B1DFF" w:rsidRDefault="009B1DFF">
            <w:pPr>
              <w:spacing w:line="320" w:lineRule="exact"/>
              <w:rPr>
                <w:rFonts w:eastAsia="仿宋_GB2312"/>
                <w:sz w:val="24"/>
              </w:rPr>
            </w:pPr>
          </w:p>
        </w:tc>
      </w:tr>
      <w:tr w:rsidR="009B1DFF" w14:paraId="3895C5E2" w14:textId="77777777">
        <w:trPr>
          <w:trHeight w:val="689"/>
          <w:jc w:val="center"/>
        </w:trPr>
        <w:tc>
          <w:tcPr>
            <w:tcW w:w="770" w:type="pct"/>
            <w:vAlign w:val="center"/>
          </w:tcPr>
          <w:p w14:paraId="028A7AFE" w14:textId="77777777" w:rsidR="009B1DFF" w:rsidRDefault="00000000">
            <w:pPr>
              <w:spacing w:line="320" w:lineRule="exact"/>
              <w:jc w:val="center"/>
              <w:rPr>
                <w:rFonts w:eastAsia="仿宋_GB2312"/>
                <w:sz w:val="24"/>
              </w:rPr>
            </w:pPr>
            <w:r>
              <w:rPr>
                <w:rFonts w:eastAsia="仿宋_GB2312" w:hAnsi="仿宋_GB2312"/>
                <w:sz w:val="24"/>
              </w:rPr>
              <w:t>组织现场查定</w:t>
            </w:r>
          </w:p>
        </w:tc>
        <w:tc>
          <w:tcPr>
            <w:tcW w:w="234" w:type="pct"/>
            <w:vAlign w:val="center"/>
          </w:tcPr>
          <w:p w14:paraId="159D0BDD" w14:textId="77777777" w:rsidR="009B1DFF" w:rsidRDefault="00000000">
            <w:pPr>
              <w:spacing w:line="320" w:lineRule="exact"/>
              <w:jc w:val="center"/>
              <w:rPr>
                <w:rFonts w:eastAsia="仿宋_GB2312"/>
                <w:sz w:val="24"/>
              </w:rPr>
            </w:pPr>
            <w:r>
              <w:rPr>
                <w:rFonts w:eastAsia="仿宋_GB2312"/>
                <w:sz w:val="24"/>
              </w:rPr>
              <w:t>8</w:t>
            </w:r>
          </w:p>
        </w:tc>
        <w:tc>
          <w:tcPr>
            <w:tcW w:w="3664" w:type="pct"/>
            <w:vAlign w:val="center"/>
          </w:tcPr>
          <w:p w14:paraId="44DCC97F" w14:textId="77777777" w:rsidR="009B1DFF" w:rsidRDefault="00000000">
            <w:pPr>
              <w:spacing w:line="320" w:lineRule="exact"/>
              <w:rPr>
                <w:rFonts w:eastAsia="仿宋_GB2312"/>
                <w:sz w:val="24"/>
              </w:rPr>
            </w:pPr>
            <w:r>
              <w:rPr>
                <w:rFonts w:eastAsia="仿宋_GB2312" w:hAnsi="仿宋_GB2312"/>
                <w:sz w:val="24"/>
              </w:rPr>
              <w:t>按要求及时完成现场查定工作，并按时间要求将查定报告报送到自治区农业农村厅主管部门得全分，否则按比例扣分。</w:t>
            </w:r>
          </w:p>
        </w:tc>
        <w:tc>
          <w:tcPr>
            <w:tcW w:w="330" w:type="pct"/>
            <w:vAlign w:val="center"/>
          </w:tcPr>
          <w:p w14:paraId="652ADE0F" w14:textId="77777777" w:rsidR="009B1DFF" w:rsidRDefault="009B1DFF">
            <w:pPr>
              <w:spacing w:line="320" w:lineRule="exact"/>
              <w:rPr>
                <w:rFonts w:eastAsia="仿宋_GB2312"/>
                <w:sz w:val="24"/>
              </w:rPr>
            </w:pPr>
          </w:p>
        </w:tc>
      </w:tr>
      <w:tr w:rsidR="009B1DFF" w14:paraId="69EB6447" w14:textId="77777777">
        <w:trPr>
          <w:trHeight w:val="350"/>
          <w:jc w:val="center"/>
        </w:trPr>
        <w:tc>
          <w:tcPr>
            <w:tcW w:w="770" w:type="pct"/>
            <w:vAlign w:val="center"/>
          </w:tcPr>
          <w:p w14:paraId="64D5402C" w14:textId="77777777" w:rsidR="009B1DFF" w:rsidRDefault="00000000">
            <w:pPr>
              <w:spacing w:line="320" w:lineRule="exact"/>
              <w:jc w:val="center"/>
              <w:rPr>
                <w:rFonts w:eastAsia="仿宋_GB2312"/>
                <w:sz w:val="24"/>
              </w:rPr>
            </w:pPr>
            <w:r>
              <w:rPr>
                <w:rFonts w:eastAsia="仿宋_GB2312" w:hAnsi="仿宋_GB2312"/>
                <w:sz w:val="24"/>
              </w:rPr>
              <w:t>工作台账整理、报送</w:t>
            </w:r>
          </w:p>
        </w:tc>
        <w:tc>
          <w:tcPr>
            <w:tcW w:w="234" w:type="pct"/>
            <w:vAlign w:val="center"/>
          </w:tcPr>
          <w:p w14:paraId="640BC65A"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32C559E4" w14:textId="77777777" w:rsidR="009B1DFF" w:rsidRDefault="00000000">
            <w:pPr>
              <w:spacing w:line="320" w:lineRule="exact"/>
              <w:rPr>
                <w:rFonts w:eastAsia="仿宋_GB2312"/>
                <w:sz w:val="24"/>
              </w:rPr>
            </w:pPr>
            <w:r>
              <w:rPr>
                <w:rFonts w:eastAsia="仿宋_GB2312" w:hAnsi="仿宋_GB2312"/>
                <w:sz w:val="24"/>
              </w:rPr>
              <w:t>材料齐全完整，按时按质按量报送得全分，否则按比例扣分。</w:t>
            </w:r>
          </w:p>
        </w:tc>
        <w:tc>
          <w:tcPr>
            <w:tcW w:w="330" w:type="pct"/>
            <w:vAlign w:val="center"/>
          </w:tcPr>
          <w:p w14:paraId="58164895" w14:textId="77777777" w:rsidR="009B1DFF" w:rsidRDefault="009B1DFF">
            <w:pPr>
              <w:spacing w:line="320" w:lineRule="exact"/>
              <w:rPr>
                <w:rFonts w:eastAsia="仿宋_GB2312"/>
                <w:sz w:val="24"/>
              </w:rPr>
            </w:pPr>
          </w:p>
        </w:tc>
      </w:tr>
      <w:tr w:rsidR="009B1DFF" w14:paraId="2A38A23B" w14:textId="77777777">
        <w:trPr>
          <w:trHeight w:val="689"/>
          <w:jc w:val="center"/>
        </w:trPr>
        <w:tc>
          <w:tcPr>
            <w:tcW w:w="770" w:type="pct"/>
            <w:vAlign w:val="center"/>
          </w:tcPr>
          <w:p w14:paraId="0672E411" w14:textId="77777777" w:rsidR="009B1DFF" w:rsidRDefault="00000000">
            <w:pPr>
              <w:spacing w:line="320" w:lineRule="exact"/>
              <w:jc w:val="center"/>
              <w:rPr>
                <w:rFonts w:eastAsia="仿宋_GB2312"/>
                <w:sz w:val="24"/>
              </w:rPr>
            </w:pPr>
            <w:r>
              <w:rPr>
                <w:rFonts w:eastAsia="仿宋_GB2312" w:hAnsi="仿宋_GB2312"/>
                <w:sz w:val="24"/>
              </w:rPr>
              <w:t>生产形势分析</w:t>
            </w:r>
          </w:p>
        </w:tc>
        <w:tc>
          <w:tcPr>
            <w:tcW w:w="234" w:type="pct"/>
            <w:vAlign w:val="center"/>
          </w:tcPr>
          <w:p w14:paraId="00A425B7"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3447802C" w14:textId="77777777" w:rsidR="009B1DFF" w:rsidRDefault="00000000">
            <w:pPr>
              <w:spacing w:line="320" w:lineRule="exact"/>
              <w:rPr>
                <w:rFonts w:eastAsia="仿宋_GB2312"/>
                <w:sz w:val="24"/>
              </w:rPr>
            </w:pPr>
            <w:r>
              <w:rPr>
                <w:rFonts w:eastAsia="仿宋_GB2312" w:hAnsi="仿宋_GB2312"/>
                <w:sz w:val="24"/>
              </w:rPr>
              <w:t>结合面上生产调查、气象资料收集，及时报送上半年、全年粮食生产形势分析报告且数据完整、分析研判合理、准确得全分，否则按比例扣分。</w:t>
            </w:r>
          </w:p>
        </w:tc>
        <w:tc>
          <w:tcPr>
            <w:tcW w:w="330" w:type="pct"/>
            <w:vAlign w:val="center"/>
          </w:tcPr>
          <w:p w14:paraId="360CF5A6" w14:textId="77777777" w:rsidR="009B1DFF" w:rsidRDefault="009B1DFF">
            <w:pPr>
              <w:spacing w:line="320" w:lineRule="exact"/>
              <w:rPr>
                <w:rFonts w:eastAsia="仿宋_GB2312"/>
                <w:sz w:val="24"/>
              </w:rPr>
            </w:pPr>
          </w:p>
        </w:tc>
      </w:tr>
      <w:tr w:rsidR="009B1DFF" w14:paraId="2FFAA74B" w14:textId="77777777">
        <w:trPr>
          <w:trHeight w:val="350"/>
          <w:jc w:val="center"/>
        </w:trPr>
        <w:tc>
          <w:tcPr>
            <w:tcW w:w="770" w:type="pct"/>
            <w:vAlign w:val="center"/>
          </w:tcPr>
          <w:p w14:paraId="59B48726" w14:textId="77777777" w:rsidR="009B1DFF" w:rsidRDefault="00000000">
            <w:pPr>
              <w:spacing w:line="320" w:lineRule="exact"/>
              <w:jc w:val="center"/>
              <w:rPr>
                <w:rFonts w:eastAsia="仿宋_GB2312"/>
                <w:sz w:val="24"/>
              </w:rPr>
            </w:pPr>
            <w:r>
              <w:rPr>
                <w:rFonts w:eastAsia="仿宋_GB2312" w:hAnsi="仿宋_GB2312"/>
                <w:sz w:val="24"/>
              </w:rPr>
              <w:t>工作总结</w:t>
            </w:r>
          </w:p>
        </w:tc>
        <w:tc>
          <w:tcPr>
            <w:tcW w:w="234" w:type="pct"/>
            <w:vAlign w:val="center"/>
          </w:tcPr>
          <w:p w14:paraId="7DB1B536"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2581D4DA" w14:textId="77777777" w:rsidR="009B1DFF" w:rsidRDefault="00000000">
            <w:pPr>
              <w:spacing w:line="320" w:lineRule="exact"/>
              <w:rPr>
                <w:rFonts w:eastAsia="仿宋_GB2312"/>
                <w:sz w:val="24"/>
              </w:rPr>
            </w:pPr>
            <w:r>
              <w:rPr>
                <w:rFonts w:eastAsia="仿宋_GB2312" w:hAnsi="仿宋_GB2312"/>
                <w:sz w:val="24"/>
              </w:rPr>
              <w:t>按时间节点报送项目工作总结且质量较好得全分，否则按比例扣分。</w:t>
            </w:r>
          </w:p>
        </w:tc>
        <w:tc>
          <w:tcPr>
            <w:tcW w:w="330" w:type="pct"/>
            <w:vAlign w:val="center"/>
          </w:tcPr>
          <w:p w14:paraId="00CF68F8" w14:textId="77777777" w:rsidR="009B1DFF" w:rsidRDefault="009B1DFF">
            <w:pPr>
              <w:spacing w:line="320" w:lineRule="exact"/>
              <w:rPr>
                <w:rFonts w:eastAsia="仿宋_GB2312"/>
                <w:sz w:val="24"/>
              </w:rPr>
            </w:pPr>
          </w:p>
        </w:tc>
      </w:tr>
      <w:tr w:rsidR="009B1DFF" w14:paraId="79895A31" w14:textId="77777777">
        <w:trPr>
          <w:trHeight w:val="689"/>
          <w:jc w:val="center"/>
        </w:trPr>
        <w:tc>
          <w:tcPr>
            <w:tcW w:w="770" w:type="pct"/>
            <w:vAlign w:val="center"/>
          </w:tcPr>
          <w:p w14:paraId="3DF0C0BD" w14:textId="77777777" w:rsidR="009B1DFF" w:rsidRDefault="00000000">
            <w:pPr>
              <w:spacing w:line="320" w:lineRule="exact"/>
              <w:jc w:val="center"/>
              <w:rPr>
                <w:rFonts w:eastAsia="仿宋_GB2312"/>
                <w:sz w:val="24"/>
              </w:rPr>
            </w:pPr>
            <w:r>
              <w:rPr>
                <w:rFonts w:eastAsia="仿宋_GB2312" w:hAnsi="仿宋_GB2312"/>
                <w:sz w:val="24"/>
              </w:rPr>
              <w:t>资金使用合理、规范</w:t>
            </w:r>
          </w:p>
        </w:tc>
        <w:tc>
          <w:tcPr>
            <w:tcW w:w="234" w:type="pct"/>
            <w:vAlign w:val="center"/>
          </w:tcPr>
          <w:p w14:paraId="581EE57E"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3456F83A" w14:textId="77777777" w:rsidR="009B1DFF" w:rsidRDefault="00000000">
            <w:pPr>
              <w:spacing w:line="320" w:lineRule="exact"/>
              <w:rPr>
                <w:rFonts w:eastAsia="仿宋_GB2312"/>
                <w:sz w:val="24"/>
              </w:rPr>
            </w:pPr>
            <w:r>
              <w:rPr>
                <w:rFonts w:eastAsia="仿宋_GB2312" w:hAnsi="仿宋_GB2312"/>
                <w:sz w:val="24"/>
              </w:rPr>
              <w:t>项目经费使用合理、规范，符合资金使用方向要求，并按时提供资金使用分析报告得全分，否则按比例扣分。</w:t>
            </w:r>
          </w:p>
        </w:tc>
        <w:tc>
          <w:tcPr>
            <w:tcW w:w="330" w:type="pct"/>
            <w:vAlign w:val="center"/>
          </w:tcPr>
          <w:p w14:paraId="077DA0AA" w14:textId="77777777" w:rsidR="009B1DFF" w:rsidRDefault="009B1DFF">
            <w:pPr>
              <w:spacing w:line="320" w:lineRule="exact"/>
              <w:rPr>
                <w:rFonts w:eastAsia="仿宋_GB2312"/>
                <w:sz w:val="24"/>
              </w:rPr>
            </w:pPr>
          </w:p>
        </w:tc>
      </w:tr>
      <w:tr w:rsidR="009B1DFF" w14:paraId="6165CC4F" w14:textId="77777777">
        <w:trPr>
          <w:trHeight w:val="350"/>
          <w:jc w:val="center"/>
        </w:trPr>
        <w:tc>
          <w:tcPr>
            <w:tcW w:w="770" w:type="pct"/>
            <w:vAlign w:val="center"/>
          </w:tcPr>
          <w:p w14:paraId="25561219" w14:textId="77777777" w:rsidR="009B1DFF" w:rsidRDefault="00000000">
            <w:pPr>
              <w:spacing w:line="320" w:lineRule="exact"/>
              <w:jc w:val="center"/>
              <w:rPr>
                <w:rFonts w:eastAsia="仿宋_GB2312"/>
                <w:sz w:val="24"/>
              </w:rPr>
            </w:pPr>
            <w:r>
              <w:rPr>
                <w:rFonts w:eastAsia="仿宋_GB2312" w:hAnsi="仿宋_GB2312"/>
                <w:sz w:val="24"/>
              </w:rPr>
              <w:t>项目结题验收</w:t>
            </w:r>
          </w:p>
        </w:tc>
        <w:tc>
          <w:tcPr>
            <w:tcW w:w="234" w:type="pct"/>
            <w:vAlign w:val="center"/>
          </w:tcPr>
          <w:p w14:paraId="72010C24" w14:textId="77777777" w:rsidR="009B1DFF" w:rsidRDefault="00000000">
            <w:pPr>
              <w:spacing w:line="320" w:lineRule="exact"/>
              <w:jc w:val="center"/>
              <w:rPr>
                <w:rFonts w:eastAsia="仿宋_GB2312"/>
                <w:sz w:val="24"/>
              </w:rPr>
            </w:pPr>
            <w:r>
              <w:rPr>
                <w:rFonts w:eastAsia="仿宋_GB2312"/>
                <w:sz w:val="24"/>
              </w:rPr>
              <w:t>10</w:t>
            </w:r>
          </w:p>
        </w:tc>
        <w:tc>
          <w:tcPr>
            <w:tcW w:w="3664" w:type="pct"/>
            <w:vAlign w:val="center"/>
          </w:tcPr>
          <w:p w14:paraId="2D3BB0B9" w14:textId="77777777" w:rsidR="009B1DFF" w:rsidRDefault="00000000">
            <w:pPr>
              <w:spacing w:line="320" w:lineRule="exact"/>
              <w:rPr>
                <w:rFonts w:eastAsia="仿宋_GB2312"/>
                <w:sz w:val="24"/>
              </w:rPr>
            </w:pPr>
            <w:r>
              <w:rPr>
                <w:rFonts w:eastAsia="仿宋_GB2312" w:hAnsi="仿宋_GB2312"/>
                <w:sz w:val="24"/>
              </w:rPr>
              <w:t>按</w:t>
            </w:r>
            <w:r>
              <w:rPr>
                <w:rFonts w:eastAsia="仿宋_GB2312" w:hAnsi="仿宋_GB2312"/>
                <w:spacing w:val="-2"/>
                <w:sz w:val="24"/>
              </w:rPr>
              <w:t>时组织专家进行项目结题验收，并及时将验收报告报送自治区有关部门得全分，否则按比例扣分。</w:t>
            </w:r>
          </w:p>
        </w:tc>
        <w:tc>
          <w:tcPr>
            <w:tcW w:w="330" w:type="pct"/>
            <w:vAlign w:val="center"/>
          </w:tcPr>
          <w:p w14:paraId="65F7758F" w14:textId="77777777" w:rsidR="009B1DFF" w:rsidRDefault="009B1DFF">
            <w:pPr>
              <w:spacing w:line="320" w:lineRule="exact"/>
              <w:rPr>
                <w:rFonts w:eastAsia="仿宋_GB2312"/>
                <w:sz w:val="24"/>
              </w:rPr>
            </w:pPr>
          </w:p>
        </w:tc>
      </w:tr>
      <w:tr w:rsidR="009B1DFF" w14:paraId="5620587C" w14:textId="77777777">
        <w:trPr>
          <w:trHeight w:val="360"/>
          <w:jc w:val="center"/>
        </w:trPr>
        <w:tc>
          <w:tcPr>
            <w:tcW w:w="770" w:type="pct"/>
            <w:vAlign w:val="center"/>
          </w:tcPr>
          <w:p w14:paraId="195BD8FB" w14:textId="77777777" w:rsidR="009B1DFF" w:rsidRDefault="00000000">
            <w:pPr>
              <w:spacing w:line="320" w:lineRule="exact"/>
              <w:jc w:val="center"/>
              <w:rPr>
                <w:rFonts w:eastAsia="仿宋_GB2312"/>
                <w:sz w:val="24"/>
              </w:rPr>
            </w:pPr>
            <w:r>
              <w:rPr>
                <w:rFonts w:eastAsia="仿宋_GB2312" w:hAnsi="仿宋_GB2312"/>
                <w:sz w:val="24"/>
              </w:rPr>
              <w:lastRenderedPageBreak/>
              <w:t>合计</w:t>
            </w:r>
          </w:p>
        </w:tc>
        <w:tc>
          <w:tcPr>
            <w:tcW w:w="234" w:type="pct"/>
            <w:vAlign w:val="center"/>
          </w:tcPr>
          <w:p w14:paraId="739FC655" w14:textId="77777777" w:rsidR="009B1DFF" w:rsidRDefault="00000000">
            <w:pPr>
              <w:spacing w:line="320" w:lineRule="exact"/>
              <w:jc w:val="center"/>
              <w:rPr>
                <w:rFonts w:eastAsia="仿宋_GB2312"/>
                <w:sz w:val="24"/>
              </w:rPr>
            </w:pPr>
            <w:r>
              <w:rPr>
                <w:rFonts w:eastAsia="仿宋_GB2312"/>
                <w:sz w:val="24"/>
              </w:rPr>
              <w:t>100</w:t>
            </w:r>
          </w:p>
        </w:tc>
        <w:tc>
          <w:tcPr>
            <w:tcW w:w="3664" w:type="pct"/>
            <w:vAlign w:val="center"/>
          </w:tcPr>
          <w:p w14:paraId="5388B113" w14:textId="77777777" w:rsidR="009B1DFF" w:rsidRDefault="009B1DFF">
            <w:pPr>
              <w:spacing w:line="320" w:lineRule="exact"/>
              <w:rPr>
                <w:rFonts w:eastAsia="仿宋_GB2312"/>
                <w:sz w:val="24"/>
              </w:rPr>
            </w:pPr>
          </w:p>
        </w:tc>
        <w:tc>
          <w:tcPr>
            <w:tcW w:w="330" w:type="pct"/>
            <w:vAlign w:val="center"/>
          </w:tcPr>
          <w:p w14:paraId="3DFE0C08" w14:textId="77777777" w:rsidR="009B1DFF" w:rsidRDefault="009B1DFF">
            <w:pPr>
              <w:spacing w:line="320" w:lineRule="exact"/>
              <w:rPr>
                <w:rFonts w:eastAsia="仿宋_GB2312"/>
                <w:sz w:val="24"/>
              </w:rPr>
            </w:pPr>
          </w:p>
        </w:tc>
      </w:tr>
    </w:tbl>
    <w:p w14:paraId="31EF7520" w14:textId="77777777" w:rsidR="009B1DFF" w:rsidRDefault="009B1DFF">
      <w:pPr>
        <w:spacing w:line="600" w:lineRule="exact"/>
        <w:rPr>
          <w:rFonts w:eastAsia="黑体" w:hAnsi="黑体"/>
          <w:color w:val="000000"/>
          <w:sz w:val="32"/>
          <w:szCs w:val="32"/>
        </w:rPr>
        <w:sectPr w:rsidR="009B1DFF">
          <w:pgSz w:w="16838" w:h="11906" w:orient="landscape"/>
          <w:pgMar w:top="1588" w:right="1440" w:bottom="1287" w:left="1440" w:header="720" w:footer="992" w:gutter="0"/>
          <w:cols w:space="720"/>
          <w:docGrid w:linePitch="312"/>
        </w:sectPr>
      </w:pPr>
    </w:p>
    <w:p w14:paraId="4A6D0B91" w14:textId="77777777" w:rsidR="009B1DFF" w:rsidRDefault="00000000">
      <w:pPr>
        <w:spacing w:line="600" w:lineRule="exact"/>
        <w:rPr>
          <w:rFonts w:eastAsia="黑体" w:hAnsi="黑体"/>
          <w:color w:val="000000"/>
          <w:sz w:val="32"/>
          <w:szCs w:val="32"/>
        </w:rPr>
      </w:pPr>
      <w:r>
        <w:rPr>
          <w:rFonts w:eastAsia="黑体" w:hAnsi="黑体"/>
          <w:color w:val="000000"/>
          <w:sz w:val="32"/>
          <w:szCs w:val="32"/>
        </w:rPr>
        <w:lastRenderedPageBreak/>
        <w:t>附件</w:t>
      </w:r>
      <w:r>
        <w:rPr>
          <w:rFonts w:eastAsia="黑体" w:hAnsi="黑体" w:hint="eastAsia"/>
          <w:color w:val="000000"/>
          <w:sz w:val="32"/>
          <w:szCs w:val="32"/>
        </w:rPr>
        <w:t>4</w:t>
      </w:r>
    </w:p>
    <w:p w14:paraId="54618354" w14:textId="77777777" w:rsidR="009B1DFF" w:rsidRDefault="009B1DFF">
      <w:pPr>
        <w:spacing w:line="600" w:lineRule="exact"/>
        <w:rPr>
          <w:rFonts w:eastAsia="仿宋_GB2312"/>
          <w:sz w:val="32"/>
          <w:szCs w:val="32"/>
        </w:rPr>
      </w:pPr>
    </w:p>
    <w:p w14:paraId="3BF81C8F" w14:textId="77777777" w:rsidR="009B1DFF" w:rsidRDefault="00000000">
      <w:pPr>
        <w:spacing w:line="600" w:lineRule="exact"/>
        <w:jc w:val="center"/>
        <w:rPr>
          <w:rFonts w:eastAsia="仿宋_GB2312"/>
          <w:sz w:val="32"/>
          <w:szCs w:val="32"/>
        </w:rPr>
      </w:pPr>
      <w:r>
        <w:rPr>
          <w:rFonts w:eastAsia="方正小标宋简体" w:hAnsi="方正小标宋简体"/>
          <w:color w:val="000000"/>
          <w:sz w:val="44"/>
          <w:szCs w:val="44"/>
        </w:rPr>
        <w:t>数据材料报送时间节点表</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4"/>
        <w:gridCol w:w="2363"/>
        <w:gridCol w:w="2711"/>
      </w:tblGrid>
      <w:tr w:rsidR="009B1DFF" w14:paraId="5576026A" w14:textId="77777777">
        <w:trPr>
          <w:trHeight w:val="501"/>
          <w:jc w:val="center"/>
        </w:trPr>
        <w:tc>
          <w:tcPr>
            <w:tcW w:w="4124" w:type="dxa"/>
            <w:noWrap/>
            <w:tcMar>
              <w:top w:w="15" w:type="dxa"/>
              <w:left w:w="15" w:type="dxa"/>
              <w:right w:w="15" w:type="dxa"/>
            </w:tcMar>
            <w:vAlign w:val="center"/>
          </w:tcPr>
          <w:p w14:paraId="386C7B22" w14:textId="77777777" w:rsidR="009B1DFF" w:rsidRDefault="00000000">
            <w:pPr>
              <w:widowControl/>
              <w:jc w:val="center"/>
              <w:textAlignment w:val="center"/>
              <w:rPr>
                <w:rFonts w:eastAsia="仿宋_GB2312"/>
                <w:b/>
                <w:color w:val="000000"/>
                <w:sz w:val="24"/>
              </w:rPr>
            </w:pPr>
            <w:r>
              <w:rPr>
                <w:rFonts w:eastAsia="仿宋_GB2312"/>
                <w:b/>
                <w:color w:val="000000"/>
                <w:kern w:val="0"/>
                <w:sz w:val="24"/>
                <w:lang w:bidi="ar"/>
              </w:rPr>
              <w:t>数据、材料名目</w:t>
            </w:r>
          </w:p>
        </w:tc>
        <w:tc>
          <w:tcPr>
            <w:tcW w:w="2363" w:type="dxa"/>
            <w:noWrap/>
            <w:tcMar>
              <w:top w:w="15" w:type="dxa"/>
              <w:left w:w="15" w:type="dxa"/>
              <w:right w:w="15" w:type="dxa"/>
            </w:tcMar>
            <w:vAlign w:val="center"/>
          </w:tcPr>
          <w:p w14:paraId="34BC9162" w14:textId="77777777" w:rsidR="009B1DFF" w:rsidRDefault="00000000">
            <w:pPr>
              <w:widowControl/>
              <w:jc w:val="center"/>
              <w:textAlignment w:val="center"/>
              <w:rPr>
                <w:rFonts w:eastAsia="仿宋_GB2312"/>
                <w:b/>
                <w:color w:val="000000"/>
                <w:sz w:val="24"/>
              </w:rPr>
            </w:pPr>
            <w:r>
              <w:rPr>
                <w:rFonts w:eastAsia="仿宋_GB2312"/>
                <w:b/>
                <w:color w:val="000000"/>
                <w:kern w:val="0"/>
                <w:sz w:val="24"/>
                <w:lang w:bidi="ar"/>
              </w:rPr>
              <w:t>具体作物</w:t>
            </w:r>
          </w:p>
        </w:tc>
        <w:tc>
          <w:tcPr>
            <w:tcW w:w="2711" w:type="dxa"/>
            <w:noWrap/>
            <w:tcMar>
              <w:top w:w="15" w:type="dxa"/>
              <w:left w:w="15" w:type="dxa"/>
              <w:right w:w="15" w:type="dxa"/>
            </w:tcMar>
            <w:vAlign w:val="center"/>
          </w:tcPr>
          <w:p w14:paraId="412221C3" w14:textId="77777777" w:rsidR="009B1DFF" w:rsidRDefault="00000000">
            <w:pPr>
              <w:widowControl/>
              <w:jc w:val="center"/>
              <w:textAlignment w:val="center"/>
              <w:rPr>
                <w:rFonts w:eastAsia="仿宋_GB2312"/>
                <w:b/>
                <w:color w:val="000000"/>
                <w:sz w:val="24"/>
              </w:rPr>
            </w:pPr>
            <w:r>
              <w:rPr>
                <w:rFonts w:eastAsia="仿宋_GB2312"/>
                <w:b/>
                <w:color w:val="000000"/>
                <w:kern w:val="0"/>
                <w:sz w:val="24"/>
                <w:lang w:bidi="ar"/>
              </w:rPr>
              <w:t>报送时间节点</w:t>
            </w:r>
          </w:p>
        </w:tc>
      </w:tr>
      <w:tr w:rsidR="009B1DFF" w14:paraId="6D913583" w14:textId="77777777">
        <w:trPr>
          <w:trHeight w:val="501"/>
          <w:jc w:val="center"/>
        </w:trPr>
        <w:tc>
          <w:tcPr>
            <w:tcW w:w="4124" w:type="dxa"/>
            <w:vMerge w:val="restart"/>
            <w:noWrap/>
            <w:tcMar>
              <w:top w:w="15" w:type="dxa"/>
              <w:left w:w="15" w:type="dxa"/>
              <w:right w:w="15" w:type="dxa"/>
            </w:tcMar>
            <w:vAlign w:val="center"/>
          </w:tcPr>
          <w:p w14:paraId="2B478EC6"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实施方案</w:t>
            </w:r>
          </w:p>
        </w:tc>
        <w:tc>
          <w:tcPr>
            <w:tcW w:w="0" w:type="auto"/>
            <w:noWrap/>
            <w:tcMar>
              <w:top w:w="15" w:type="dxa"/>
              <w:left w:w="15" w:type="dxa"/>
              <w:right w:w="15" w:type="dxa"/>
            </w:tcMar>
            <w:vAlign w:val="center"/>
          </w:tcPr>
          <w:p w14:paraId="733D1BD7"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水稻</w:t>
            </w:r>
          </w:p>
        </w:tc>
        <w:tc>
          <w:tcPr>
            <w:tcW w:w="0" w:type="auto"/>
            <w:noWrap/>
            <w:tcMar>
              <w:top w:w="15" w:type="dxa"/>
              <w:left w:w="15" w:type="dxa"/>
              <w:right w:w="15" w:type="dxa"/>
            </w:tcMar>
            <w:vAlign w:val="center"/>
          </w:tcPr>
          <w:p w14:paraId="0A62061D"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2</w:t>
            </w:r>
            <w:r>
              <w:rPr>
                <w:rFonts w:eastAsia="仿宋_GB2312"/>
                <w:color w:val="000000"/>
                <w:kern w:val="0"/>
                <w:sz w:val="24"/>
                <w:lang w:bidi="ar"/>
              </w:rPr>
              <w:t>月</w:t>
            </w:r>
            <w:r>
              <w:rPr>
                <w:rFonts w:eastAsia="仿宋_GB2312"/>
                <w:color w:val="000000"/>
                <w:kern w:val="0"/>
                <w:sz w:val="24"/>
                <w:lang w:bidi="ar"/>
              </w:rPr>
              <w:t>20</w:t>
            </w:r>
            <w:r>
              <w:rPr>
                <w:rFonts w:eastAsia="仿宋_GB2312"/>
                <w:color w:val="000000"/>
                <w:kern w:val="0"/>
                <w:sz w:val="24"/>
                <w:lang w:bidi="ar"/>
              </w:rPr>
              <w:t>日前</w:t>
            </w:r>
          </w:p>
        </w:tc>
      </w:tr>
      <w:tr w:rsidR="009B1DFF" w14:paraId="5AF919A8" w14:textId="77777777">
        <w:trPr>
          <w:trHeight w:val="501"/>
          <w:jc w:val="center"/>
        </w:trPr>
        <w:tc>
          <w:tcPr>
            <w:tcW w:w="4124" w:type="dxa"/>
            <w:vMerge/>
            <w:noWrap/>
            <w:tcMar>
              <w:top w:w="15" w:type="dxa"/>
              <w:left w:w="15" w:type="dxa"/>
              <w:right w:w="15" w:type="dxa"/>
            </w:tcMar>
            <w:vAlign w:val="center"/>
          </w:tcPr>
          <w:p w14:paraId="76BEDE85"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136B7EF1"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玉米</w:t>
            </w:r>
          </w:p>
        </w:tc>
        <w:tc>
          <w:tcPr>
            <w:tcW w:w="0" w:type="auto"/>
            <w:noWrap/>
            <w:tcMar>
              <w:top w:w="15" w:type="dxa"/>
              <w:left w:w="15" w:type="dxa"/>
              <w:right w:w="15" w:type="dxa"/>
            </w:tcMar>
            <w:vAlign w:val="center"/>
          </w:tcPr>
          <w:p w14:paraId="1DF1A950"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2</w:t>
            </w:r>
            <w:r>
              <w:rPr>
                <w:rFonts w:eastAsia="仿宋_GB2312"/>
                <w:color w:val="000000"/>
                <w:kern w:val="0"/>
                <w:sz w:val="24"/>
                <w:lang w:bidi="ar"/>
              </w:rPr>
              <w:t>月</w:t>
            </w:r>
            <w:r>
              <w:rPr>
                <w:rFonts w:eastAsia="仿宋_GB2312"/>
                <w:color w:val="000000"/>
                <w:kern w:val="0"/>
                <w:sz w:val="24"/>
                <w:lang w:bidi="ar"/>
              </w:rPr>
              <w:t>20</w:t>
            </w:r>
            <w:r>
              <w:rPr>
                <w:rFonts w:eastAsia="仿宋_GB2312"/>
                <w:color w:val="000000"/>
                <w:kern w:val="0"/>
                <w:sz w:val="24"/>
                <w:lang w:bidi="ar"/>
              </w:rPr>
              <w:t>日前</w:t>
            </w:r>
          </w:p>
        </w:tc>
      </w:tr>
      <w:tr w:rsidR="009B1DFF" w14:paraId="7027AFA7" w14:textId="77777777">
        <w:trPr>
          <w:trHeight w:val="501"/>
          <w:jc w:val="center"/>
        </w:trPr>
        <w:tc>
          <w:tcPr>
            <w:tcW w:w="4124" w:type="dxa"/>
            <w:vMerge/>
            <w:noWrap/>
            <w:tcMar>
              <w:top w:w="15" w:type="dxa"/>
              <w:left w:w="15" w:type="dxa"/>
              <w:right w:w="15" w:type="dxa"/>
            </w:tcMar>
            <w:vAlign w:val="center"/>
          </w:tcPr>
          <w:p w14:paraId="215A39B2"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1D641837"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马铃薯</w:t>
            </w:r>
          </w:p>
        </w:tc>
        <w:tc>
          <w:tcPr>
            <w:tcW w:w="0" w:type="auto"/>
            <w:noWrap/>
            <w:tcMar>
              <w:top w:w="15" w:type="dxa"/>
              <w:left w:w="15" w:type="dxa"/>
              <w:right w:w="15" w:type="dxa"/>
            </w:tcMar>
            <w:vAlign w:val="center"/>
          </w:tcPr>
          <w:p w14:paraId="2401B273"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3</w:t>
            </w:r>
            <w:r>
              <w:rPr>
                <w:rFonts w:eastAsia="仿宋_GB2312"/>
                <w:color w:val="000000"/>
                <w:kern w:val="0"/>
                <w:sz w:val="24"/>
                <w:lang w:bidi="ar"/>
              </w:rPr>
              <w:t>月</w:t>
            </w:r>
            <w:r>
              <w:rPr>
                <w:rFonts w:eastAsia="仿宋_GB2312"/>
                <w:color w:val="000000"/>
                <w:kern w:val="0"/>
                <w:sz w:val="24"/>
                <w:lang w:bidi="ar"/>
              </w:rPr>
              <w:t>30</w:t>
            </w:r>
            <w:r>
              <w:rPr>
                <w:rFonts w:eastAsia="仿宋_GB2312"/>
                <w:color w:val="000000"/>
                <w:kern w:val="0"/>
                <w:sz w:val="24"/>
                <w:lang w:bidi="ar"/>
              </w:rPr>
              <w:t>日前</w:t>
            </w:r>
          </w:p>
        </w:tc>
      </w:tr>
      <w:tr w:rsidR="009B1DFF" w14:paraId="2C1388FC" w14:textId="77777777">
        <w:trPr>
          <w:trHeight w:val="501"/>
          <w:jc w:val="center"/>
        </w:trPr>
        <w:tc>
          <w:tcPr>
            <w:tcW w:w="4124" w:type="dxa"/>
            <w:noWrap/>
            <w:tcMar>
              <w:top w:w="15" w:type="dxa"/>
              <w:left w:w="15" w:type="dxa"/>
              <w:right w:w="15" w:type="dxa"/>
            </w:tcMar>
            <w:vAlign w:val="center"/>
          </w:tcPr>
          <w:p w14:paraId="3D8A9D9E"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调查表（附件</w:t>
            </w:r>
            <w:r>
              <w:rPr>
                <w:rFonts w:eastAsia="仿宋_GB2312"/>
                <w:color w:val="000000"/>
                <w:kern w:val="0"/>
                <w:sz w:val="24"/>
                <w:lang w:bidi="ar"/>
              </w:rPr>
              <w:t>5</w:t>
            </w:r>
            <w:r>
              <w:rPr>
                <w:rFonts w:eastAsia="仿宋_GB2312"/>
                <w:color w:val="000000"/>
                <w:kern w:val="0"/>
                <w:sz w:val="24"/>
                <w:lang w:bidi="ar"/>
              </w:rPr>
              <w:t>至附件</w:t>
            </w:r>
            <w:r>
              <w:rPr>
                <w:rFonts w:eastAsia="仿宋_GB2312"/>
                <w:color w:val="000000"/>
                <w:kern w:val="0"/>
                <w:sz w:val="24"/>
                <w:lang w:bidi="ar"/>
              </w:rPr>
              <w:t>20</w:t>
            </w:r>
            <w:r>
              <w:rPr>
                <w:rFonts w:eastAsia="仿宋_GB2312"/>
                <w:color w:val="000000"/>
                <w:kern w:val="0"/>
                <w:sz w:val="24"/>
                <w:lang w:bidi="ar"/>
              </w:rPr>
              <w:t>）</w:t>
            </w:r>
          </w:p>
        </w:tc>
        <w:tc>
          <w:tcPr>
            <w:tcW w:w="0" w:type="auto"/>
            <w:noWrap/>
            <w:tcMar>
              <w:top w:w="15" w:type="dxa"/>
              <w:left w:w="15" w:type="dxa"/>
              <w:right w:w="15" w:type="dxa"/>
            </w:tcMar>
            <w:vAlign w:val="center"/>
          </w:tcPr>
          <w:p w14:paraId="09CD8B4C"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水稻、玉米、马铃薯</w:t>
            </w:r>
          </w:p>
        </w:tc>
        <w:tc>
          <w:tcPr>
            <w:tcW w:w="0" w:type="auto"/>
            <w:noWrap/>
            <w:tcMar>
              <w:top w:w="15" w:type="dxa"/>
              <w:left w:w="15" w:type="dxa"/>
              <w:right w:w="15" w:type="dxa"/>
            </w:tcMar>
            <w:vAlign w:val="center"/>
          </w:tcPr>
          <w:p w14:paraId="2D658E5E"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调查当日或次日</w:t>
            </w:r>
          </w:p>
        </w:tc>
      </w:tr>
      <w:tr w:rsidR="009B1DFF" w14:paraId="766F2401" w14:textId="77777777">
        <w:trPr>
          <w:trHeight w:val="501"/>
          <w:jc w:val="center"/>
        </w:trPr>
        <w:tc>
          <w:tcPr>
            <w:tcW w:w="4124" w:type="dxa"/>
            <w:vMerge w:val="restart"/>
            <w:noWrap/>
            <w:tcMar>
              <w:top w:w="15" w:type="dxa"/>
              <w:left w:w="15" w:type="dxa"/>
              <w:right w:w="15" w:type="dxa"/>
            </w:tcMar>
            <w:vAlign w:val="center"/>
          </w:tcPr>
          <w:p w14:paraId="047B076A"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苗情简报或监测报告</w:t>
            </w:r>
          </w:p>
        </w:tc>
        <w:tc>
          <w:tcPr>
            <w:tcW w:w="0" w:type="auto"/>
            <w:vMerge w:val="restart"/>
            <w:noWrap/>
            <w:tcMar>
              <w:top w:w="15" w:type="dxa"/>
              <w:left w:w="15" w:type="dxa"/>
              <w:right w:w="15" w:type="dxa"/>
            </w:tcMar>
            <w:vAlign w:val="center"/>
          </w:tcPr>
          <w:p w14:paraId="7ED81524"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水稻</w:t>
            </w:r>
          </w:p>
        </w:tc>
        <w:tc>
          <w:tcPr>
            <w:tcW w:w="0" w:type="auto"/>
            <w:noWrap/>
            <w:tcMar>
              <w:top w:w="15" w:type="dxa"/>
              <w:left w:w="15" w:type="dxa"/>
              <w:right w:w="15" w:type="dxa"/>
            </w:tcMar>
            <w:vAlign w:val="center"/>
          </w:tcPr>
          <w:p w14:paraId="42B009A7"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分蘖期</w:t>
            </w:r>
          </w:p>
        </w:tc>
      </w:tr>
      <w:tr w:rsidR="009B1DFF" w14:paraId="02653C3C" w14:textId="77777777">
        <w:trPr>
          <w:trHeight w:val="501"/>
          <w:jc w:val="center"/>
        </w:trPr>
        <w:tc>
          <w:tcPr>
            <w:tcW w:w="4124" w:type="dxa"/>
            <w:vMerge/>
            <w:noWrap/>
            <w:tcMar>
              <w:top w:w="15" w:type="dxa"/>
              <w:left w:w="15" w:type="dxa"/>
              <w:right w:w="15" w:type="dxa"/>
            </w:tcMar>
            <w:vAlign w:val="center"/>
          </w:tcPr>
          <w:p w14:paraId="20C5407D" w14:textId="77777777" w:rsidR="009B1DFF" w:rsidRDefault="009B1DFF">
            <w:pPr>
              <w:jc w:val="center"/>
              <w:rPr>
                <w:rFonts w:eastAsia="仿宋_GB2312"/>
                <w:color w:val="000000"/>
                <w:sz w:val="24"/>
              </w:rPr>
            </w:pPr>
          </w:p>
        </w:tc>
        <w:tc>
          <w:tcPr>
            <w:tcW w:w="0" w:type="auto"/>
            <w:vMerge/>
            <w:noWrap/>
            <w:tcMar>
              <w:top w:w="15" w:type="dxa"/>
              <w:left w:w="15" w:type="dxa"/>
              <w:right w:w="15" w:type="dxa"/>
            </w:tcMar>
            <w:vAlign w:val="center"/>
          </w:tcPr>
          <w:p w14:paraId="4A47B448"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3BDC02D3"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幼穗分化前</w:t>
            </w:r>
          </w:p>
        </w:tc>
      </w:tr>
      <w:tr w:rsidR="009B1DFF" w14:paraId="0C22D659" w14:textId="77777777">
        <w:trPr>
          <w:trHeight w:val="501"/>
          <w:jc w:val="center"/>
        </w:trPr>
        <w:tc>
          <w:tcPr>
            <w:tcW w:w="4124" w:type="dxa"/>
            <w:vMerge/>
            <w:noWrap/>
            <w:tcMar>
              <w:top w:w="15" w:type="dxa"/>
              <w:left w:w="15" w:type="dxa"/>
              <w:right w:w="15" w:type="dxa"/>
            </w:tcMar>
            <w:vAlign w:val="center"/>
          </w:tcPr>
          <w:p w14:paraId="00C48CA3" w14:textId="77777777" w:rsidR="009B1DFF" w:rsidRDefault="009B1DFF">
            <w:pPr>
              <w:jc w:val="center"/>
              <w:rPr>
                <w:rFonts w:eastAsia="仿宋_GB2312"/>
                <w:color w:val="000000"/>
                <w:sz w:val="24"/>
              </w:rPr>
            </w:pPr>
          </w:p>
        </w:tc>
        <w:tc>
          <w:tcPr>
            <w:tcW w:w="0" w:type="auto"/>
            <w:vMerge/>
            <w:noWrap/>
            <w:tcMar>
              <w:top w:w="15" w:type="dxa"/>
              <w:left w:w="15" w:type="dxa"/>
              <w:right w:w="15" w:type="dxa"/>
            </w:tcMar>
            <w:vAlign w:val="center"/>
          </w:tcPr>
          <w:p w14:paraId="0F53FD98"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2434796B"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收获期</w:t>
            </w:r>
            <w:r>
              <w:rPr>
                <w:rFonts w:eastAsia="仿宋_GB2312"/>
                <w:color w:val="000000"/>
                <w:kern w:val="0"/>
                <w:sz w:val="24"/>
                <w:lang w:bidi="ar"/>
              </w:rPr>
              <w:t>15</w:t>
            </w:r>
            <w:r>
              <w:rPr>
                <w:rFonts w:eastAsia="仿宋_GB2312" w:hint="eastAsia"/>
                <w:color w:val="000000"/>
                <w:kern w:val="0"/>
                <w:sz w:val="24"/>
                <w:lang w:bidi="ar"/>
              </w:rPr>
              <w:t>～</w:t>
            </w:r>
            <w:r>
              <w:rPr>
                <w:rFonts w:eastAsia="仿宋_GB2312"/>
                <w:color w:val="000000"/>
                <w:kern w:val="0"/>
                <w:sz w:val="24"/>
                <w:lang w:bidi="ar"/>
              </w:rPr>
              <w:t>20</w:t>
            </w:r>
            <w:r>
              <w:rPr>
                <w:rFonts w:eastAsia="仿宋_GB2312"/>
                <w:color w:val="000000"/>
                <w:kern w:val="0"/>
                <w:sz w:val="24"/>
                <w:lang w:bidi="ar"/>
              </w:rPr>
              <w:t>天</w:t>
            </w:r>
          </w:p>
        </w:tc>
      </w:tr>
      <w:tr w:rsidR="009B1DFF" w14:paraId="572C5DD9" w14:textId="77777777">
        <w:trPr>
          <w:trHeight w:val="501"/>
          <w:jc w:val="center"/>
        </w:trPr>
        <w:tc>
          <w:tcPr>
            <w:tcW w:w="4124" w:type="dxa"/>
            <w:vMerge/>
            <w:noWrap/>
            <w:tcMar>
              <w:top w:w="15" w:type="dxa"/>
              <w:left w:w="15" w:type="dxa"/>
              <w:right w:w="15" w:type="dxa"/>
            </w:tcMar>
            <w:vAlign w:val="center"/>
          </w:tcPr>
          <w:p w14:paraId="2F85BD2B" w14:textId="77777777" w:rsidR="009B1DFF" w:rsidRDefault="009B1DFF">
            <w:pPr>
              <w:jc w:val="center"/>
              <w:rPr>
                <w:rFonts w:eastAsia="仿宋_GB2312"/>
                <w:color w:val="000000"/>
                <w:sz w:val="24"/>
              </w:rPr>
            </w:pPr>
          </w:p>
        </w:tc>
        <w:tc>
          <w:tcPr>
            <w:tcW w:w="2363" w:type="dxa"/>
            <w:vMerge w:val="restart"/>
            <w:noWrap/>
            <w:tcMar>
              <w:top w:w="15" w:type="dxa"/>
              <w:left w:w="15" w:type="dxa"/>
              <w:right w:w="15" w:type="dxa"/>
            </w:tcMar>
            <w:vAlign w:val="center"/>
          </w:tcPr>
          <w:p w14:paraId="38B6F43C" w14:textId="77777777" w:rsidR="009B1DFF" w:rsidRDefault="00000000">
            <w:pPr>
              <w:jc w:val="center"/>
              <w:rPr>
                <w:rFonts w:eastAsia="仿宋_GB2312"/>
                <w:color w:val="000000"/>
                <w:sz w:val="24"/>
              </w:rPr>
            </w:pPr>
            <w:r>
              <w:rPr>
                <w:rFonts w:eastAsia="仿宋_GB2312" w:hint="eastAsia"/>
                <w:color w:val="000000"/>
                <w:sz w:val="24"/>
              </w:rPr>
              <w:t>玉米</w:t>
            </w:r>
          </w:p>
        </w:tc>
        <w:tc>
          <w:tcPr>
            <w:tcW w:w="0" w:type="auto"/>
            <w:noWrap/>
            <w:tcMar>
              <w:top w:w="15" w:type="dxa"/>
              <w:left w:w="15" w:type="dxa"/>
              <w:right w:w="15" w:type="dxa"/>
            </w:tcMar>
            <w:vAlign w:val="center"/>
          </w:tcPr>
          <w:p w14:paraId="5DC484ED" w14:textId="77777777" w:rsidR="009B1DFF" w:rsidRDefault="00000000">
            <w:pPr>
              <w:widowControl/>
              <w:jc w:val="center"/>
              <w:textAlignment w:val="center"/>
              <w:rPr>
                <w:rFonts w:eastAsia="仿宋_GB2312"/>
                <w:color w:val="000000"/>
                <w:kern w:val="0"/>
                <w:sz w:val="24"/>
                <w:lang w:bidi="ar"/>
              </w:rPr>
            </w:pPr>
            <w:r>
              <w:rPr>
                <w:rFonts w:eastAsia="仿宋_GB2312"/>
                <w:color w:val="000000"/>
                <w:kern w:val="0"/>
                <w:sz w:val="24"/>
                <w:lang w:bidi="ar"/>
              </w:rPr>
              <w:t>出苗期</w:t>
            </w:r>
          </w:p>
        </w:tc>
      </w:tr>
      <w:tr w:rsidR="009B1DFF" w14:paraId="7460874E" w14:textId="77777777">
        <w:trPr>
          <w:trHeight w:val="501"/>
          <w:jc w:val="center"/>
        </w:trPr>
        <w:tc>
          <w:tcPr>
            <w:tcW w:w="4124" w:type="dxa"/>
            <w:vMerge/>
            <w:noWrap/>
            <w:tcMar>
              <w:top w:w="15" w:type="dxa"/>
              <w:left w:w="15" w:type="dxa"/>
              <w:right w:w="15" w:type="dxa"/>
            </w:tcMar>
            <w:vAlign w:val="center"/>
          </w:tcPr>
          <w:p w14:paraId="5C19414C" w14:textId="77777777" w:rsidR="009B1DFF" w:rsidRDefault="009B1DFF">
            <w:pPr>
              <w:jc w:val="center"/>
              <w:rPr>
                <w:rFonts w:eastAsia="仿宋_GB2312"/>
                <w:color w:val="000000"/>
                <w:sz w:val="24"/>
              </w:rPr>
            </w:pPr>
          </w:p>
        </w:tc>
        <w:tc>
          <w:tcPr>
            <w:tcW w:w="2363" w:type="dxa"/>
            <w:vMerge/>
            <w:noWrap/>
            <w:tcMar>
              <w:top w:w="15" w:type="dxa"/>
              <w:left w:w="15" w:type="dxa"/>
              <w:right w:w="15" w:type="dxa"/>
            </w:tcMar>
            <w:vAlign w:val="center"/>
          </w:tcPr>
          <w:p w14:paraId="4FEAD6ED"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7F442586" w14:textId="77777777" w:rsidR="009B1DFF" w:rsidRDefault="00000000">
            <w:pPr>
              <w:widowControl/>
              <w:jc w:val="center"/>
              <w:textAlignment w:val="center"/>
              <w:rPr>
                <w:rFonts w:eastAsia="仿宋_GB2312"/>
                <w:color w:val="000000"/>
                <w:kern w:val="0"/>
                <w:sz w:val="24"/>
                <w:lang w:bidi="ar"/>
              </w:rPr>
            </w:pPr>
            <w:r>
              <w:rPr>
                <w:rFonts w:eastAsia="仿宋_GB2312"/>
                <w:color w:val="000000"/>
                <w:kern w:val="0"/>
                <w:sz w:val="24"/>
                <w:lang w:bidi="ar"/>
              </w:rPr>
              <w:t>大喇叭口期</w:t>
            </w:r>
          </w:p>
        </w:tc>
      </w:tr>
      <w:tr w:rsidR="009B1DFF" w14:paraId="490E90AA" w14:textId="77777777">
        <w:trPr>
          <w:trHeight w:val="501"/>
          <w:jc w:val="center"/>
        </w:trPr>
        <w:tc>
          <w:tcPr>
            <w:tcW w:w="4124" w:type="dxa"/>
            <w:vMerge/>
            <w:noWrap/>
            <w:tcMar>
              <w:top w:w="15" w:type="dxa"/>
              <w:left w:w="15" w:type="dxa"/>
              <w:right w:w="15" w:type="dxa"/>
            </w:tcMar>
            <w:vAlign w:val="center"/>
          </w:tcPr>
          <w:p w14:paraId="36339E78" w14:textId="77777777" w:rsidR="009B1DFF" w:rsidRDefault="009B1DFF">
            <w:pPr>
              <w:jc w:val="center"/>
              <w:rPr>
                <w:rFonts w:eastAsia="仿宋_GB2312"/>
                <w:color w:val="000000"/>
                <w:sz w:val="24"/>
              </w:rPr>
            </w:pPr>
          </w:p>
        </w:tc>
        <w:tc>
          <w:tcPr>
            <w:tcW w:w="2363" w:type="dxa"/>
            <w:vMerge/>
            <w:noWrap/>
            <w:tcMar>
              <w:top w:w="15" w:type="dxa"/>
              <w:left w:w="15" w:type="dxa"/>
              <w:right w:w="15" w:type="dxa"/>
            </w:tcMar>
            <w:vAlign w:val="center"/>
          </w:tcPr>
          <w:p w14:paraId="7553210E"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11281086" w14:textId="77777777" w:rsidR="009B1DFF" w:rsidRDefault="00000000">
            <w:pPr>
              <w:widowControl/>
              <w:jc w:val="center"/>
              <w:textAlignment w:val="center"/>
              <w:rPr>
                <w:rFonts w:eastAsia="仿宋_GB2312"/>
                <w:color w:val="000000"/>
                <w:kern w:val="0"/>
                <w:sz w:val="24"/>
                <w:lang w:bidi="ar"/>
              </w:rPr>
            </w:pPr>
            <w:r>
              <w:rPr>
                <w:rFonts w:eastAsia="仿宋_GB2312"/>
                <w:color w:val="000000"/>
                <w:kern w:val="0"/>
                <w:sz w:val="24"/>
                <w:lang w:bidi="ar"/>
              </w:rPr>
              <w:t>灌浆结实期</w:t>
            </w:r>
          </w:p>
        </w:tc>
      </w:tr>
      <w:tr w:rsidR="009B1DFF" w14:paraId="66A27E74" w14:textId="77777777">
        <w:trPr>
          <w:trHeight w:val="501"/>
          <w:jc w:val="center"/>
        </w:trPr>
        <w:tc>
          <w:tcPr>
            <w:tcW w:w="4124" w:type="dxa"/>
            <w:vMerge/>
            <w:noWrap/>
            <w:tcMar>
              <w:top w:w="15" w:type="dxa"/>
              <w:left w:w="15" w:type="dxa"/>
              <w:right w:w="15" w:type="dxa"/>
            </w:tcMar>
            <w:vAlign w:val="center"/>
          </w:tcPr>
          <w:p w14:paraId="4ED09523" w14:textId="77777777" w:rsidR="009B1DFF" w:rsidRDefault="009B1DFF">
            <w:pPr>
              <w:jc w:val="center"/>
              <w:rPr>
                <w:rFonts w:eastAsia="仿宋_GB2312"/>
                <w:color w:val="000000"/>
                <w:sz w:val="24"/>
              </w:rPr>
            </w:pPr>
          </w:p>
        </w:tc>
        <w:tc>
          <w:tcPr>
            <w:tcW w:w="0" w:type="auto"/>
            <w:vMerge w:val="restart"/>
            <w:noWrap/>
            <w:tcMar>
              <w:top w:w="15" w:type="dxa"/>
              <w:left w:w="15" w:type="dxa"/>
              <w:right w:w="15" w:type="dxa"/>
            </w:tcMar>
            <w:vAlign w:val="center"/>
          </w:tcPr>
          <w:p w14:paraId="32F62F37"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马铃薯</w:t>
            </w:r>
          </w:p>
        </w:tc>
        <w:tc>
          <w:tcPr>
            <w:tcW w:w="0" w:type="auto"/>
            <w:noWrap/>
            <w:tcMar>
              <w:top w:w="15" w:type="dxa"/>
              <w:left w:w="15" w:type="dxa"/>
              <w:right w:w="15" w:type="dxa"/>
            </w:tcMar>
            <w:vAlign w:val="center"/>
          </w:tcPr>
          <w:p w14:paraId="297E201B"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出苗期</w:t>
            </w:r>
          </w:p>
        </w:tc>
      </w:tr>
      <w:tr w:rsidR="009B1DFF" w14:paraId="6A3888CB" w14:textId="77777777">
        <w:trPr>
          <w:trHeight w:val="501"/>
          <w:jc w:val="center"/>
        </w:trPr>
        <w:tc>
          <w:tcPr>
            <w:tcW w:w="4124" w:type="dxa"/>
            <w:vMerge/>
            <w:noWrap/>
            <w:tcMar>
              <w:top w:w="15" w:type="dxa"/>
              <w:left w:w="15" w:type="dxa"/>
              <w:right w:w="15" w:type="dxa"/>
            </w:tcMar>
            <w:vAlign w:val="center"/>
          </w:tcPr>
          <w:p w14:paraId="02DA0F65" w14:textId="77777777" w:rsidR="009B1DFF" w:rsidRDefault="009B1DFF">
            <w:pPr>
              <w:jc w:val="center"/>
              <w:rPr>
                <w:rFonts w:eastAsia="仿宋_GB2312"/>
                <w:color w:val="000000"/>
                <w:sz w:val="24"/>
              </w:rPr>
            </w:pPr>
          </w:p>
        </w:tc>
        <w:tc>
          <w:tcPr>
            <w:tcW w:w="0" w:type="auto"/>
            <w:vMerge/>
            <w:noWrap/>
            <w:tcMar>
              <w:top w:w="15" w:type="dxa"/>
              <w:left w:w="15" w:type="dxa"/>
              <w:right w:w="15" w:type="dxa"/>
            </w:tcMar>
            <w:vAlign w:val="center"/>
          </w:tcPr>
          <w:p w14:paraId="028D54B6"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02F77462"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现蕾期</w:t>
            </w:r>
          </w:p>
        </w:tc>
      </w:tr>
      <w:tr w:rsidR="009B1DFF" w14:paraId="598F1C28" w14:textId="77777777">
        <w:trPr>
          <w:trHeight w:val="501"/>
          <w:jc w:val="center"/>
        </w:trPr>
        <w:tc>
          <w:tcPr>
            <w:tcW w:w="4124" w:type="dxa"/>
            <w:vMerge/>
            <w:noWrap/>
            <w:tcMar>
              <w:top w:w="15" w:type="dxa"/>
              <w:left w:w="15" w:type="dxa"/>
              <w:right w:w="15" w:type="dxa"/>
            </w:tcMar>
            <w:vAlign w:val="center"/>
          </w:tcPr>
          <w:p w14:paraId="15E4CAFA" w14:textId="77777777" w:rsidR="009B1DFF" w:rsidRDefault="009B1DFF">
            <w:pPr>
              <w:jc w:val="center"/>
              <w:rPr>
                <w:rFonts w:eastAsia="仿宋_GB2312"/>
                <w:color w:val="000000"/>
                <w:sz w:val="24"/>
              </w:rPr>
            </w:pPr>
          </w:p>
        </w:tc>
        <w:tc>
          <w:tcPr>
            <w:tcW w:w="0" w:type="auto"/>
            <w:vMerge/>
            <w:noWrap/>
            <w:tcMar>
              <w:top w:w="15" w:type="dxa"/>
              <w:left w:w="15" w:type="dxa"/>
              <w:right w:w="15" w:type="dxa"/>
            </w:tcMar>
            <w:vAlign w:val="center"/>
          </w:tcPr>
          <w:p w14:paraId="054B936B"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3F6324FF"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块茎快速膨大期</w:t>
            </w:r>
          </w:p>
        </w:tc>
      </w:tr>
      <w:tr w:rsidR="009B1DFF" w14:paraId="3260CA58" w14:textId="77777777">
        <w:trPr>
          <w:trHeight w:val="501"/>
          <w:jc w:val="center"/>
        </w:trPr>
        <w:tc>
          <w:tcPr>
            <w:tcW w:w="4124" w:type="dxa"/>
            <w:vMerge w:val="restart"/>
            <w:noWrap/>
            <w:tcMar>
              <w:top w:w="15" w:type="dxa"/>
              <w:left w:w="15" w:type="dxa"/>
              <w:right w:w="15" w:type="dxa"/>
            </w:tcMar>
            <w:vAlign w:val="center"/>
          </w:tcPr>
          <w:p w14:paraId="62381C58"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单产预测结果报告及附件</w:t>
            </w:r>
            <w:r>
              <w:rPr>
                <w:rFonts w:eastAsia="仿宋_GB2312"/>
                <w:color w:val="000000"/>
                <w:kern w:val="0"/>
                <w:sz w:val="24"/>
                <w:lang w:bidi="ar"/>
              </w:rPr>
              <w:t>11</w:t>
            </w:r>
          </w:p>
        </w:tc>
        <w:tc>
          <w:tcPr>
            <w:tcW w:w="0" w:type="auto"/>
            <w:noWrap/>
            <w:tcMar>
              <w:top w:w="15" w:type="dxa"/>
              <w:left w:w="15" w:type="dxa"/>
              <w:right w:w="15" w:type="dxa"/>
            </w:tcMar>
            <w:vAlign w:val="center"/>
          </w:tcPr>
          <w:p w14:paraId="1DA458CD"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早稻</w:t>
            </w:r>
          </w:p>
        </w:tc>
        <w:tc>
          <w:tcPr>
            <w:tcW w:w="0" w:type="auto"/>
            <w:noWrap/>
            <w:tcMar>
              <w:top w:w="15" w:type="dxa"/>
              <w:left w:w="15" w:type="dxa"/>
              <w:right w:w="15" w:type="dxa"/>
            </w:tcMar>
            <w:vAlign w:val="center"/>
          </w:tcPr>
          <w:p w14:paraId="44EF7B7A"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7</w:t>
            </w:r>
            <w:r>
              <w:rPr>
                <w:rFonts w:eastAsia="仿宋_GB2312"/>
                <w:color w:val="000000"/>
                <w:kern w:val="0"/>
                <w:sz w:val="24"/>
                <w:lang w:bidi="ar"/>
              </w:rPr>
              <w:t>月</w:t>
            </w:r>
            <w:r>
              <w:rPr>
                <w:rFonts w:eastAsia="仿宋_GB2312"/>
                <w:color w:val="000000"/>
                <w:kern w:val="0"/>
                <w:sz w:val="24"/>
                <w:lang w:bidi="ar"/>
              </w:rPr>
              <w:t>10</w:t>
            </w:r>
            <w:r>
              <w:rPr>
                <w:rFonts w:eastAsia="仿宋_GB2312"/>
                <w:color w:val="000000"/>
                <w:kern w:val="0"/>
                <w:sz w:val="24"/>
                <w:lang w:bidi="ar"/>
              </w:rPr>
              <w:t>日前</w:t>
            </w:r>
          </w:p>
        </w:tc>
      </w:tr>
      <w:tr w:rsidR="009B1DFF" w14:paraId="6BFA0197" w14:textId="77777777">
        <w:trPr>
          <w:trHeight w:val="501"/>
          <w:jc w:val="center"/>
        </w:trPr>
        <w:tc>
          <w:tcPr>
            <w:tcW w:w="4124" w:type="dxa"/>
            <w:vMerge/>
            <w:noWrap/>
            <w:tcMar>
              <w:top w:w="15" w:type="dxa"/>
              <w:left w:w="15" w:type="dxa"/>
              <w:right w:w="15" w:type="dxa"/>
            </w:tcMar>
            <w:vAlign w:val="center"/>
          </w:tcPr>
          <w:p w14:paraId="463F4F56"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05D36705"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晚稻</w:t>
            </w:r>
          </w:p>
        </w:tc>
        <w:tc>
          <w:tcPr>
            <w:tcW w:w="0" w:type="auto"/>
            <w:noWrap/>
            <w:tcMar>
              <w:top w:w="15" w:type="dxa"/>
              <w:left w:w="15" w:type="dxa"/>
              <w:right w:w="15" w:type="dxa"/>
            </w:tcMar>
            <w:vAlign w:val="center"/>
          </w:tcPr>
          <w:p w14:paraId="1A23D6F4"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10</w:t>
            </w:r>
            <w:r>
              <w:rPr>
                <w:rFonts w:eastAsia="仿宋_GB2312"/>
                <w:color w:val="000000"/>
                <w:kern w:val="0"/>
                <w:sz w:val="24"/>
                <w:lang w:bidi="ar"/>
              </w:rPr>
              <w:t>月</w:t>
            </w:r>
            <w:r>
              <w:rPr>
                <w:rFonts w:eastAsia="仿宋_GB2312"/>
                <w:color w:val="000000"/>
                <w:kern w:val="0"/>
                <w:sz w:val="24"/>
                <w:lang w:bidi="ar"/>
              </w:rPr>
              <w:t>15</w:t>
            </w:r>
            <w:r>
              <w:rPr>
                <w:rFonts w:eastAsia="仿宋_GB2312"/>
                <w:color w:val="000000"/>
                <w:kern w:val="0"/>
                <w:sz w:val="24"/>
                <w:lang w:bidi="ar"/>
              </w:rPr>
              <w:t>日前</w:t>
            </w:r>
          </w:p>
        </w:tc>
      </w:tr>
      <w:tr w:rsidR="009B1DFF" w14:paraId="40ED815E" w14:textId="77777777">
        <w:trPr>
          <w:trHeight w:val="501"/>
          <w:jc w:val="center"/>
        </w:trPr>
        <w:tc>
          <w:tcPr>
            <w:tcW w:w="4124" w:type="dxa"/>
            <w:vMerge w:val="restart"/>
            <w:noWrap/>
            <w:tcMar>
              <w:top w:w="15" w:type="dxa"/>
              <w:left w:w="15" w:type="dxa"/>
              <w:right w:w="15" w:type="dxa"/>
            </w:tcMar>
            <w:vAlign w:val="center"/>
          </w:tcPr>
          <w:p w14:paraId="711BEB79"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查定报告及粮食生产形势分析报告</w:t>
            </w:r>
          </w:p>
        </w:tc>
        <w:tc>
          <w:tcPr>
            <w:tcW w:w="0" w:type="auto"/>
            <w:noWrap/>
            <w:tcMar>
              <w:top w:w="15" w:type="dxa"/>
              <w:left w:w="15" w:type="dxa"/>
              <w:right w:w="15" w:type="dxa"/>
            </w:tcMar>
            <w:vAlign w:val="center"/>
          </w:tcPr>
          <w:p w14:paraId="57257745"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早稻、玉米</w:t>
            </w:r>
          </w:p>
        </w:tc>
        <w:tc>
          <w:tcPr>
            <w:tcW w:w="0" w:type="auto"/>
            <w:noWrap/>
            <w:tcMar>
              <w:top w:w="15" w:type="dxa"/>
              <w:left w:w="15" w:type="dxa"/>
              <w:right w:w="15" w:type="dxa"/>
            </w:tcMar>
            <w:vAlign w:val="center"/>
          </w:tcPr>
          <w:p w14:paraId="535D64B6"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 xml:space="preserve"> 7</w:t>
            </w:r>
            <w:r>
              <w:rPr>
                <w:rFonts w:eastAsia="仿宋_GB2312"/>
                <w:color w:val="000000"/>
                <w:kern w:val="0"/>
                <w:sz w:val="24"/>
                <w:lang w:bidi="ar"/>
              </w:rPr>
              <w:t>月</w:t>
            </w:r>
            <w:r>
              <w:rPr>
                <w:rFonts w:eastAsia="仿宋_GB2312"/>
                <w:color w:val="000000"/>
                <w:kern w:val="0"/>
                <w:sz w:val="24"/>
                <w:lang w:bidi="ar"/>
              </w:rPr>
              <w:t>30</w:t>
            </w:r>
            <w:r>
              <w:rPr>
                <w:rFonts w:eastAsia="仿宋_GB2312"/>
                <w:color w:val="000000"/>
                <w:kern w:val="0"/>
                <w:sz w:val="24"/>
                <w:lang w:bidi="ar"/>
              </w:rPr>
              <w:t>日前</w:t>
            </w:r>
          </w:p>
        </w:tc>
      </w:tr>
      <w:tr w:rsidR="009B1DFF" w14:paraId="3F6E23C5" w14:textId="77777777">
        <w:trPr>
          <w:trHeight w:val="501"/>
          <w:jc w:val="center"/>
        </w:trPr>
        <w:tc>
          <w:tcPr>
            <w:tcW w:w="4124" w:type="dxa"/>
            <w:vMerge/>
            <w:noWrap/>
            <w:tcMar>
              <w:top w:w="15" w:type="dxa"/>
              <w:left w:w="15" w:type="dxa"/>
              <w:right w:w="15" w:type="dxa"/>
            </w:tcMar>
            <w:vAlign w:val="center"/>
          </w:tcPr>
          <w:p w14:paraId="7288D886"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06E783AB"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晚稻、玉米</w:t>
            </w:r>
          </w:p>
        </w:tc>
        <w:tc>
          <w:tcPr>
            <w:tcW w:w="0" w:type="auto"/>
            <w:noWrap/>
            <w:tcMar>
              <w:top w:w="15" w:type="dxa"/>
              <w:left w:w="15" w:type="dxa"/>
              <w:right w:w="15" w:type="dxa"/>
            </w:tcMar>
            <w:vAlign w:val="center"/>
          </w:tcPr>
          <w:p w14:paraId="7AB2FBAD"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12</w:t>
            </w:r>
            <w:r>
              <w:rPr>
                <w:rFonts w:eastAsia="仿宋_GB2312"/>
                <w:color w:val="000000"/>
                <w:kern w:val="0"/>
                <w:sz w:val="24"/>
                <w:lang w:bidi="ar"/>
              </w:rPr>
              <w:t>月</w:t>
            </w:r>
            <w:r>
              <w:rPr>
                <w:rFonts w:eastAsia="仿宋_GB2312"/>
                <w:color w:val="000000"/>
                <w:kern w:val="0"/>
                <w:sz w:val="24"/>
                <w:lang w:bidi="ar"/>
              </w:rPr>
              <w:t>10</w:t>
            </w:r>
            <w:r>
              <w:rPr>
                <w:rFonts w:eastAsia="仿宋_GB2312"/>
                <w:color w:val="000000"/>
                <w:kern w:val="0"/>
                <w:sz w:val="24"/>
                <w:lang w:bidi="ar"/>
              </w:rPr>
              <w:t>日前</w:t>
            </w:r>
          </w:p>
        </w:tc>
      </w:tr>
      <w:tr w:rsidR="009B1DFF" w14:paraId="27F7778B" w14:textId="77777777">
        <w:trPr>
          <w:trHeight w:val="501"/>
          <w:jc w:val="center"/>
        </w:trPr>
        <w:tc>
          <w:tcPr>
            <w:tcW w:w="4124" w:type="dxa"/>
            <w:vMerge/>
            <w:noWrap/>
            <w:tcMar>
              <w:top w:w="15" w:type="dxa"/>
              <w:left w:w="15" w:type="dxa"/>
              <w:right w:w="15" w:type="dxa"/>
            </w:tcMar>
            <w:vAlign w:val="center"/>
          </w:tcPr>
          <w:p w14:paraId="7F5F0338"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7B0B868F"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马铃薯</w:t>
            </w:r>
          </w:p>
        </w:tc>
        <w:tc>
          <w:tcPr>
            <w:tcW w:w="0" w:type="auto"/>
            <w:noWrap/>
            <w:tcMar>
              <w:top w:w="15" w:type="dxa"/>
              <w:left w:w="15" w:type="dxa"/>
              <w:right w:w="15" w:type="dxa"/>
            </w:tcMar>
            <w:vAlign w:val="center"/>
          </w:tcPr>
          <w:p w14:paraId="043608AD"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4</w:t>
            </w:r>
            <w:r>
              <w:rPr>
                <w:rFonts w:eastAsia="仿宋_GB2312"/>
                <w:color w:val="000000"/>
                <w:kern w:val="0"/>
                <w:sz w:val="24"/>
                <w:lang w:bidi="ar"/>
              </w:rPr>
              <w:t>年</w:t>
            </w:r>
            <w:r>
              <w:rPr>
                <w:rFonts w:eastAsia="仿宋_GB2312"/>
                <w:color w:val="000000"/>
                <w:kern w:val="0"/>
                <w:sz w:val="24"/>
                <w:lang w:bidi="ar"/>
              </w:rPr>
              <w:t>3</w:t>
            </w:r>
            <w:r>
              <w:rPr>
                <w:rFonts w:eastAsia="仿宋_GB2312"/>
                <w:color w:val="000000"/>
                <w:kern w:val="0"/>
                <w:sz w:val="24"/>
                <w:lang w:bidi="ar"/>
              </w:rPr>
              <w:t>月底前</w:t>
            </w:r>
          </w:p>
        </w:tc>
      </w:tr>
      <w:tr w:rsidR="009B1DFF" w14:paraId="08678CCF" w14:textId="77777777">
        <w:trPr>
          <w:trHeight w:val="501"/>
          <w:jc w:val="center"/>
        </w:trPr>
        <w:tc>
          <w:tcPr>
            <w:tcW w:w="4124" w:type="dxa"/>
            <w:vMerge w:val="restart"/>
            <w:noWrap/>
            <w:tcMar>
              <w:top w:w="15" w:type="dxa"/>
              <w:left w:w="15" w:type="dxa"/>
              <w:right w:w="15" w:type="dxa"/>
            </w:tcMar>
            <w:vAlign w:val="center"/>
          </w:tcPr>
          <w:p w14:paraId="5BB1C6CB"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项目年度绩效考评台账资料</w:t>
            </w:r>
          </w:p>
        </w:tc>
        <w:tc>
          <w:tcPr>
            <w:tcW w:w="0" w:type="auto"/>
            <w:noWrap/>
            <w:tcMar>
              <w:top w:w="15" w:type="dxa"/>
              <w:left w:w="15" w:type="dxa"/>
              <w:right w:w="15" w:type="dxa"/>
            </w:tcMar>
            <w:vAlign w:val="center"/>
          </w:tcPr>
          <w:p w14:paraId="4E243588"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水稻、玉米</w:t>
            </w:r>
          </w:p>
        </w:tc>
        <w:tc>
          <w:tcPr>
            <w:tcW w:w="0" w:type="auto"/>
            <w:noWrap/>
            <w:tcMar>
              <w:top w:w="15" w:type="dxa"/>
              <w:left w:w="15" w:type="dxa"/>
              <w:right w:w="15" w:type="dxa"/>
            </w:tcMar>
            <w:vAlign w:val="center"/>
          </w:tcPr>
          <w:p w14:paraId="5E268FCD"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3</w:t>
            </w:r>
            <w:r>
              <w:rPr>
                <w:rFonts w:eastAsia="仿宋_GB2312"/>
                <w:color w:val="000000"/>
                <w:kern w:val="0"/>
                <w:sz w:val="24"/>
                <w:lang w:bidi="ar"/>
              </w:rPr>
              <w:t>年</w:t>
            </w:r>
            <w:r>
              <w:rPr>
                <w:rFonts w:eastAsia="仿宋_GB2312"/>
                <w:color w:val="000000"/>
                <w:kern w:val="0"/>
                <w:sz w:val="24"/>
                <w:lang w:bidi="ar"/>
              </w:rPr>
              <w:t>12</w:t>
            </w:r>
            <w:r>
              <w:rPr>
                <w:rFonts w:eastAsia="仿宋_GB2312"/>
                <w:color w:val="000000"/>
                <w:kern w:val="0"/>
                <w:sz w:val="24"/>
                <w:lang w:bidi="ar"/>
              </w:rPr>
              <w:t>月</w:t>
            </w:r>
            <w:r>
              <w:rPr>
                <w:rFonts w:eastAsia="仿宋_GB2312"/>
                <w:color w:val="000000"/>
                <w:kern w:val="0"/>
                <w:sz w:val="24"/>
                <w:lang w:bidi="ar"/>
              </w:rPr>
              <w:t>25</w:t>
            </w:r>
            <w:r>
              <w:rPr>
                <w:rFonts w:eastAsia="仿宋_GB2312"/>
                <w:color w:val="000000"/>
                <w:kern w:val="0"/>
                <w:sz w:val="24"/>
                <w:lang w:bidi="ar"/>
              </w:rPr>
              <w:t>日前</w:t>
            </w:r>
          </w:p>
        </w:tc>
      </w:tr>
      <w:tr w:rsidR="009B1DFF" w14:paraId="0C4F75EA" w14:textId="77777777">
        <w:trPr>
          <w:trHeight w:val="530"/>
          <w:jc w:val="center"/>
        </w:trPr>
        <w:tc>
          <w:tcPr>
            <w:tcW w:w="4124" w:type="dxa"/>
            <w:vMerge/>
            <w:noWrap/>
            <w:tcMar>
              <w:top w:w="15" w:type="dxa"/>
              <w:left w:w="15" w:type="dxa"/>
              <w:right w:w="15" w:type="dxa"/>
            </w:tcMar>
            <w:vAlign w:val="center"/>
          </w:tcPr>
          <w:p w14:paraId="079192CE" w14:textId="77777777" w:rsidR="009B1DFF" w:rsidRDefault="009B1DFF">
            <w:pPr>
              <w:jc w:val="center"/>
              <w:rPr>
                <w:rFonts w:eastAsia="仿宋_GB2312"/>
                <w:color w:val="000000"/>
                <w:sz w:val="24"/>
              </w:rPr>
            </w:pPr>
          </w:p>
        </w:tc>
        <w:tc>
          <w:tcPr>
            <w:tcW w:w="0" w:type="auto"/>
            <w:noWrap/>
            <w:tcMar>
              <w:top w:w="15" w:type="dxa"/>
              <w:left w:w="15" w:type="dxa"/>
              <w:right w:w="15" w:type="dxa"/>
            </w:tcMar>
            <w:vAlign w:val="center"/>
          </w:tcPr>
          <w:p w14:paraId="76B9A5C0"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马铃薯</w:t>
            </w:r>
          </w:p>
        </w:tc>
        <w:tc>
          <w:tcPr>
            <w:tcW w:w="0" w:type="auto"/>
            <w:noWrap/>
            <w:tcMar>
              <w:top w:w="15" w:type="dxa"/>
              <w:left w:w="15" w:type="dxa"/>
              <w:right w:w="15" w:type="dxa"/>
            </w:tcMar>
            <w:vAlign w:val="center"/>
          </w:tcPr>
          <w:p w14:paraId="4B18AA70" w14:textId="77777777" w:rsidR="009B1DFF" w:rsidRDefault="00000000">
            <w:pPr>
              <w:widowControl/>
              <w:jc w:val="center"/>
              <w:textAlignment w:val="center"/>
              <w:rPr>
                <w:rFonts w:eastAsia="仿宋_GB2312"/>
                <w:color w:val="000000"/>
                <w:sz w:val="24"/>
              </w:rPr>
            </w:pPr>
            <w:r>
              <w:rPr>
                <w:rFonts w:eastAsia="仿宋_GB2312"/>
                <w:color w:val="000000"/>
                <w:kern w:val="0"/>
                <w:sz w:val="24"/>
                <w:lang w:bidi="ar"/>
              </w:rPr>
              <w:t>202</w:t>
            </w:r>
            <w:r>
              <w:rPr>
                <w:rFonts w:eastAsia="仿宋_GB2312" w:hint="eastAsia"/>
                <w:color w:val="000000"/>
                <w:kern w:val="0"/>
                <w:sz w:val="24"/>
                <w:lang w:bidi="ar"/>
              </w:rPr>
              <w:t>4</w:t>
            </w:r>
            <w:r>
              <w:rPr>
                <w:rFonts w:eastAsia="仿宋_GB2312"/>
                <w:color w:val="000000"/>
                <w:kern w:val="0"/>
                <w:sz w:val="24"/>
                <w:lang w:bidi="ar"/>
              </w:rPr>
              <w:t>年</w:t>
            </w:r>
            <w:r>
              <w:rPr>
                <w:rFonts w:eastAsia="仿宋_GB2312"/>
                <w:color w:val="000000"/>
                <w:kern w:val="0"/>
                <w:sz w:val="24"/>
                <w:lang w:bidi="ar"/>
              </w:rPr>
              <w:t>5</w:t>
            </w:r>
            <w:r>
              <w:rPr>
                <w:rFonts w:eastAsia="仿宋_GB2312"/>
                <w:color w:val="000000"/>
                <w:kern w:val="0"/>
                <w:sz w:val="24"/>
                <w:lang w:bidi="ar"/>
              </w:rPr>
              <w:t>月中旬前</w:t>
            </w:r>
          </w:p>
        </w:tc>
      </w:tr>
    </w:tbl>
    <w:p w14:paraId="5F6B42B6" w14:textId="77777777" w:rsidR="009B1DFF" w:rsidRDefault="009B1DFF">
      <w:pPr>
        <w:spacing w:line="400" w:lineRule="exact"/>
        <w:jc w:val="left"/>
        <w:rPr>
          <w:rFonts w:eastAsia="仿宋_GB2312"/>
          <w:color w:val="000000"/>
          <w:sz w:val="28"/>
          <w:szCs w:val="28"/>
        </w:rPr>
        <w:sectPr w:rsidR="009B1DFF">
          <w:pgSz w:w="11906" w:h="16838"/>
          <w:pgMar w:top="1440" w:right="1287" w:bottom="1440" w:left="1588" w:header="720" w:footer="992" w:gutter="0"/>
          <w:cols w:space="720"/>
          <w:docGrid w:linePitch="312"/>
        </w:sectPr>
      </w:pPr>
    </w:p>
    <w:p w14:paraId="30EB1C81" w14:textId="77777777" w:rsidR="009B1DFF" w:rsidRDefault="00000000">
      <w:pPr>
        <w:spacing w:line="600" w:lineRule="exact"/>
        <w:rPr>
          <w:rFonts w:eastAsia="黑体"/>
          <w:color w:val="000000"/>
          <w:sz w:val="32"/>
          <w:szCs w:val="32"/>
        </w:rPr>
      </w:pPr>
      <w:r>
        <w:rPr>
          <w:rFonts w:eastAsia="黑体" w:hAnsi="黑体"/>
          <w:color w:val="000000"/>
          <w:sz w:val="32"/>
          <w:szCs w:val="32"/>
        </w:rPr>
        <w:lastRenderedPageBreak/>
        <w:t>附件</w:t>
      </w:r>
      <w:r>
        <w:rPr>
          <w:rFonts w:eastAsia="黑体"/>
          <w:color w:val="000000"/>
          <w:sz w:val="32"/>
          <w:szCs w:val="32"/>
        </w:rPr>
        <w:t>5</w:t>
      </w:r>
    </w:p>
    <w:p w14:paraId="46B15947" w14:textId="77777777" w:rsidR="009B1DFF" w:rsidRDefault="00000000">
      <w:pPr>
        <w:spacing w:line="540" w:lineRule="exact"/>
        <w:jc w:val="center"/>
        <w:rPr>
          <w:rFonts w:eastAsia="方正小标宋简体"/>
          <w:color w:val="000000"/>
          <w:sz w:val="44"/>
          <w:szCs w:val="44"/>
        </w:rPr>
      </w:pPr>
      <w:r>
        <w:rPr>
          <w:rFonts w:eastAsia="方正小标宋简体"/>
          <w:color w:val="000000"/>
          <w:sz w:val="44"/>
          <w:szCs w:val="44"/>
        </w:rPr>
        <w:t>水稻秧苗素质调查表</w:t>
      </w:r>
    </w:p>
    <w:p w14:paraId="1CBADF86" w14:textId="77777777" w:rsidR="009B1DFF" w:rsidRDefault="00000000">
      <w:pPr>
        <w:spacing w:line="540" w:lineRule="exact"/>
        <w:rPr>
          <w:rFonts w:eastAsia="仿宋_GB2312"/>
          <w:b/>
          <w:color w:val="000000"/>
          <w:sz w:val="28"/>
          <w:szCs w:val="28"/>
        </w:rPr>
      </w:pPr>
      <w:r>
        <w:rPr>
          <w:rFonts w:eastAsia="仿宋_GB2312"/>
          <w:b/>
          <w:color w:val="000000"/>
          <w:sz w:val="28"/>
          <w:szCs w:val="28"/>
        </w:rPr>
        <w:t>调查时间：</w:t>
      </w:r>
      <w:r>
        <w:rPr>
          <w:rFonts w:eastAsia="仿宋_GB2312"/>
          <w:b/>
          <w:color w:val="000000"/>
          <w:sz w:val="28"/>
          <w:szCs w:val="28"/>
        </w:rPr>
        <w:t xml:space="preserve">   </w:t>
      </w:r>
      <w:r>
        <w:rPr>
          <w:rFonts w:eastAsia="仿宋_GB2312"/>
          <w:b/>
          <w:color w:val="000000"/>
          <w:sz w:val="28"/>
          <w:szCs w:val="28"/>
        </w:rPr>
        <w:t>年</w:t>
      </w:r>
      <w:r>
        <w:rPr>
          <w:rFonts w:eastAsia="仿宋_GB2312"/>
          <w:b/>
          <w:color w:val="000000"/>
          <w:sz w:val="28"/>
          <w:szCs w:val="28"/>
        </w:rPr>
        <w:t xml:space="preserve">   </w:t>
      </w:r>
      <w:r>
        <w:rPr>
          <w:rFonts w:eastAsia="仿宋_GB2312"/>
          <w:b/>
          <w:color w:val="000000"/>
          <w:sz w:val="28"/>
          <w:szCs w:val="28"/>
        </w:rPr>
        <w:t>月</w:t>
      </w:r>
      <w:r>
        <w:rPr>
          <w:rFonts w:eastAsia="仿宋_GB2312"/>
          <w:b/>
          <w:color w:val="000000"/>
          <w:sz w:val="28"/>
          <w:szCs w:val="28"/>
        </w:rPr>
        <w:t xml:space="preserve">   </w:t>
      </w:r>
      <w:r>
        <w:rPr>
          <w:rFonts w:eastAsia="仿宋_GB2312"/>
          <w:b/>
          <w:color w:val="000000"/>
          <w:sz w:val="28"/>
          <w:szCs w:val="28"/>
        </w:rPr>
        <w:t>日</w:t>
      </w:r>
      <w:r>
        <w:rPr>
          <w:rFonts w:eastAsia="仿宋_GB2312"/>
          <w:b/>
          <w:color w:val="000000"/>
          <w:sz w:val="28"/>
          <w:szCs w:val="28"/>
        </w:rPr>
        <w:t xml:space="preserve">             </w:t>
      </w:r>
      <w:r>
        <w:rPr>
          <w:rFonts w:eastAsia="仿宋_GB2312"/>
          <w:b/>
          <w:color w:val="000000"/>
          <w:sz w:val="28"/>
          <w:szCs w:val="28"/>
        </w:rPr>
        <w:t>调查地点：</w:t>
      </w:r>
      <w:r>
        <w:rPr>
          <w:rFonts w:eastAsia="仿宋_GB2312"/>
          <w:b/>
          <w:color w:val="000000"/>
          <w:sz w:val="28"/>
          <w:szCs w:val="28"/>
        </w:rPr>
        <w:t xml:space="preserve">             </w:t>
      </w:r>
      <w:r>
        <w:rPr>
          <w:rFonts w:eastAsia="仿宋_GB2312"/>
          <w:b/>
          <w:color w:val="000000"/>
          <w:sz w:val="28"/>
          <w:szCs w:val="28"/>
        </w:rPr>
        <w:t>调查人：</w:t>
      </w:r>
      <w:r>
        <w:rPr>
          <w:rFonts w:eastAsia="仿宋_GB2312"/>
          <w:b/>
          <w:color w:val="000000"/>
          <w:sz w:val="28"/>
          <w:szCs w:val="28"/>
        </w:rPr>
        <w:t xml:space="preserve">           </w:t>
      </w:r>
      <w:r>
        <w:rPr>
          <w:rFonts w:eastAsia="仿宋_GB2312"/>
          <w:b/>
          <w:color w:val="000000"/>
          <w:sz w:val="28"/>
          <w:szCs w:val="28"/>
        </w:rPr>
        <w:t>联系电话：</w:t>
      </w:r>
    </w:p>
    <w:tbl>
      <w:tblPr>
        <w:tblW w:w="14706" w:type="dxa"/>
        <w:jc w:val="center"/>
        <w:tblLayout w:type="fixed"/>
        <w:tblLook w:val="04A0" w:firstRow="1" w:lastRow="0" w:firstColumn="1" w:lastColumn="0" w:noHBand="0" w:noVBand="1"/>
      </w:tblPr>
      <w:tblGrid>
        <w:gridCol w:w="1139"/>
        <w:gridCol w:w="1612"/>
        <w:gridCol w:w="879"/>
        <w:gridCol w:w="879"/>
        <w:gridCol w:w="879"/>
        <w:gridCol w:w="879"/>
        <w:gridCol w:w="879"/>
        <w:gridCol w:w="879"/>
        <w:gridCol w:w="879"/>
        <w:gridCol w:w="879"/>
        <w:gridCol w:w="879"/>
        <w:gridCol w:w="879"/>
        <w:gridCol w:w="1055"/>
        <w:gridCol w:w="1055"/>
        <w:gridCol w:w="1055"/>
      </w:tblGrid>
      <w:tr w:rsidR="009B1DFF" w14:paraId="08EA266D" w14:textId="77777777">
        <w:trPr>
          <w:trHeight w:val="433"/>
          <w:jc w:val="center"/>
        </w:trPr>
        <w:tc>
          <w:tcPr>
            <w:tcW w:w="2751" w:type="dxa"/>
            <w:gridSpan w:val="2"/>
            <w:tcBorders>
              <w:top w:val="single" w:sz="4" w:space="0" w:color="auto"/>
              <w:left w:val="single" w:sz="4" w:space="0" w:color="auto"/>
              <w:bottom w:val="single" w:sz="4" w:space="0" w:color="auto"/>
              <w:right w:val="single" w:sz="4" w:space="0" w:color="auto"/>
            </w:tcBorders>
            <w:vAlign w:val="center"/>
          </w:tcPr>
          <w:p w14:paraId="481DCC47" w14:textId="77777777" w:rsidR="009B1DFF" w:rsidRDefault="00000000">
            <w:pPr>
              <w:spacing w:line="300" w:lineRule="exact"/>
              <w:jc w:val="center"/>
              <w:rPr>
                <w:rFonts w:eastAsia="仿宋_GB2312"/>
                <w:b/>
                <w:color w:val="000000"/>
                <w:sz w:val="24"/>
              </w:rPr>
            </w:pPr>
            <w:r>
              <w:rPr>
                <w:rFonts w:eastAsia="仿宋_GB2312"/>
                <w:b/>
                <w:color w:val="000000"/>
                <w:sz w:val="24"/>
              </w:rPr>
              <w:t>观测记载项目</w:t>
            </w:r>
          </w:p>
        </w:tc>
        <w:tc>
          <w:tcPr>
            <w:tcW w:w="8790" w:type="dxa"/>
            <w:gridSpan w:val="10"/>
            <w:tcBorders>
              <w:top w:val="single" w:sz="4" w:space="0" w:color="auto"/>
              <w:left w:val="nil"/>
              <w:bottom w:val="single" w:sz="4" w:space="0" w:color="auto"/>
              <w:right w:val="single" w:sz="4" w:space="0" w:color="auto"/>
            </w:tcBorders>
            <w:vAlign w:val="center"/>
          </w:tcPr>
          <w:p w14:paraId="3A32AD44" w14:textId="77777777" w:rsidR="009B1DFF" w:rsidRDefault="00000000">
            <w:pPr>
              <w:spacing w:line="300" w:lineRule="exact"/>
              <w:jc w:val="center"/>
              <w:rPr>
                <w:rFonts w:eastAsia="仿宋_GB2312"/>
                <w:b/>
                <w:color w:val="000000"/>
                <w:sz w:val="24"/>
              </w:rPr>
            </w:pPr>
            <w:r>
              <w:rPr>
                <w:rFonts w:eastAsia="仿宋_GB2312"/>
                <w:b/>
                <w:color w:val="000000"/>
                <w:sz w:val="24"/>
              </w:rPr>
              <w:t>苗情监测</w:t>
            </w:r>
          </w:p>
        </w:tc>
        <w:tc>
          <w:tcPr>
            <w:tcW w:w="3165" w:type="dxa"/>
            <w:gridSpan w:val="3"/>
            <w:tcBorders>
              <w:top w:val="single" w:sz="4" w:space="0" w:color="auto"/>
              <w:left w:val="nil"/>
              <w:bottom w:val="single" w:sz="4" w:space="0" w:color="auto"/>
              <w:right w:val="single" w:sz="4" w:space="0" w:color="auto"/>
            </w:tcBorders>
            <w:vAlign w:val="center"/>
          </w:tcPr>
          <w:p w14:paraId="452DCBA4" w14:textId="77777777" w:rsidR="009B1DFF" w:rsidRDefault="00000000">
            <w:pPr>
              <w:spacing w:line="300" w:lineRule="exact"/>
              <w:jc w:val="center"/>
              <w:rPr>
                <w:rFonts w:eastAsia="仿宋_GB2312"/>
                <w:b/>
                <w:color w:val="000000"/>
                <w:sz w:val="24"/>
              </w:rPr>
            </w:pPr>
            <w:r>
              <w:rPr>
                <w:rFonts w:eastAsia="仿宋_GB2312"/>
                <w:b/>
                <w:color w:val="000000"/>
                <w:sz w:val="24"/>
              </w:rPr>
              <w:t>新技术试验</w:t>
            </w:r>
          </w:p>
        </w:tc>
      </w:tr>
      <w:tr w:rsidR="009B1DFF" w14:paraId="67F62BE4" w14:textId="77777777">
        <w:trPr>
          <w:trHeight w:val="340"/>
          <w:jc w:val="center"/>
        </w:trPr>
        <w:tc>
          <w:tcPr>
            <w:tcW w:w="2751" w:type="dxa"/>
            <w:gridSpan w:val="2"/>
            <w:tcBorders>
              <w:top w:val="single" w:sz="4" w:space="0" w:color="auto"/>
              <w:left w:val="single" w:sz="4" w:space="0" w:color="auto"/>
              <w:bottom w:val="single" w:sz="4" w:space="0" w:color="auto"/>
              <w:right w:val="single" w:sz="4" w:space="0" w:color="auto"/>
            </w:tcBorders>
            <w:vAlign w:val="center"/>
          </w:tcPr>
          <w:p w14:paraId="19D0E0E4" w14:textId="77777777" w:rsidR="009B1DFF" w:rsidRDefault="00000000">
            <w:pPr>
              <w:spacing w:line="300" w:lineRule="exact"/>
              <w:jc w:val="center"/>
              <w:rPr>
                <w:rFonts w:eastAsia="仿宋_GB2312"/>
                <w:color w:val="000000"/>
                <w:sz w:val="24"/>
              </w:rPr>
            </w:pPr>
            <w:r>
              <w:rPr>
                <w:rFonts w:eastAsia="仿宋_GB2312"/>
                <w:color w:val="000000"/>
                <w:sz w:val="24"/>
              </w:rPr>
              <w:t>品种名称</w:t>
            </w:r>
          </w:p>
        </w:tc>
        <w:tc>
          <w:tcPr>
            <w:tcW w:w="1758" w:type="dxa"/>
            <w:gridSpan w:val="2"/>
            <w:tcBorders>
              <w:top w:val="single" w:sz="4" w:space="0" w:color="auto"/>
              <w:left w:val="nil"/>
              <w:bottom w:val="single" w:sz="4" w:space="0" w:color="auto"/>
              <w:right w:val="single" w:sz="4" w:space="0" w:color="auto"/>
            </w:tcBorders>
            <w:vAlign w:val="center"/>
          </w:tcPr>
          <w:p w14:paraId="7D5054A1" w14:textId="77777777" w:rsidR="009B1DFF" w:rsidRDefault="009B1DFF">
            <w:pPr>
              <w:spacing w:line="300" w:lineRule="exact"/>
              <w:jc w:val="center"/>
              <w:rPr>
                <w:rFonts w:eastAsia="仿宋_GB2312"/>
                <w:color w:val="000000"/>
                <w:sz w:val="24"/>
              </w:rPr>
            </w:pPr>
          </w:p>
        </w:tc>
        <w:tc>
          <w:tcPr>
            <w:tcW w:w="1758" w:type="dxa"/>
            <w:gridSpan w:val="2"/>
            <w:tcBorders>
              <w:top w:val="single" w:sz="4" w:space="0" w:color="auto"/>
              <w:left w:val="nil"/>
              <w:bottom w:val="single" w:sz="4" w:space="0" w:color="auto"/>
              <w:right w:val="single" w:sz="4" w:space="0" w:color="auto"/>
            </w:tcBorders>
            <w:vAlign w:val="center"/>
          </w:tcPr>
          <w:p w14:paraId="0DCBA179" w14:textId="77777777" w:rsidR="009B1DFF" w:rsidRDefault="009B1DFF">
            <w:pPr>
              <w:spacing w:line="300" w:lineRule="exact"/>
              <w:jc w:val="center"/>
              <w:rPr>
                <w:rFonts w:eastAsia="仿宋_GB2312"/>
                <w:color w:val="000000"/>
                <w:sz w:val="24"/>
              </w:rPr>
            </w:pPr>
          </w:p>
        </w:tc>
        <w:tc>
          <w:tcPr>
            <w:tcW w:w="1758" w:type="dxa"/>
            <w:gridSpan w:val="2"/>
            <w:tcBorders>
              <w:top w:val="single" w:sz="4" w:space="0" w:color="auto"/>
              <w:left w:val="nil"/>
              <w:bottom w:val="single" w:sz="4" w:space="0" w:color="auto"/>
              <w:right w:val="single" w:sz="4" w:space="0" w:color="auto"/>
            </w:tcBorders>
            <w:vAlign w:val="center"/>
          </w:tcPr>
          <w:p w14:paraId="57FE5188" w14:textId="77777777" w:rsidR="009B1DFF" w:rsidRDefault="009B1DFF">
            <w:pPr>
              <w:spacing w:line="300" w:lineRule="exact"/>
              <w:jc w:val="center"/>
              <w:rPr>
                <w:rFonts w:eastAsia="仿宋_GB2312"/>
                <w:color w:val="000000"/>
                <w:sz w:val="24"/>
              </w:rPr>
            </w:pPr>
          </w:p>
        </w:tc>
        <w:tc>
          <w:tcPr>
            <w:tcW w:w="1758" w:type="dxa"/>
            <w:gridSpan w:val="2"/>
            <w:tcBorders>
              <w:top w:val="single" w:sz="4" w:space="0" w:color="auto"/>
              <w:left w:val="nil"/>
              <w:bottom w:val="single" w:sz="4" w:space="0" w:color="auto"/>
              <w:right w:val="single" w:sz="4" w:space="0" w:color="auto"/>
            </w:tcBorders>
            <w:vAlign w:val="center"/>
          </w:tcPr>
          <w:p w14:paraId="528ABF8C" w14:textId="77777777" w:rsidR="009B1DFF" w:rsidRDefault="009B1DFF">
            <w:pPr>
              <w:spacing w:line="300" w:lineRule="exact"/>
              <w:jc w:val="center"/>
              <w:rPr>
                <w:rFonts w:eastAsia="仿宋_GB2312"/>
                <w:color w:val="000000"/>
                <w:sz w:val="24"/>
              </w:rPr>
            </w:pPr>
          </w:p>
        </w:tc>
        <w:tc>
          <w:tcPr>
            <w:tcW w:w="1758" w:type="dxa"/>
            <w:gridSpan w:val="2"/>
            <w:tcBorders>
              <w:top w:val="single" w:sz="4" w:space="0" w:color="auto"/>
              <w:left w:val="nil"/>
              <w:bottom w:val="single" w:sz="4" w:space="0" w:color="auto"/>
              <w:right w:val="single" w:sz="4" w:space="0" w:color="auto"/>
            </w:tcBorders>
            <w:vAlign w:val="center"/>
          </w:tcPr>
          <w:p w14:paraId="2FE34257" w14:textId="77777777" w:rsidR="009B1DFF" w:rsidRDefault="009B1DFF">
            <w:pPr>
              <w:spacing w:line="300" w:lineRule="exact"/>
              <w:jc w:val="center"/>
              <w:rPr>
                <w:rFonts w:eastAsia="仿宋_GB2312"/>
                <w:color w:val="000000"/>
                <w:sz w:val="24"/>
              </w:rPr>
            </w:pPr>
          </w:p>
        </w:tc>
        <w:tc>
          <w:tcPr>
            <w:tcW w:w="3165" w:type="dxa"/>
            <w:gridSpan w:val="3"/>
            <w:tcBorders>
              <w:top w:val="single" w:sz="4" w:space="0" w:color="auto"/>
              <w:left w:val="nil"/>
              <w:bottom w:val="single" w:sz="4" w:space="0" w:color="auto"/>
              <w:right w:val="single" w:sz="4" w:space="0" w:color="auto"/>
            </w:tcBorders>
            <w:vAlign w:val="center"/>
          </w:tcPr>
          <w:p w14:paraId="3C74CD56" w14:textId="77777777" w:rsidR="009B1DFF" w:rsidRDefault="009B1DFF">
            <w:pPr>
              <w:spacing w:line="300" w:lineRule="exact"/>
              <w:rPr>
                <w:rFonts w:eastAsia="仿宋_GB2312"/>
                <w:color w:val="000000"/>
                <w:sz w:val="24"/>
              </w:rPr>
            </w:pPr>
          </w:p>
        </w:tc>
      </w:tr>
      <w:tr w:rsidR="009B1DFF" w14:paraId="0D301974" w14:textId="77777777">
        <w:trPr>
          <w:trHeight w:val="329"/>
          <w:jc w:val="center"/>
        </w:trPr>
        <w:tc>
          <w:tcPr>
            <w:tcW w:w="2751" w:type="dxa"/>
            <w:gridSpan w:val="2"/>
            <w:tcBorders>
              <w:top w:val="single" w:sz="4" w:space="0" w:color="auto"/>
              <w:left w:val="single" w:sz="4" w:space="0" w:color="auto"/>
              <w:bottom w:val="single" w:sz="4" w:space="0" w:color="auto"/>
              <w:right w:val="single" w:sz="4" w:space="0" w:color="auto"/>
            </w:tcBorders>
          </w:tcPr>
          <w:p w14:paraId="69FEA6E3" w14:textId="77777777" w:rsidR="009B1DFF" w:rsidRDefault="00000000">
            <w:pPr>
              <w:spacing w:line="300" w:lineRule="exact"/>
              <w:jc w:val="center"/>
              <w:rPr>
                <w:rFonts w:eastAsia="仿宋_GB2312"/>
                <w:color w:val="000000"/>
                <w:sz w:val="24"/>
              </w:rPr>
            </w:pPr>
            <w:r>
              <w:rPr>
                <w:rFonts w:eastAsia="仿宋_GB2312"/>
                <w:color w:val="000000"/>
                <w:sz w:val="24"/>
              </w:rPr>
              <w:t>年份、小区</w:t>
            </w:r>
          </w:p>
        </w:tc>
        <w:tc>
          <w:tcPr>
            <w:tcW w:w="879" w:type="dxa"/>
            <w:tcBorders>
              <w:top w:val="single" w:sz="4" w:space="0" w:color="auto"/>
              <w:left w:val="nil"/>
              <w:bottom w:val="single" w:sz="4" w:space="0" w:color="auto"/>
              <w:right w:val="single" w:sz="4" w:space="0" w:color="auto"/>
            </w:tcBorders>
          </w:tcPr>
          <w:p w14:paraId="6955433B"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79" w:type="dxa"/>
            <w:tcBorders>
              <w:top w:val="single" w:sz="4" w:space="0" w:color="auto"/>
              <w:left w:val="nil"/>
              <w:bottom w:val="single" w:sz="4" w:space="0" w:color="auto"/>
              <w:right w:val="single" w:sz="4" w:space="0" w:color="auto"/>
            </w:tcBorders>
          </w:tcPr>
          <w:p w14:paraId="07011670"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79" w:type="dxa"/>
            <w:tcBorders>
              <w:top w:val="single" w:sz="4" w:space="0" w:color="auto"/>
              <w:left w:val="nil"/>
              <w:bottom w:val="single" w:sz="4" w:space="0" w:color="auto"/>
              <w:right w:val="single" w:sz="4" w:space="0" w:color="auto"/>
            </w:tcBorders>
          </w:tcPr>
          <w:p w14:paraId="4FC67EA9"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79" w:type="dxa"/>
            <w:tcBorders>
              <w:top w:val="single" w:sz="4" w:space="0" w:color="auto"/>
              <w:left w:val="nil"/>
              <w:bottom w:val="single" w:sz="4" w:space="0" w:color="auto"/>
              <w:right w:val="single" w:sz="4" w:space="0" w:color="auto"/>
            </w:tcBorders>
          </w:tcPr>
          <w:p w14:paraId="0CF5E72C"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79" w:type="dxa"/>
            <w:tcBorders>
              <w:top w:val="single" w:sz="4" w:space="0" w:color="auto"/>
              <w:left w:val="nil"/>
              <w:bottom w:val="single" w:sz="4" w:space="0" w:color="auto"/>
              <w:right w:val="single" w:sz="4" w:space="0" w:color="auto"/>
            </w:tcBorders>
          </w:tcPr>
          <w:p w14:paraId="50B24B4A"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79" w:type="dxa"/>
            <w:tcBorders>
              <w:top w:val="single" w:sz="4" w:space="0" w:color="auto"/>
              <w:left w:val="nil"/>
              <w:bottom w:val="single" w:sz="4" w:space="0" w:color="auto"/>
              <w:right w:val="single" w:sz="4" w:space="0" w:color="auto"/>
            </w:tcBorders>
          </w:tcPr>
          <w:p w14:paraId="62FF3A96"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79" w:type="dxa"/>
            <w:tcBorders>
              <w:top w:val="single" w:sz="4" w:space="0" w:color="auto"/>
              <w:left w:val="nil"/>
              <w:bottom w:val="single" w:sz="4" w:space="0" w:color="auto"/>
              <w:right w:val="single" w:sz="4" w:space="0" w:color="auto"/>
            </w:tcBorders>
          </w:tcPr>
          <w:p w14:paraId="74776B20"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79" w:type="dxa"/>
            <w:tcBorders>
              <w:top w:val="single" w:sz="4" w:space="0" w:color="auto"/>
              <w:left w:val="nil"/>
              <w:bottom w:val="single" w:sz="4" w:space="0" w:color="auto"/>
              <w:right w:val="single" w:sz="4" w:space="0" w:color="auto"/>
            </w:tcBorders>
          </w:tcPr>
          <w:p w14:paraId="24559447"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79" w:type="dxa"/>
            <w:tcBorders>
              <w:top w:val="single" w:sz="4" w:space="0" w:color="auto"/>
              <w:left w:val="nil"/>
              <w:bottom w:val="single" w:sz="4" w:space="0" w:color="auto"/>
              <w:right w:val="single" w:sz="4" w:space="0" w:color="auto"/>
            </w:tcBorders>
          </w:tcPr>
          <w:p w14:paraId="02261FC5"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79" w:type="dxa"/>
            <w:tcBorders>
              <w:top w:val="single" w:sz="4" w:space="0" w:color="auto"/>
              <w:left w:val="nil"/>
              <w:bottom w:val="single" w:sz="4" w:space="0" w:color="auto"/>
              <w:right w:val="single" w:sz="4" w:space="0" w:color="auto"/>
            </w:tcBorders>
          </w:tcPr>
          <w:p w14:paraId="0B9D6FFB"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1055" w:type="dxa"/>
            <w:tcBorders>
              <w:top w:val="single" w:sz="4" w:space="0" w:color="auto"/>
              <w:left w:val="nil"/>
              <w:bottom w:val="single" w:sz="4" w:space="0" w:color="auto"/>
              <w:right w:val="single" w:sz="4" w:space="0" w:color="auto"/>
            </w:tcBorders>
            <w:vAlign w:val="center"/>
          </w:tcPr>
          <w:p w14:paraId="31DDB87E" w14:textId="77777777" w:rsidR="009B1DFF" w:rsidRDefault="00000000">
            <w:pPr>
              <w:spacing w:line="300" w:lineRule="exact"/>
              <w:jc w:val="center"/>
              <w:rPr>
                <w:rFonts w:eastAsia="仿宋_GB2312"/>
                <w:color w:val="000000"/>
                <w:sz w:val="24"/>
              </w:rPr>
            </w:pPr>
            <w:r>
              <w:rPr>
                <w:rFonts w:eastAsia="仿宋_GB2312"/>
                <w:color w:val="000000"/>
                <w:sz w:val="24"/>
              </w:rPr>
              <w:t>处理一</w:t>
            </w:r>
          </w:p>
        </w:tc>
        <w:tc>
          <w:tcPr>
            <w:tcW w:w="1055" w:type="dxa"/>
            <w:tcBorders>
              <w:top w:val="single" w:sz="4" w:space="0" w:color="auto"/>
              <w:left w:val="nil"/>
              <w:bottom w:val="single" w:sz="4" w:space="0" w:color="auto"/>
              <w:right w:val="single" w:sz="4" w:space="0" w:color="auto"/>
            </w:tcBorders>
            <w:vAlign w:val="center"/>
          </w:tcPr>
          <w:p w14:paraId="21FB8F1C" w14:textId="77777777" w:rsidR="009B1DFF" w:rsidRDefault="00000000">
            <w:pPr>
              <w:spacing w:line="300" w:lineRule="exact"/>
              <w:jc w:val="center"/>
              <w:rPr>
                <w:rFonts w:eastAsia="仿宋_GB2312"/>
                <w:color w:val="000000"/>
                <w:sz w:val="24"/>
              </w:rPr>
            </w:pPr>
            <w:r>
              <w:rPr>
                <w:rFonts w:eastAsia="仿宋_GB2312"/>
                <w:color w:val="000000"/>
                <w:sz w:val="24"/>
              </w:rPr>
              <w:t>处理二</w:t>
            </w:r>
          </w:p>
        </w:tc>
        <w:tc>
          <w:tcPr>
            <w:tcW w:w="1055" w:type="dxa"/>
            <w:tcBorders>
              <w:top w:val="single" w:sz="4" w:space="0" w:color="auto"/>
              <w:left w:val="nil"/>
              <w:bottom w:val="single" w:sz="4" w:space="0" w:color="auto"/>
              <w:right w:val="single" w:sz="4" w:space="0" w:color="auto"/>
            </w:tcBorders>
            <w:vAlign w:val="center"/>
          </w:tcPr>
          <w:p w14:paraId="4AADEB7E" w14:textId="77777777" w:rsidR="009B1DFF" w:rsidRDefault="00000000">
            <w:pPr>
              <w:spacing w:line="300" w:lineRule="exact"/>
              <w:jc w:val="center"/>
              <w:rPr>
                <w:rFonts w:eastAsia="仿宋_GB2312"/>
                <w:color w:val="000000"/>
                <w:sz w:val="24"/>
              </w:rPr>
            </w:pPr>
            <w:r>
              <w:rPr>
                <w:rFonts w:eastAsia="仿宋_GB2312"/>
                <w:color w:val="000000"/>
                <w:sz w:val="24"/>
              </w:rPr>
              <w:t>处理三</w:t>
            </w:r>
          </w:p>
        </w:tc>
      </w:tr>
      <w:tr w:rsidR="009B1DFF" w14:paraId="7E4BF962" w14:textId="77777777">
        <w:trPr>
          <w:trHeight w:val="90"/>
          <w:jc w:val="center"/>
        </w:trPr>
        <w:tc>
          <w:tcPr>
            <w:tcW w:w="2751" w:type="dxa"/>
            <w:gridSpan w:val="2"/>
            <w:tcBorders>
              <w:top w:val="single" w:sz="4" w:space="0" w:color="auto"/>
              <w:left w:val="single" w:sz="4" w:space="0" w:color="auto"/>
              <w:bottom w:val="single" w:sz="4" w:space="0" w:color="auto"/>
              <w:right w:val="single" w:sz="4" w:space="0" w:color="auto"/>
            </w:tcBorders>
          </w:tcPr>
          <w:p w14:paraId="094D3CAE" w14:textId="77777777" w:rsidR="009B1DFF" w:rsidRDefault="00000000">
            <w:pPr>
              <w:spacing w:line="300" w:lineRule="exact"/>
              <w:jc w:val="center"/>
              <w:rPr>
                <w:rFonts w:eastAsia="仿宋_GB2312"/>
                <w:color w:val="000000"/>
                <w:sz w:val="24"/>
              </w:rPr>
            </w:pPr>
            <w:r>
              <w:rPr>
                <w:rFonts w:eastAsia="仿宋_GB2312"/>
                <w:color w:val="000000"/>
                <w:sz w:val="24"/>
              </w:rPr>
              <w:t>播种时间（月</w:t>
            </w:r>
            <w:r>
              <w:rPr>
                <w:rFonts w:eastAsia="仿宋_GB2312"/>
                <w:color w:val="000000"/>
                <w:sz w:val="24"/>
              </w:rPr>
              <w:t>/</w:t>
            </w:r>
            <w:r>
              <w:rPr>
                <w:rFonts w:eastAsia="仿宋_GB2312"/>
                <w:color w:val="000000"/>
                <w:sz w:val="24"/>
              </w:rPr>
              <w:t>日）</w:t>
            </w:r>
            <w:r>
              <w:rPr>
                <w:rFonts w:eastAsia="仿宋_GB2312"/>
                <w:color w:val="000000"/>
                <w:sz w:val="24"/>
              </w:rPr>
              <w:t> </w:t>
            </w:r>
          </w:p>
        </w:tc>
        <w:tc>
          <w:tcPr>
            <w:tcW w:w="879" w:type="dxa"/>
            <w:tcBorders>
              <w:top w:val="single" w:sz="4" w:space="0" w:color="auto"/>
              <w:left w:val="nil"/>
              <w:bottom w:val="single" w:sz="4" w:space="0" w:color="auto"/>
              <w:right w:val="single" w:sz="4" w:space="0" w:color="auto"/>
            </w:tcBorders>
          </w:tcPr>
          <w:p w14:paraId="731D81E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E0D589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10C01B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4AA2B5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F4E41A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839D71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DFE9B3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B95C72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C06F1A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171412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0DD327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0E5A2AC"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49E7719" w14:textId="77777777" w:rsidR="009B1DFF" w:rsidRDefault="009B1DFF">
            <w:pPr>
              <w:spacing w:line="300" w:lineRule="exact"/>
              <w:jc w:val="center"/>
              <w:rPr>
                <w:rFonts w:eastAsia="仿宋_GB2312"/>
                <w:color w:val="000000"/>
                <w:sz w:val="24"/>
              </w:rPr>
            </w:pPr>
          </w:p>
        </w:tc>
      </w:tr>
      <w:tr w:rsidR="009B1DFF" w14:paraId="1FFCAB3E" w14:textId="77777777">
        <w:trPr>
          <w:trHeight w:val="329"/>
          <w:jc w:val="center"/>
        </w:trPr>
        <w:tc>
          <w:tcPr>
            <w:tcW w:w="2751" w:type="dxa"/>
            <w:gridSpan w:val="2"/>
            <w:tcBorders>
              <w:top w:val="single" w:sz="4" w:space="0" w:color="auto"/>
              <w:left w:val="single" w:sz="4" w:space="0" w:color="auto"/>
              <w:bottom w:val="single" w:sz="4" w:space="0" w:color="auto"/>
              <w:right w:val="single" w:sz="4" w:space="0" w:color="auto"/>
            </w:tcBorders>
          </w:tcPr>
          <w:p w14:paraId="43AB15D1" w14:textId="77777777" w:rsidR="009B1DFF" w:rsidRDefault="00000000">
            <w:pPr>
              <w:spacing w:line="300" w:lineRule="exact"/>
              <w:jc w:val="center"/>
              <w:rPr>
                <w:rFonts w:eastAsia="仿宋_GB2312"/>
                <w:color w:val="000000"/>
                <w:sz w:val="24"/>
              </w:rPr>
            </w:pPr>
            <w:r>
              <w:rPr>
                <w:rFonts w:eastAsia="仿宋_GB2312"/>
                <w:color w:val="000000"/>
                <w:sz w:val="24"/>
              </w:rPr>
              <w:t>播种量（公斤</w:t>
            </w:r>
            <w:r>
              <w:rPr>
                <w:rFonts w:eastAsia="仿宋_GB2312"/>
                <w:color w:val="000000"/>
                <w:sz w:val="24"/>
              </w:rPr>
              <w:t>/</w:t>
            </w:r>
            <w:r>
              <w:rPr>
                <w:rFonts w:eastAsia="仿宋_GB2312"/>
                <w:color w:val="000000"/>
                <w:sz w:val="24"/>
              </w:rPr>
              <w:t>亩</w:t>
            </w:r>
            <w:r>
              <w:rPr>
                <w:rFonts w:eastAsia="仿宋_GB2312"/>
                <w:color w:val="000000"/>
                <w:sz w:val="24"/>
              </w:rPr>
              <w:t>·</w:t>
            </w:r>
            <w:r>
              <w:rPr>
                <w:rFonts w:eastAsia="仿宋_GB2312"/>
                <w:color w:val="000000"/>
                <w:sz w:val="24"/>
              </w:rPr>
              <w:t>大田）</w:t>
            </w:r>
          </w:p>
        </w:tc>
        <w:tc>
          <w:tcPr>
            <w:tcW w:w="879" w:type="dxa"/>
            <w:tcBorders>
              <w:top w:val="single" w:sz="4" w:space="0" w:color="auto"/>
              <w:left w:val="nil"/>
              <w:bottom w:val="single" w:sz="4" w:space="0" w:color="auto"/>
              <w:right w:val="single" w:sz="4" w:space="0" w:color="auto"/>
            </w:tcBorders>
          </w:tcPr>
          <w:p w14:paraId="1570DE7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612AE5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5B7A4F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1404B4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A94E1C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CA7246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32B6BFC"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3DA9F1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51597E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87190B9"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7C9E331"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71DD4C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6E788113" w14:textId="77777777" w:rsidR="009B1DFF" w:rsidRDefault="009B1DFF">
            <w:pPr>
              <w:spacing w:line="300" w:lineRule="exact"/>
              <w:jc w:val="center"/>
              <w:rPr>
                <w:rFonts w:eastAsia="仿宋_GB2312"/>
                <w:color w:val="000000"/>
                <w:sz w:val="24"/>
              </w:rPr>
            </w:pPr>
          </w:p>
        </w:tc>
      </w:tr>
      <w:tr w:rsidR="009B1DFF" w14:paraId="47D78D3F" w14:textId="77777777">
        <w:trPr>
          <w:trHeight w:val="329"/>
          <w:jc w:val="center"/>
        </w:trPr>
        <w:tc>
          <w:tcPr>
            <w:tcW w:w="2751" w:type="dxa"/>
            <w:gridSpan w:val="2"/>
            <w:tcBorders>
              <w:top w:val="single" w:sz="4" w:space="0" w:color="auto"/>
              <w:left w:val="single" w:sz="4" w:space="0" w:color="auto"/>
              <w:bottom w:val="single" w:sz="4" w:space="0" w:color="auto"/>
              <w:right w:val="single" w:sz="4" w:space="0" w:color="auto"/>
            </w:tcBorders>
          </w:tcPr>
          <w:p w14:paraId="3B422E62" w14:textId="77777777" w:rsidR="009B1DFF" w:rsidRDefault="00000000">
            <w:pPr>
              <w:spacing w:line="300" w:lineRule="exact"/>
              <w:jc w:val="center"/>
              <w:rPr>
                <w:rFonts w:eastAsia="仿宋_GB2312"/>
                <w:color w:val="000000"/>
                <w:sz w:val="24"/>
              </w:rPr>
            </w:pPr>
            <w:r>
              <w:rPr>
                <w:rFonts w:eastAsia="仿宋_GB2312"/>
                <w:color w:val="000000"/>
                <w:sz w:val="24"/>
              </w:rPr>
              <w:t>育秧方式、方法</w:t>
            </w:r>
          </w:p>
        </w:tc>
        <w:tc>
          <w:tcPr>
            <w:tcW w:w="879" w:type="dxa"/>
            <w:tcBorders>
              <w:top w:val="single" w:sz="4" w:space="0" w:color="auto"/>
              <w:left w:val="nil"/>
              <w:bottom w:val="single" w:sz="4" w:space="0" w:color="auto"/>
              <w:right w:val="single" w:sz="4" w:space="0" w:color="auto"/>
            </w:tcBorders>
          </w:tcPr>
          <w:p w14:paraId="74FA3CA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EF6488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9487BB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CBF092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7CFDA3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BF2514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A251BF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CAD856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7E48C2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5E08642"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418B7BA0"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F12877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24E387A5" w14:textId="77777777" w:rsidR="009B1DFF" w:rsidRDefault="009B1DFF">
            <w:pPr>
              <w:spacing w:line="300" w:lineRule="exact"/>
              <w:jc w:val="center"/>
              <w:rPr>
                <w:rFonts w:eastAsia="仿宋_GB2312"/>
                <w:color w:val="000000"/>
                <w:sz w:val="24"/>
              </w:rPr>
            </w:pPr>
          </w:p>
        </w:tc>
      </w:tr>
      <w:tr w:rsidR="009B1DFF" w14:paraId="204D8707" w14:textId="77777777">
        <w:trPr>
          <w:trHeight w:val="329"/>
          <w:jc w:val="center"/>
        </w:trPr>
        <w:tc>
          <w:tcPr>
            <w:tcW w:w="2751" w:type="dxa"/>
            <w:gridSpan w:val="2"/>
            <w:tcBorders>
              <w:top w:val="single" w:sz="4" w:space="0" w:color="auto"/>
              <w:left w:val="single" w:sz="4" w:space="0" w:color="auto"/>
              <w:bottom w:val="single" w:sz="4" w:space="0" w:color="auto"/>
              <w:right w:val="single" w:sz="4" w:space="0" w:color="auto"/>
            </w:tcBorders>
          </w:tcPr>
          <w:p w14:paraId="33528E97" w14:textId="77777777" w:rsidR="009B1DFF" w:rsidRDefault="00000000">
            <w:pPr>
              <w:spacing w:line="300" w:lineRule="exact"/>
              <w:jc w:val="center"/>
              <w:rPr>
                <w:rFonts w:eastAsia="仿宋_GB2312"/>
                <w:color w:val="000000"/>
                <w:sz w:val="24"/>
              </w:rPr>
            </w:pPr>
            <w:r>
              <w:rPr>
                <w:rFonts w:eastAsia="仿宋_GB2312"/>
                <w:color w:val="000000"/>
                <w:sz w:val="24"/>
              </w:rPr>
              <w:t>移栽时间（月</w:t>
            </w:r>
            <w:r>
              <w:rPr>
                <w:rFonts w:eastAsia="仿宋_GB2312"/>
                <w:color w:val="000000"/>
                <w:sz w:val="24"/>
              </w:rPr>
              <w:t>/</w:t>
            </w:r>
            <w:r>
              <w:rPr>
                <w:rFonts w:eastAsia="仿宋_GB2312"/>
                <w:color w:val="000000"/>
                <w:sz w:val="24"/>
              </w:rPr>
              <w:t>日）</w:t>
            </w:r>
          </w:p>
        </w:tc>
        <w:tc>
          <w:tcPr>
            <w:tcW w:w="879" w:type="dxa"/>
            <w:tcBorders>
              <w:top w:val="single" w:sz="4" w:space="0" w:color="auto"/>
              <w:left w:val="nil"/>
              <w:bottom w:val="single" w:sz="4" w:space="0" w:color="auto"/>
              <w:right w:val="single" w:sz="4" w:space="0" w:color="auto"/>
            </w:tcBorders>
          </w:tcPr>
          <w:p w14:paraId="0135157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C86460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63A8BA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F0BB7A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F91F1A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CF0D8B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EB74CD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90B6B7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627414C"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B00E4F0"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C5BAD59"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415E103"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665F3F9" w14:textId="77777777" w:rsidR="009B1DFF" w:rsidRDefault="009B1DFF">
            <w:pPr>
              <w:spacing w:line="300" w:lineRule="exact"/>
              <w:jc w:val="center"/>
              <w:rPr>
                <w:rFonts w:eastAsia="仿宋_GB2312"/>
                <w:color w:val="000000"/>
                <w:sz w:val="24"/>
              </w:rPr>
            </w:pPr>
          </w:p>
        </w:tc>
      </w:tr>
      <w:tr w:rsidR="009B1DFF" w14:paraId="65741853" w14:textId="77777777">
        <w:trPr>
          <w:trHeight w:val="329"/>
          <w:jc w:val="center"/>
        </w:trPr>
        <w:tc>
          <w:tcPr>
            <w:tcW w:w="2751" w:type="dxa"/>
            <w:gridSpan w:val="2"/>
            <w:tcBorders>
              <w:top w:val="single" w:sz="4" w:space="0" w:color="auto"/>
              <w:left w:val="single" w:sz="4" w:space="0" w:color="auto"/>
              <w:bottom w:val="single" w:sz="4" w:space="0" w:color="auto"/>
              <w:right w:val="single" w:sz="4" w:space="0" w:color="auto"/>
            </w:tcBorders>
          </w:tcPr>
          <w:p w14:paraId="5941DCC7" w14:textId="77777777" w:rsidR="009B1DFF" w:rsidRDefault="00000000">
            <w:pPr>
              <w:spacing w:line="300" w:lineRule="exact"/>
              <w:jc w:val="center"/>
              <w:rPr>
                <w:rFonts w:eastAsia="仿宋_GB2312"/>
                <w:color w:val="000000"/>
                <w:sz w:val="24"/>
              </w:rPr>
            </w:pPr>
            <w:r>
              <w:rPr>
                <w:rFonts w:eastAsia="仿宋_GB2312"/>
                <w:color w:val="000000"/>
                <w:sz w:val="24"/>
              </w:rPr>
              <w:t>秧龄（天）</w:t>
            </w:r>
          </w:p>
        </w:tc>
        <w:tc>
          <w:tcPr>
            <w:tcW w:w="879" w:type="dxa"/>
            <w:tcBorders>
              <w:top w:val="single" w:sz="4" w:space="0" w:color="auto"/>
              <w:left w:val="nil"/>
              <w:bottom w:val="single" w:sz="4" w:space="0" w:color="auto"/>
              <w:right w:val="single" w:sz="4" w:space="0" w:color="auto"/>
            </w:tcBorders>
          </w:tcPr>
          <w:p w14:paraId="4EBF91D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64AACE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9D75AC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5C1733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96E857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002D06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702567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FBBD28C"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3890AF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B778CB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45E052D"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5F947C4"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74321C9" w14:textId="77777777" w:rsidR="009B1DFF" w:rsidRDefault="009B1DFF">
            <w:pPr>
              <w:spacing w:line="300" w:lineRule="exact"/>
              <w:jc w:val="center"/>
              <w:rPr>
                <w:rFonts w:eastAsia="仿宋_GB2312"/>
                <w:color w:val="000000"/>
                <w:sz w:val="24"/>
              </w:rPr>
            </w:pPr>
          </w:p>
        </w:tc>
      </w:tr>
      <w:tr w:rsidR="009B1DFF" w14:paraId="0C29008B" w14:textId="77777777">
        <w:trPr>
          <w:trHeight w:val="329"/>
          <w:jc w:val="center"/>
        </w:trPr>
        <w:tc>
          <w:tcPr>
            <w:tcW w:w="1139" w:type="dxa"/>
            <w:vMerge w:val="restart"/>
            <w:tcBorders>
              <w:top w:val="single" w:sz="4" w:space="0" w:color="auto"/>
              <w:left w:val="single" w:sz="4" w:space="0" w:color="auto"/>
              <w:bottom w:val="single" w:sz="4" w:space="0" w:color="auto"/>
              <w:right w:val="single" w:sz="4" w:space="0" w:color="auto"/>
            </w:tcBorders>
            <w:vAlign w:val="center"/>
          </w:tcPr>
          <w:p w14:paraId="31D60F2E"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平均单株</w:t>
            </w:r>
          </w:p>
          <w:p w14:paraId="7C11282E"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w:t>
            </w:r>
            <w:r>
              <w:rPr>
                <w:rFonts w:eastAsia="仿宋_GB2312"/>
                <w:color w:val="000000"/>
                <w:sz w:val="24"/>
              </w:rPr>
              <w:t>10</w:t>
            </w:r>
            <w:r>
              <w:rPr>
                <w:rFonts w:eastAsia="仿宋_GB2312"/>
                <w:color w:val="000000"/>
                <w:sz w:val="24"/>
              </w:rPr>
              <w:t>株平均）</w:t>
            </w:r>
          </w:p>
        </w:tc>
        <w:tc>
          <w:tcPr>
            <w:tcW w:w="1612" w:type="dxa"/>
            <w:tcBorders>
              <w:top w:val="single" w:sz="4" w:space="0" w:color="auto"/>
              <w:left w:val="nil"/>
              <w:bottom w:val="single" w:sz="4" w:space="0" w:color="auto"/>
              <w:right w:val="single" w:sz="4" w:space="0" w:color="auto"/>
            </w:tcBorders>
            <w:vAlign w:val="center"/>
          </w:tcPr>
          <w:p w14:paraId="393F7010"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79" w:type="dxa"/>
            <w:tcBorders>
              <w:top w:val="single" w:sz="4" w:space="0" w:color="auto"/>
              <w:left w:val="nil"/>
              <w:bottom w:val="single" w:sz="4" w:space="0" w:color="auto"/>
              <w:right w:val="single" w:sz="4" w:space="0" w:color="auto"/>
            </w:tcBorders>
          </w:tcPr>
          <w:p w14:paraId="51BAD95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83011E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72ABE9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DDE056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983731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2E2949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96A5165"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EC17DE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00834E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5E252EB"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2693C269"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D960319"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4F019E76" w14:textId="77777777" w:rsidR="009B1DFF" w:rsidRDefault="009B1DFF">
            <w:pPr>
              <w:spacing w:line="300" w:lineRule="exact"/>
              <w:jc w:val="center"/>
              <w:rPr>
                <w:rFonts w:eastAsia="仿宋_GB2312"/>
                <w:color w:val="000000"/>
                <w:sz w:val="24"/>
              </w:rPr>
            </w:pPr>
          </w:p>
        </w:tc>
      </w:tr>
      <w:tr w:rsidR="009B1DFF" w14:paraId="4DBC83AE" w14:textId="77777777">
        <w:trPr>
          <w:trHeight w:val="329"/>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1C0688A6"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41B50BF7" w14:textId="77777777" w:rsidR="009B1DFF" w:rsidRDefault="00000000">
            <w:pPr>
              <w:spacing w:line="300" w:lineRule="exact"/>
              <w:jc w:val="center"/>
              <w:rPr>
                <w:rFonts w:eastAsia="仿宋_GB2312"/>
                <w:color w:val="000000"/>
                <w:sz w:val="24"/>
              </w:rPr>
            </w:pPr>
            <w:r>
              <w:rPr>
                <w:rFonts w:eastAsia="仿宋_GB2312"/>
                <w:color w:val="000000"/>
                <w:sz w:val="24"/>
              </w:rPr>
              <w:t>绿叶数（叶）</w:t>
            </w:r>
          </w:p>
        </w:tc>
        <w:tc>
          <w:tcPr>
            <w:tcW w:w="879" w:type="dxa"/>
            <w:tcBorders>
              <w:top w:val="single" w:sz="4" w:space="0" w:color="auto"/>
              <w:left w:val="nil"/>
              <w:bottom w:val="single" w:sz="4" w:space="0" w:color="auto"/>
              <w:right w:val="single" w:sz="4" w:space="0" w:color="auto"/>
            </w:tcBorders>
          </w:tcPr>
          <w:p w14:paraId="5998DD6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8723D4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1A6124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B190CA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B0860F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B7C402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8B5743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437C18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A088C0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4F08132"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9992BCA"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4431A8F1"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402B071C" w14:textId="77777777" w:rsidR="009B1DFF" w:rsidRDefault="009B1DFF">
            <w:pPr>
              <w:spacing w:line="300" w:lineRule="exact"/>
              <w:jc w:val="center"/>
              <w:rPr>
                <w:rFonts w:eastAsia="仿宋_GB2312"/>
                <w:color w:val="000000"/>
                <w:sz w:val="24"/>
              </w:rPr>
            </w:pPr>
          </w:p>
        </w:tc>
      </w:tr>
      <w:tr w:rsidR="009B1DFF" w14:paraId="0DB3BF10" w14:textId="77777777">
        <w:trPr>
          <w:trHeight w:val="329"/>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54148120"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31AA9D70" w14:textId="77777777" w:rsidR="009B1DFF" w:rsidRDefault="00000000">
            <w:pPr>
              <w:spacing w:line="300" w:lineRule="exact"/>
              <w:jc w:val="center"/>
              <w:rPr>
                <w:rFonts w:eastAsia="仿宋_GB2312"/>
                <w:color w:val="000000"/>
                <w:sz w:val="24"/>
              </w:rPr>
            </w:pPr>
            <w:r>
              <w:rPr>
                <w:rFonts w:eastAsia="仿宋_GB2312"/>
                <w:color w:val="000000"/>
                <w:sz w:val="24"/>
              </w:rPr>
              <w:t>苗高（</w:t>
            </w:r>
            <w:r>
              <w:rPr>
                <w:rFonts w:eastAsia="仿宋_GB2312"/>
                <w:color w:val="000000"/>
                <w:sz w:val="24"/>
              </w:rPr>
              <w:t>cm</w:t>
            </w:r>
            <w:r>
              <w:rPr>
                <w:rFonts w:eastAsia="仿宋_GB2312"/>
                <w:color w:val="000000"/>
                <w:sz w:val="24"/>
              </w:rPr>
              <w:t>）</w:t>
            </w:r>
          </w:p>
        </w:tc>
        <w:tc>
          <w:tcPr>
            <w:tcW w:w="879" w:type="dxa"/>
            <w:tcBorders>
              <w:top w:val="single" w:sz="4" w:space="0" w:color="auto"/>
              <w:left w:val="nil"/>
              <w:bottom w:val="single" w:sz="4" w:space="0" w:color="auto"/>
              <w:right w:val="single" w:sz="4" w:space="0" w:color="auto"/>
            </w:tcBorders>
          </w:tcPr>
          <w:p w14:paraId="7966B25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3D4BFF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3D488F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B986FA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1FF814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20E679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DA7EE0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E647AC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FC63F1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36E39CF"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6AC6A61"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F79DD37"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1282F84" w14:textId="77777777" w:rsidR="009B1DFF" w:rsidRDefault="009B1DFF">
            <w:pPr>
              <w:spacing w:line="300" w:lineRule="exact"/>
              <w:jc w:val="center"/>
              <w:rPr>
                <w:rFonts w:eastAsia="仿宋_GB2312"/>
                <w:color w:val="000000"/>
                <w:sz w:val="24"/>
              </w:rPr>
            </w:pPr>
          </w:p>
        </w:tc>
      </w:tr>
      <w:tr w:rsidR="009B1DFF" w14:paraId="39CAE385" w14:textId="77777777">
        <w:trPr>
          <w:trHeight w:val="329"/>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43B56FB3"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228B0A49" w14:textId="77777777" w:rsidR="009B1DFF" w:rsidRDefault="00000000">
            <w:pPr>
              <w:spacing w:line="300" w:lineRule="exact"/>
              <w:jc w:val="center"/>
              <w:rPr>
                <w:rFonts w:eastAsia="仿宋_GB2312"/>
                <w:color w:val="000000"/>
                <w:sz w:val="24"/>
              </w:rPr>
            </w:pPr>
            <w:r>
              <w:rPr>
                <w:rFonts w:eastAsia="仿宋_GB2312"/>
                <w:color w:val="000000"/>
                <w:sz w:val="24"/>
              </w:rPr>
              <w:t>叶挺长（</w:t>
            </w:r>
            <w:r>
              <w:rPr>
                <w:rFonts w:eastAsia="仿宋_GB2312"/>
                <w:color w:val="000000"/>
                <w:sz w:val="24"/>
              </w:rPr>
              <w:t>cm</w:t>
            </w:r>
            <w:r>
              <w:rPr>
                <w:rFonts w:eastAsia="仿宋_GB2312"/>
                <w:color w:val="000000"/>
                <w:sz w:val="24"/>
              </w:rPr>
              <w:t>）</w:t>
            </w:r>
          </w:p>
        </w:tc>
        <w:tc>
          <w:tcPr>
            <w:tcW w:w="879" w:type="dxa"/>
            <w:tcBorders>
              <w:top w:val="single" w:sz="4" w:space="0" w:color="auto"/>
              <w:left w:val="nil"/>
              <w:bottom w:val="single" w:sz="4" w:space="0" w:color="auto"/>
              <w:right w:val="single" w:sz="4" w:space="0" w:color="auto"/>
            </w:tcBorders>
          </w:tcPr>
          <w:p w14:paraId="4B16475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0BBD6F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133371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4D6753C"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25C318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5E4BA6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2CF90E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FF7DBF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2BD927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DA8472E"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BBF7DC9"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C496C32"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7C8B4C0" w14:textId="77777777" w:rsidR="009B1DFF" w:rsidRDefault="009B1DFF">
            <w:pPr>
              <w:spacing w:line="300" w:lineRule="exact"/>
              <w:jc w:val="center"/>
              <w:rPr>
                <w:rFonts w:eastAsia="仿宋_GB2312"/>
                <w:color w:val="000000"/>
                <w:sz w:val="24"/>
              </w:rPr>
            </w:pPr>
          </w:p>
        </w:tc>
      </w:tr>
      <w:tr w:rsidR="009B1DFF" w14:paraId="7EE6CDE5" w14:textId="77777777">
        <w:trPr>
          <w:trHeight w:val="329"/>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378740E1"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5AD0D03A" w14:textId="77777777" w:rsidR="009B1DFF" w:rsidRDefault="00000000">
            <w:pPr>
              <w:spacing w:line="300" w:lineRule="exact"/>
              <w:jc w:val="center"/>
              <w:rPr>
                <w:rFonts w:eastAsia="仿宋_GB2312"/>
                <w:color w:val="000000"/>
                <w:sz w:val="24"/>
              </w:rPr>
            </w:pPr>
            <w:r>
              <w:rPr>
                <w:rFonts w:eastAsia="仿宋_GB2312"/>
                <w:color w:val="000000"/>
                <w:sz w:val="24"/>
              </w:rPr>
              <w:t>茎基宽（</w:t>
            </w:r>
            <w:r>
              <w:rPr>
                <w:rFonts w:eastAsia="仿宋_GB2312"/>
                <w:color w:val="000000"/>
                <w:sz w:val="24"/>
              </w:rPr>
              <w:t>cm</w:t>
            </w:r>
            <w:r>
              <w:rPr>
                <w:rFonts w:eastAsia="仿宋_GB2312"/>
                <w:color w:val="000000"/>
                <w:sz w:val="24"/>
              </w:rPr>
              <w:t>）</w:t>
            </w:r>
          </w:p>
        </w:tc>
        <w:tc>
          <w:tcPr>
            <w:tcW w:w="879" w:type="dxa"/>
            <w:tcBorders>
              <w:top w:val="single" w:sz="4" w:space="0" w:color="auto"/>
              <w:left w:val="nil"/>
              <w:bottom w:val="single" w:sz="4" w:space="0" w:color="auto"/>
              <w:right w:val="single" w:sz="4" w:space="0" w:color="auto"/>
            </w:tcBorders>
          </w:tcPr>
          <w:p w14:paraId="17D12EC5"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EFBEC0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19B4FD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E52CFE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9FDF6B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EEE3CE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4A3E1E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E1F4A2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16C297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D7F5A4D"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29B80BEC"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4AE2F4F"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959A39E" w14:textId="77777777" w:rsidR="009B1DFF" w:rsidRDefault="009B1DFF">
            <w:pPr>
              <w:spacing w:line="300" w:lineRule="exact"/>
              <w:jc w:val="center"/>
              <w:rPr>
                <w:rFonts w:eastAsia="仿宋_GB2312"/>
                <w:color w:val="000000"/>
                <w:sz w:val="24"/>
              </w:rPr>
            </w:pPr>
          </w:p>
        </w:tc>
      </w:tr>
      <w:tr w:rsidR="009B1DFF" w14:paraId="341DE2E3" w14:textId="77777777">
        <w:trPr>
          <w:trHeight w:val="329"/>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7775C0CD"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7B7266FD" w14:textId="77777777" w:rsidR="009B1DFF" w:rsidRDefault="00000000">
            <w:pPr>
              <w:spacing w:line="300" w:lineRule="exact"/>
              <w:jc w:val="center"/>
              <w:rPr>
                <w:rFonts w:eastAsia="仿宋_GB2312"/>
                <w:color w:val="000000"/>
                <w:sz w:val="24"/>
              </w:rPr>
            </w:pPr>
            <w:r>
              <w:rPr>
                <w:rFonts w:eastAsia="仿宋_GB2312"/>
                <w:color w:val="000000"/>
                <w:sz w:val="24"/>
              </w:rPr>
              <w:t>总根（条）</w:t>
            </w:r>
          </w:p>
        </w:tc>
        <w:tc>
          <w:tcPr>
            <w:tcW w:w="879" w:type="dxa"/>
            <w:tcBorders>
              <w:top w:val="single" w:sz="4" w:space="0" w:color="auto"/>
              <w:left w:val="nil"/>
              <w:bottom w:val="single" w:sz="4" w:space="0" w:color="auto"/>
              <w:right w:val="single" w:sz="4" w:space="0" w:color="auto"/>
            </w:tcBorders>
          </w:tcPr>
          <w:p w14:paraId="6EE5F51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6F94775"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43718F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0C57DD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3789CB5"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520A73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0BCC70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52CE2D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6061C1A"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37109C7"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2910CB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1A1476F"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33E3255" w14:textId="77777777" w:rsidR="009B1DFF" w:rsidRDefault="009B1DFF">
            <w:pPr>
              <w:spacing w:line="300" w:lineRule="exact"/>
              <w:jc w:val="center"/>
              <w:rPr>
                <w:rFonts w:eastAsia="仿宋_GB2312"/>
                <w:color w:val="000000"/>
                <w:sz w:val="24"/>
              </w:rPr>
            </w:pPr>
          </w:p>
        </w:tc>
      </w:tr>
      <w:tr w:rsidR="009B1DFF" w14:paraId="4DE05838" w14:textId="77777777">
        <w:trPr>
          <w:trHeight w:val="329"/>
          <w:jc w:val="center"/>
        </w:trPr>
        <w:tc>
          <w:tcPr>
            <w:tcW w:w="1139" w:type="dxa"/>
            <w:vMerge/>
            <w:tcBorders>
              <w:top w:val="single" w:sz="4" w:space="0" w:color="auto"/>
              <w:left w:val="single" w:sz="4" w:space="0" w:color="auto"/>
              <w:bottom w:val="single" w:sz="4" w:space="0" w:color="auto"/>
              <w:right w:val="single" w:sz="4" w:space="0" w:color="auto"/>
            </w:tcBorders>
            <w:vAlign w:val="center"/>
          </w:tcPr>
          <w:p w14:paraId="7995E99D"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0730335C" w14:textId="77777777" w:rsidR="009B1DFF" w:rsidRDefault="00000000">
            <w:pPr>
              <w:spacing w:line="300" w:lineRule="exact"/>
              <w:jc w:val="center"/>
              <w:rPr>
                <w:rFonts w:eastAsia="仿宋_GB2312"/>
                <w:color w:val="000000"/>
                <w:sz w:val="24"/>
              </w:rPr>
            </w:pPr>
            <w:r>
              <w:rPr>
                <w:rFonts w:eastAsia="仿宋_GB2312"/>
                <w:color w:val="000000"/>
                <w:sz w:val="24"/>
              </w:rPr>
              <w:t>白根（条）</w:t>
            </w:r>
          </w:p>
        </w:tc>
        <w:tc>
          <w:tcPr>
            <w:tcW w:w="879" w:type="dxa"/>
            <w:tcBorders>
              <w:top w:val="single" w:sz="4" w:space="0" w:color="auto"/>
              <w:left w:val="nil"/>
              <w:bottom w:val="single" w:sz="4" w:space="0" w:color="auto"/>
              <w:right w:val="single" w:sz="4" w:space="0" w:color="auto"/>
            </w:tcBorders>
          </w:tcPr>
          <w:p w14:paraId="5F2F05B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9FA5D2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4D357D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ADD83F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F1C385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8A9BEB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3054D6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D77AF6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391D33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C610E65"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27206B0"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1B779184"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51626EE" w14:textId="77777777" w:rsidR="009B1DFF" w:rsidRDefault="009B1DFF">
            <w:pPr>
              <w:spacing w:line="300" w:lineRule="exact"/>
              <w:jc w:val="center"/>
              <w:rPr>
                <w:rFonts w:eastAsia="仿宋_GB2312"/>
                <w:color w:val="000000"/>
                <w:sz w:val="24"/>
              </w:rPr>
            </w:pPr>
          </w:p>
        </w:tc>
      </w:tr>
      <w:tr w:rsidR="009B1DFF" w14:paraId="58980CDF" w14:textId="77777777">
        <w:trPr>
          <w:trHeight w:val="329"/>
          <w:jc w:val="center"/>
        </w:trPr>
        <w:tc>
          <w:tcPr>
            <w:tcW w:w="1139" w:type="dxa"/>
            <w:vMerge w:val="restart"/>
            <w:tcBorders>
              <w:top w:val="nil"/>
              <w:left w:val="single" w:sz="4" w:space="0" w:color="auto"/>
              <w:bottom w:val="single" w:sz="4" w:space="0" w:color="auto"/>
              <w:right w:val="single" w:sz="4" w:space="0" w:color="auto"/>
            </w:tcBorders>
          </w:tcPr>
          <w:p w14:paraId="32A53B6E"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秧苗分蘖情况</w:t>
            </w:r>
            <w:r>
              <w:rPr>
                <w:rFonts w:eastAsia="仿宋_GB2312"/>
                <w:color w:val="000000"/>
                <w:sz w:val="24"/>
              </w:rPr>
              <w:lastRenderedPageBreak/>
              <w:t>调查（株）</w:t>
            </w:r>
          </w:p>
        </w:tc>
        <w:tc>
          <w:tcPr>
            <w:tcW w:w="1612" w:type="dxa"/>
            <w:tcBorders>
              <w:top w:val="single" w:sz="4" w:space="0" w:color="auto"/>
              <w:left w:val="nil"/>
              <w:bottom w:val="single" w:sz="4" w:space="0" w:color="auto"/>
              <w:right w:val="single" w:sz="4" w:space="0" w:color="auto"/>
            </w:tcBorders>
            <w:vAlign w:val="center"/>
          </w:tcPr>
          <w:p w14:paraId="07E5B1B2" w14:textId="77777777" w:rsidR="009B1DFF" w:rsidRDefault="00000000">
            <w:pPr>
              <w:spacing w:line="300" w:lineRule="exact"/>
              <w:jc w:val="center"/>
              <w:rPr>
                <w:rFonts w:eastAsia="仿宋_GB2312"/>
                <w:color w:val="000000"/>
                <w:sz w:val="24"/>
              </w:rPr>
            </w:pPr>
            <w:r>
              <w:rPr>
                <w:rFonts w:eastAsia="仿宋_GB2312"/>
                <w:color w:val="000000"/>
                <w:sz w:val="24"/>
              </w:rPr>
              <w:lastRenderedPageBreak/>
              <w:t>无蘖</w:t>
            </w:r>
          </w:p>
        </w:tc>
        <w:tc>
          <w:tcPr>
            <w:tcW w:w="879" w:type="dxa"/>
            <w:tcBorders>
              <w:top w:val="single" w:sz="4" w:space="0" w:color="auto"/>
              <w:left w:val="nil"/>
              <w:bottom w:val="single" w:sz="4" w:space="0" w:color="auto"/>
              <w:right w:val="single" w:sz="4" w:space="0" w:color="auto"/>
            </w:tcBorders>
          </w:tcPr>
          <w:p w14:paraId="11DEBF20"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956F0B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75D57E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301EDF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C130DA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1FF68E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E6755D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D549AE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1C7778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C41F15B"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8D4EC3A"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7B774170"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291653C2" w14:textId="77777777" w:rsidR="009B1DFF" w:rsidRDefault="009B1DFF">
            <w:pPr>
              <w:spacing w:line="300" w:lineRule="exact"/>
              <w:jc w:val="center"/>
              <w:rPr>
                <w:rFonts w:eastAsia="仿宋_GB2312"/>
                <w:color w:val="000000"/>
                <w:sz w:val="24"/>
              </w:rPr>
            </w:pPr>
          </w:p>
        </w:tc>
      </w:tr>
      <w:tr w:rsidR="009B1DFF" w14:paraId="0460FEBD" w14:textId="77777777">
        <w:trPr>
          <w:trHeight w:val="329"/>
          <w:jc w:val="center"/>
        </w:trPr>
        <w:tc>
          <w:tcPr>
            <w:tcW w:w="1139" w:type="dxa"/>
            <w:vMerge/>
            <w:tcBorders>
              <w:top w:val="nil"/>
              <w:left w:val="single" w:sz="4" w:space="0" w:color="auto"/>
              <w:bottom w:val="single" w:sz="4" w:space="0" w:color="auto"/>
              <w:right w:val="single" w:sz="4" w:space="0" w:color="auto"/>
            </w:tcBorders>
            <w:vAlign w:val="center"/>
          </w:tcPr>
          <w:p w14:paraId="5C32A738"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1E45F1E0" w14:textId="77777777" w:rsidR="009B1DFF" w:rsidRDefault="00000000">
            <w:pPr>
              <w:spacing w:line="300" w:lineRule="exact"/>
              <w:jc w:val="center"/>
              <w:rPr>
                <w:rFonts w:eastAsia="仿宋_GB2312"/>
                <w:color w:val="000000"/>
                <w:sz w:val="24"/>
              </w:rPr>
            </w:pPr>
            <w:r>
              <w:rPr>
                <w:rFonts w:eastAsia="仿宋_GB2312"/>
                <w:color w:val="000000"/>
                <w:sz w:val="24"/>
              </w:rPr>
              <w:t>一蘖</w:t>
            </w:r>
          </w:p>
        </w:tc>
        <w:tc>
          <w:tcPr>
            <w:tcW w:w="879" w:type="dxa"/>
            <w:tcBorders>
              <w:top w:val="single" w:sz="4" w:space="0" w:color="auto"/>
              <w:left w:val="nil"/>
              <w:bottom w:val="single" w:sz="4" w:space="0" w:color="auto"/>
              <w:right w:val="single" w:sz="4" w:space="0" w:color="auto"/>
            </w:tcBorders>
          </w:tcPr>
          <w:p w14:paraId="7C5CF2B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4D9511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008D91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E7E0DB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4E2148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03B5FF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0DD01B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997767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2A77FE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EE38DC0"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AC1D2BF"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8BEB49E"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723D2F7" w14:textId="77777777" w:rsidR="009B1DFF" w:rsidRDefault="009B1DFF">
            <w:pPr>
              <w:spacing w:line="300" w:lineRule="exact"/>
              <w:jc w:val="center"/>
              <w:rPr>
                <w:rFonts w:eastAsia="仿宋_GB2312"/>
                <w:color w:val="000000"/>
                <w:sz w:val="24"/>
              </w:rPr>
            </w:pPr>
          </w:p>
        </w:tc>
      </w:tr>
      <w:tr w:rsidR="009B1DFF" w14:paraId="130BD09B" w14:textId="77777777">
        <w:trPr>
          <w:trHeight w:val="329"/>
          <w:jc w:val="center"/>
        </w:trPr>
        <w:tc>
          <w:tcPr>
            <w:tcW w:w="1139" w:type="dxa"/>
            <w:vMerge/>
            <w:tcBorders>
              <w:top w:val="nil"/>
              <w:left w:val="single" w:sz="4" w:space="0" w:color="auto"/>
              <w:bottom w:val="single" w:sz="4" w:space="0" w:color="auto"/>
              <w:right w:val="single" w:sz="4" w:space="0" w:color="auto"/>
            </w:tcBorders>
            <w:vAlign w:val="center"/>
          </w:tcPr>
          <w:p w14:paraId="18194432"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1C59FA19" w14:textId="77777777" w:rsidR="009B1DFF" w:rsidRDefault="00000000">
            <w:pPr>
              <w:spacing w:line="300" w:lineRule="exact"/>
              <w:jc w:val="center"/>
              <w:rPr>
                <w:rFonts w:eastAsia="仿宋_GB2312"/>
                <w:color w:val="000000"/>
                <w:sz w:val="24"/>
              </w:rPr>
            </w:pPr>
            <w:r>
              <w:rPr>
                <w:rFonts w:eastAsia="仿宋_GB2312"/>
                <w:color w:val="000000"/>
                <w:sz w:val="24"/>
              </w:rPr>
              <w:t>二蘖</w:t>
            </w:r>
          </w:p>
        </w:tc>
        <w:tc>
          <w:tcPr>
            <w:tcW w:w="879" w:type="dxa"/>
            <w:tcBorders>
              <w:top w:val="single" w:sz="4" w:space="0" w:color="auto"/>
              <w:left w:val="nil"/>
              <w:bottom w:val="single" w:sz="4" w:space="0" w:color="auto"/>
              <w:right w:val="single" w:sz="4" w:space="0" w:color="auto"/>
            </w:tcBorders>
          </w:tcPr>
          <w:p w14:paraId="42DC52F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966DAC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9E45F2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9237152"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FBF574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A849F6E"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CE507D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96B9F5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40CDE38B"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59F11C8"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279E7AB"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9B965F0"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2888615C" w14:textId="77777777" w:rsidR="009B1DFF" w:rsidRDefault="009B1DFF">
            <w:pPr>
              <w:spacing w:line="300" w:lineRule="exact"/>
              <w:jc w:val="center"/>
              <w:rPr>
                <w:rFonts w:eastAsia="仿宋_GB2312"/>
                <w:color w:val="000000"/>
                <w:sz w:val="24"/>
              </w:rPr>
            </w:pPr>
          </w:p>
        </w:tc>
      </w:tr>
      <w:tr w:rsidR="009B1DFF" w14:paraId="260809D8" w14:textId="77777777">
        <w:trPr>
          <w:trHeight w:val="329"/>
          <w:jc w:val="center"/>
        </w:trPr>
        <w:tc>
          <w:tcPr>
            <w:tcW w:w="1139" w:type="dxa"/>
            <w:vMerge/>
            <w:tcBorders>
              <w:top w:val="nil"/>
              <w:left w:val="single" w:sz="4" w:space="0" w:color="auto"/>
              <w:bottom w:val="single" w:sz="4" w:space="0" w:color="auto"/>
              <w:right w:val="single" w:sz="4" w:space="0" w:color="auto"/>
            </w:tcBorders>
            <w:vAlign w:val="center"/>
          </w:tcPr>
          <w:p w14:paraId="474E770A"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2839A555" w14:textId="77777777" w:rsidR="009B1DFF" w:rsidRDefault="00000000">
            <w:pPr>
              <w:spacing w:line="300" w:lineRule="exact"/>
              <w:jc w:val="center"/>
              <w:rPr>
                <w:rFonts w:eastAsia="仿宋_GB2312"/>
                <w:color w:val="000000"/>
                <w:sz w:val="24"/>
              </w:rPr>
            </w:pPr>
            <w:r>
              <w:rPr>
                <w:rFonts w:eastAsia="仿宋_GB2312"/>
                <w:color w:val="000000"/>
                <w:sz w:val="24"/>
              </w:rPr>
              <w:t>三蘖以上</w:t>
            </w:r>
          </w:p>
        </w:tc>
        <w:tc>
          <w:tcPr>
            <w:tcW w:w="879" w:type="dxa"/>
            <w:tcBorders>
              <w:top w:val="single" w:sz="4" w:space="0" w:color="auto"/>
              <w:left w:val="nil"/>
              <w:bottom w:val="single" w:sz="4" w:space="0" w:color="auto"/>
              <w:right w:val="single" w:sz="4" w:space="0" w:color="auto"/>
            </w:tcBorders>
          </w:tcPr>
          <w:p w14:paraId="46887A8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CD1864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D19279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9107E96"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28D4F2D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C7524B5"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50DFE3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4DF0C6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BEBA5A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A3E0601"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58791939"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38C976C6"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23DE6651" w14:textId="77777777" w:rsidR="009B1DFF" w:rsidRDefault="009B1DFF">
            <w:pPr>
              <w:spacing w:line="300" w:lineRule="exact"/>
              <w:jc w:val="center"/>
              <w:rPr>
                <w:rFonts w:eastAsia="仿宋_GB2312"/>
                <w:color w:val="000000"/>
                <w:sz w:val="24"/>
              </w:rPr>
            </w:pPr>
          </w:p>
        </w:tc>
      </w:tr>
      <w:tr w:rsidR="009B1DFF" w14:paraId="77BB956C" w14:textId="77777777">
        <w:trPr>
          <w:trHeight w:val="329"/>
          <w:jc w:val="center"/>
        </w:trPr>
        <w:tc>
          <w:tcPr>
            <w:tcW w:w="1139" w:type="dxa"/>
            <w:vMerge/>
            <w:tcBorders>
              <w:top w:val="nil"/>
              <w:left w:val="single" w:sz="4" w:space="0" w:color="auto"/>
              <w:bottom w:val="single" w:sz="4" w:space="0" w:color="auto"/>
              <w:right w:val="single" w:sz="4" w:space="0" w:color="auto"/>
            </w:tcBorders>
            <w:vAlign w:val="center"/>
          </w:tcPr>
          <w:p w14:paraId="1D6E63D6" w14:textId="77777777" w:rsidR="009B1DFF" w:rsidRDefault="009B1DFF">
            <w:pPr>
              <w:spacing w:line="300" w:lineRule="exact"/>
              <w:jc w:val="left"/>
              <w:rPr>
                <w:rFonts w:eastAsia="仿宋_GB2312"/>
                <w:color w:val="000000"/>
                <w:sz w:val="24"/>
              </w:rPr>
            </w:pPr>
          </w:p>
        </w:tc>
        <w:tc>
          <w:tcPr>
            <w:tcW w:w="1612" w:type="dxa"/>
            <w:tcBorders>
              <w:top w:val="single" w:sz="4" w:space="0" w:color="auto"/>
              <w:left w:val="nil"/>
              <w:bottom w:val="single" w:sz="4" w:space="0" w:color="auto"/>
              <w:right w:val="single" w:sz="4" w:space="0" w:color="auto"/>
            </w:tcBorders>
            <w:vAlign w:val="center"/>
          </w:tcPr>
          <w:p w14:paraId="2EF8BD58" w14:textId="77777777" w:rsidR="009B1DFF" w:rsidRDefault="00000000">
            <w:pPr>
              <w:spacing w:line="300" w:lineRule="exact"/>
              <w:jc w:val="center"/>
              <w:rPr>
                <w:rFonts w:eastAsia="仿宋_GB2312"/>
                <w:color w:val="000000"/>
                <w:sz w:val="24"/>
              </w:rPr>
            </w:pPr>
            <w:r>
              <w:rPr>
                <w:rFonts w:eastAsia="仿宋_GB2312"/>
                <w:color w:val="000000"/>
                <w:sz w:val="24"/>
              </w:rPr>
              <w:t>分蘖率（</w:t>
            </w:r>
            <w:r>
              <w:rPr>
                <w:rFonts w:eastAsia="仿宋_GB2312"/>
                <w:color w:val="000000"/>
                <w:sz w:val="24"/>
              </w:rPr>
              <w:t>%</w:t>
            </w:r>
            <w:r>
              <w:rPr>
                <w:rFonts w:eastAsia="仿宋_GB2312"/>
                <w:color w:val="000000"/>
                <w:sz w:val="24"/>
              </w:rPr>
              <w:t>）</w:t>
            </w:r>
          </w:p>
        </w:tc>
        <w:tc>
          <w:tcPr>
            <w:tcW w:w="879" w:type="dxa"/>
            <w:tcBorders>
              <w:top w:val="single" w:sz="4" w:space="0" w:color="auto"/>
              <w:left w:val="nil"/>
              <w:bottom w:val="single" w:sz="4" w:space="0" w:color="auto"/>
              <w:right w:val="single" w:sz="4" w:space="0" w:color="auto"/>
            </w:tcBorders>
          </w:tcPr>
          <w:p w14:paraId="1784A01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5FDE134"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07B55BBD"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538D1EF3"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67E94071"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A5A2C07"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05807D8"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7C31DAAF"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1F9F5719" w14:textId="77777777" w:rsidR="009B1DFF" w:rsidRDefault="009B1DFF">
            <w:pPr>
              <w:spacing w:line="300" w:lineRule="exact"/>
              <w:jc w:val="center"/>
              <w:rPr>
                <w:rFonts w:eastAsia="仿宋_GB2312"/>
                <w:color w:val="000000"/>
                <w:sz w:val="24"/>
              </w:rPr>
            </w:pPr>
          </w:p>
        </w:tc>
        <w:tc>
          <w:tcPr>
            <w:tcW w:w="879" w:type="dxa"/>
            <w:tcBorders>
              <w:top w:val="single" w:sz="4" w:space="0" w:color="auto"/>
              <w:left w:val="nil"/>
              <w:bottom w:val="single" w:sz="4" w:space="0" w:color="auto"/>
              <w:right w:val="single" w:sz="4" w:space="0" w:color="auto"/>
            </w:tcBorders>
          </w:tcPr>
          <w:p w14:paraId="3EDD26BC"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4523CD2B" w14:textId="77777777" w:rsidR="009B1DFF" w:rsidRDefault="009B1DFF">
            <w:pPr>
              <w:spacing w:line="300" w:lineRule="exact"/>
              <w:jc w:val="center"/>
              <w:rPr>
                <w:rFonts w:eastAsia="仿宋_GB2312"/>
                <w:color w:val="000000"/>
                <w:sz w:val="24"/>
              </w:rPr>
            </w:pPr>
          </w:p>
        </w:tc>
        <w:tc>
          <w:tcPr>
            <w:tcW w:w="1055" w:type="dxa"/>
            <w:tcBorders>
              <w:top w:val="single" w:sz="4" w:space="0" w:color="auto"/>
              <w:left w:val="nil"/>
              <w:bottom w:val="single" w:sz="4" w:space="0" w:color="auto"/>
              <w:right w:val="single" w:sz="4" w:space="0" w:color="auto"/>
            </w:tcBorders>
          </w:tcPr>
          <w:p w14:paraId="0982C06B" w14:textId="77777777" w:rsidR="009B1DFF" w:rsidRDefault="009B1DFF">
            <w:pPr>
              <w:spacing w:line="300" w:lineRule="exact"/>
              <w:jc w:val="center"/>
              <w:rPr>
                <w:rFonts w:eastAsia="仿宋_GB2312"/>
                <w:color w:val="000000"/>
                <w:sz w:val="24"/>
              </w:rPr>
            </w:pPr>
          </w:p>
        </w:tc>
        <w:tc>
          <w:tcPr>
            <w:tcW w:w="1055" w:type="dxa"/>
            <w:tcBorders>
              <w:left w:val="nil"/>
              <w:bottom w:val="single" w:sz="4" w:space="0" w:color="auto"/>
              <w:right w:val="single" w:sz="4" w:space="0" w:color="auto"/>
            </w:tcBorders>
          </w:tcPr>
          <w:p w14:paraId="781C7B85" w14:textId="77777777" w:rsidR="009B1DFF" w:rsidRDefault="009B1DFF">
            <w:pPr>
              <w:spacing w:line="300" w:lineRule="exact"/>
              <w:jc w:val="center"/>
              <w:rPr>
                <w:rFonts w:eastAsia="仿宋_GB2312"/>
                <w:color w:val="000000"/>
                <w:sz w:val="24"/>
              </w:rPr>
            </w:pPr>
          </w:p>
        </w:tc>
      </w:tr>
    </w:tbl>
    <w:p w14:paraId="72605707" w14:textId="77777777" w:rsidR="009B1DFF" w:rsidRDefault="00000000">
      <w:pPr>
        <w:ind w:firstLineChars="200" w:firstLine="480"/>
        <w:rPr>
          <w:rFonts w:eastAsia="仿宋_GB2312"/>
          <w:color w:val="000000"/>
          <w:sz w:val="24"/>
        </w:rPr>
      </w:pPr>
      <w:r>
        <w:rPr>
          <w:rFonts w:eastAsia="仿宋_GB2312"/>
          <w:color w:val="000000"/>
          <w:sz w:val="24"/>
        </w:rPr>
        <w:t>注：</w:t>
      </w:r>
      <w:r>
        <w:rPr>
          <w:rFonts w:eastAsia="仿宋_GB2312"/>
          <w:color w:val="000000"/>
          <w:sz w:val="24"/>
        </w:rPr>
        <w:t>1</w:t>
      </w:r>
      <w:r>
        <w:rPr>
          <w:rFonts w:eastAsia="仿宋_GB2312"/>
          <w:color w:val="000000"/>
          <w:sz w:val="24"/>
        </w:rPr>
        <w:t>、叶挺长指从苗的基部到最高叶耳处的高度；</w:t>
      </w:r>
      <w:r>
        <w:rPr>
          <w:rFonts w:eastAsia="仿宋_GB2312"/>
          <w:color w:val="000000"/>
          <w:sz w:val="24"/>
        </w:rPr>
        <w:t>2</w:t>
      </w:r>
      <w:r>
        <w:rPr>
          <w:rFonts w:eastAsia="仿宋_GB2312"/>
          <w:color w:val="000000"/>
          <w:sz w:val="24"/>
        </w:rPr>
        <w:t>、秧苗分蘖株数共调查</w:t>
      </w:r>
      <w:r>
        <w:rPr>
          <w:rFonts w:eastAsia="仿宋_GB2312"/>
          <w:color w:val="000000"/>
          <w:sz w:val="24"/>
        </w:rPr>
        <w:t>20</w:t>
      </w:r>
      <w:r>
        <w:rPr>
          <w:rFonts w:eastAsia="仿宋_GB2312"/>
          <w:color w:val="000000"/>
          <w:sz w:val="24"/>
        </w:rPr>
        <w:t>株。本表格于水稻秧苗移栽时调查填写。</w:t>
      </w:r>
    </w:p>
    <w:p w14:paraId="74F79F0D" w14:textId="77777777" w:rsidR="009B1DFF" w:rsidRDefault="00000000">
      <w:pPr>
        <w:spacing w:line="600" w:lineRule="exact"/>
        <w:rPr>
          <w:rFonts w:eastAsia="黑体"/>
          <w:color w:val="000000"/>
          <w:sz w:val="32"/>
          <w:szCs w:val="32"/>
        </w:rPr>
      </w:pPr>
      <w:r>
        <w:rPr>
          <w:rFonts w:eastAsia="黑体" w:hAnsi="黑体"/>
          <w:color w:val="000000"/>
          <w:sz w:val="32"/>
          <w:szCs w:val="32"/>
        </w:rPr>
        <w:t>附件</w:t>
      </w:r>
      <w:r>
        <w:rPr>
          <w:rFonts w:eastAsia="黑体"/>
          <w:color w:val="000000"/>
          <w:sz w:val="32"/>
          <w:szCs w:val="32"/>
        </w:rPr>
        <w:t>6</w:t>
      </w:r>
    </w:p>
    <w:p w14:paraId="5A9DAB22" w14:textId="77777777" w:rsidR="009B1DFF" w:rsidRDefault="00000000">
      <w:pPr>
        <w:jc w:val="center"/>
        <w:rPr>
          <w:rFonts w:eastAsia="方正小标宋简体"/>
          <w:color w:val="000000"/>
          <w:sz w:val="44"/>
          <w:szCs w:val="44"/>
        </w:rPr>
      </w:pPr>
      <w:r>
        <w:rPr>
          <w:rFonts w:eastAsia="方正小标宋简体"/>
          <w:color w:val="000000"/>
          <w:sz w:val="44"/>
          <w:szCs w:val="44"/>
        </w:rPr>
        <w:t>水稻叶龄、苗高进程及分蘖动态调查表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489"/>
        <w:gridCol w:w="896"/>
        <w:gridCol w:w="651"/>
        <w:gridCol w:w="609"/>
        <w:gridCol w:w="595"/>
        <w:gridCol w:w="645"/>
        <w:gridCol w:w="450"/>
        <w:gridCol w:w="450"/>
        <w:gridCol w:w="456"/>
        <w:gridCol w:w="449"/>
        <w:gridCol w:w="449"/>
        <w:gridCol w:w="455"/>
        <w:gridCol w:w="449"/>
        <w:gridCol w:w="449"/>
        <w:gridCol w:w="455"/>
        <w:gridCol w:w="449"/>
        <w:gridCol w:w="449"/>
        <w:gridCol w:w="455"/>
        <w:gridCol w:w="449"/>
        <w:gridCol w:w="449"/>
        <w:gridCol w:w="455"/>
        <w:gridCol w:w="449"/>
        <w:gridCol w:w="452"/>
        <w:gridCol w:w="455"/>
        <w:gridCol w:w="452"/>
        <w:gridCol w:w="452"/>
        <w:gridCol w:w="471"/>
      </w:tblGrid>
      <w:tr w:rsidR="009B1DFF" w14:paraId="6D0CC006" w14:textId="77777777">
        <w:trPr>
          <w:trHeight w:val="414"/>
          <w:jc w:val="center"/>
        </w:trPr>
        <w:tc>
          <w:tcPr>
            <w:tcW w:w="698" w:type="pct"/>
            <w:gridSpan w:val="3"/>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6DBB2977" w14:textId="77777777" w:rsidR="009B1DFF" w:rsidRDefault="00000000">
            <w:pPr>
              <w:jc w:val="center"/>
              <w:rPr>
                <w:rFonts w:eastAsia="仿宋_GB2312"/>
                <w:color w:val="000000"/>
                <w:sz w:val="24"/>
              </w:rPr>
            </w:pPr>
            <w:r>
              <w:rPr>
                <w:rFonts w:eastAsia="仿宋_GB2312"/>
                <w:color w:val="000000"/>
                <w:sz w:val="24"/>
              </w:rPr>
              <w:t xml:space="preserve">  </w:t>
            </w:r>
            <w:r>
              <w:rPr>
                <w:rFonts w:eastAsia="仿宋_GB2312" w:hint="eastAsia"/>
                <w:color w:val="000000"/>
                <w:sz w:val="24"/>
              </w:rPr>
              <w:t xml:space="preserve">    </w:t>
            </w:r>
            <w:r>
              <w:rPr>
                <w:rFonts w:eastAsia="仿宋_GB2312"/>
                <w:color w:val="000000"/>
                <w:sz w:val="24"/>
              </w:rPr>
              <w:t>观测记载</w:t>
            </w:r>
          </w:p>
          <w:p w14:paraId="4032AC92" w14:textId="77777777" w:rsidR="009B1DFF" w:rsidRDefault="00000000">
            <w:pPr>
              <w:jc w:val="center"/>
              <w:rPr>
                <w:rFonts w:eastAsia="仿宋_GB2312"/>
                <w:color w:val="000000"/>
                <w:sz w:val="24"/>
              </w:rPr>
            </w:pPr>
            <w:r>
              <w:rPr>
                <w:rFonts w:eastAsia="仿宋_GB2312" w:hint="eastAsia"/>
                <w:color w:val="000000"/>
                <w:sz w:val="24"/>
              </w:rPr>
              <w:t xml:space="preserve">     </w:t>
            </w:r>
            <w:r>
              <w:rPr>
                <w:rFonts w:eastAsia="仿宋_GB2312"/>
                <w:color w:val="000000"/>
                <w:sz w:val="24"/>
              </w:rPr>
              <w:t>项目</w:t>
            </w:r>
          </w:p>
          <w:p w14:paraId="73133E12" w14:textId="77777777" w:rsidR="009B1DFF" w:rsidRDefault="009B1DFF">
            <w:pPr>
              <w:jc w:val="center"/>
              <w:rPr>
                <w:rFonts w:eastAsia="仿宋_GB2312"/>
                <w:color w:val="000000"/>
                <w:sz w:val="24"/>
              </w:rPr>
            </w:pPr>
          </w:p>
          <w:p w14:paraId="44411AFF" w14:textId="77777777" w:rsidR="009B1DFF" w:rsidRDefault="009B1DFF">
            <w:pPr>
              <w:jc w:val="center"/>
              <w:rPr>
                <w:rFonts w:eastAsia="仿宋_GB2312"/>
                <w:color w:val="000000"/>
                <w:sz w:val="24"/>
              </w:rPr>
            </w:pPr>
          </w:p>
          <w:p w14:paraId="10B57631" w14:textId="77777777" w:rsidR="009B1DFF" w:rsidRDefault="00000000">
            <w:pPr>
              <w:rPr>
                <w:rFonts w:eastAsia="仿宋_GB2312"/>
                <w:color w:val="000000"/>
                <w:sz w:val="24"/>
              </w:rPr>
            </w:pPr>
            <w:r>
              <w:rPr>
                <w:rFonts w:eastAsia="仿宋_GB2312"/>
                <w:color w:val="000000"/>
                <w:sz w:val="24"/>
              </w:rPr>
              <w:t>品种、处理</w:t>
            </w:r>
          </w:p>
        </w:tc>
        <w:tc>
          <w:tcPr>
            <w:tcW w:w="233" w:type="pct"/>
            <w:vMerge w:val="restart"/>
            <w:tcBorders>
              <w:top w:val="single" w:sz="4" w:space="0" w:color="auto"/>
              <w:left w:val="single" w:sz="4" w:space="0" w:color="auto"/>
              <w:bottom w:val="single" w:sz="4" w:space="0" w:color="auto"/>
              <w:right w:val="single" w:sz="4" w:space="0" w:color="auto"/>
            </w:tcBorders>
            <w:vAlign w:val="center"/>
          </w:tcPr>
          <w:p w14:paraId="1C83E934" w14:textId="77777777" w:rsidR="009B1DFF" w:rsidRDefault="00000000">
            <w:pPr>
              <w:rPr>
                <w:rFonts w:eastAsia="仿宋_GB2312"/>
                <w:color w:val="000000"/>
                <w:sz w:val="24"/>
              </w:rPr>
            </w:pPr>
            <w:r>
              <w:rPr>
                <w:rFonts w:eastAsia="仿宋_GB2312"/>
                <w:color w:val="000000"/>
                <w:sz w:val="24"/>
              </w:rPr>
              <w:t>播种时间（月</w:t>
            </w:r>
            <w:r>
              <w:rPr>
                <w:rFonts w:eastAsia="仿宋_GB2312"/>
                <w:color w:val="000000"/>
                <w:sz w:val="24"/>
              </w:rPr>
              <w:t>/</w:t>
            </w:r>
            <w:r>
              <w:rPr>
                <w:rFonts w:eastAsia="仿宋_GB2312"/>
                <w:color w:val="000000"/>
                <w:sz w:val="24"/>
              </w:rPr>
              <w:t>日）</w:t>
            </w:r>
          </w:p>
        </w:tc>
        <w:tc>
          <w:tcPr>
            <w:tcW w:w="218" w:type="pct"/>
            <w:vMerge w:val="restart"/>
            <w:tcBorders>
              <w:top w:val="single" w:sz="4" w:space="0" w:color="auto"/>
              <w:left w:val="single" w:sz="4" w:space="0" w:color="auto"/>
              <w:bottom w:val="single" w:sz="4" w:space="0" w:color="auto"/>
              <w:right w:val="single" w:sz="4" w:space="0" w:color="auto"/>
            </w:tcBorders>
            <w:vAlign w:val="center"/>
          </w:tcPr>
          <w:p w14:paraId="0B963A99" w14:textId="77777777" w:rsidR="009B1DFF" w:rsidRDefault="00000000">
            <w:pPr>
              <w:rPr>
                <w:rFonts w:eastAsia="仿宋_GB2312"/>
                <w:color w:val="000000"/>
                <w:sz w:val="24"/>
              </w:rPr>
            </w:pPr>
            <w:r>
              <w:rPr>
                <w:rFonts w:eastAsia="仿宋_GB2312"/>
                <w:color w:val="000000"/>
                <w:sz w:val="24"/>
              </w:rPr>
              <w:t>移栽时间（月</w:t>
            </w:r>
            <w:r>
              <w:rPr>
                <w:rFonts w:eastAsia="仿宋_GB2312"/>
                <w:color w:val="000000"/>
                <w:sz w:val="24"/>
              </w:rPr>
              <w:t>/</w:t>
            </w:r>
            <w:r>
              <w:rPr>
                <w:rFonts w:eastAsia="仿宋_GB2312"/>
                <w:color w:val="000000"/>
                <w:sz w:val="24"/>
              </w:rPr>
              <w:t>日）</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14:paraId="1D52B6BB" w14:textId="77777777" w:rsidR="009B1DFF" w:rsidRDefault="00000000">
            <w:pPr>
              <w:jc w:val="center"/>
              <w:rPr>
                <w:rFonts w:eastAsia="仿宋_GB2312"/>
                <w:color w:val="000000"/>
                <w:sz w:val="24"/>
              </w:rPr>
            </w:pPr>
            <w:r>
              <w:rPr>
                <w:rFonts w:eastAsia="仿宋_GB2312"/>
                <w:color w:val="000000"/>
                <w:sz w:val="24"/>
              </w:rPr>
              <w:t>基本苗数</w:t>
            </w:r>
          </w:p>
          <w:p w14:paraId="0938F1CA" w14:textId="77777777" w:rsidR="009B1DFF" w:rsidRDefault="00000000">
            <w:pPr>
              <w:jc w:val="center"/>
              <w:rPr>
                <w:rFonts w:eastAsia="仿宋_GB2312"/>
                <w:color w:val="000000"/>
                <w:sz w:val="24"/>
              </w:rPr>
            </w:pPr>
            <w:r>
              <w:rPr>
                <w:rFonts w:eastAsia="仿宋_GB2312"/>
                <w:color w:val="000000"/>
                <w:sz w:val="24"/>
              </w:rPr>
              <w:t>（万</w:t>
            </w:r>
            <w:r>
              <w:rPr>
                <w:rFonts w:eastAsia="仿宋_GB2312"/>
                <w:color w:val="000000"/>
                <w:sz w:val="24"/>
              </w:rPr>
              <w:t>/</w:t>
            </w:r>
            <w:r>
              <w:rPr>
                <w:rFonts w:eastAsia="仿宋_GB2312"/>
                <w:color w:val="000000"/>
                <w:sz w:val="24"/>
              </w:rPr>
              <w:t>亩）</w:t>
            </w:r>
          </w:p>
        </w:tc>
        <w:tc>
          <w:tcPr>
            <w:tcW w:w="231" w:type="pct"/>
            <w:tcBorders>
              <w:top w:val="single" w:sz="4" w:space="0" w:color="auto"/>
              <w:left w:val="single" w:sz="4" w:space="0" w:color="auto"/>
              <w:bottom w:val="single" w:sz="4" w:space="0" w:color="auto"/>
              <w:right w:val="single" w:sz="4" w:space="0" w:color="auto"/>
            </w:tcBorders>
            <w:vAlign w:val="center"/>
          </w:tcPr>
          <w:p w14:paraId="68A07B4B" w14:textId="77777777" w:rsidR="009B1DFF" w:rsidRDefault="009B1DFF">
            <w:pPr>
              <w:jc w:val="center"/>
              <w:rPr>
                <w:rFonts w:eastAsia="仿宋_GB2312"/>
                <w:color w:val="000000"/>
                <w:sz w:val="24"/>
              </w:rPr>
            </w:pPr>
          </w:p>
        </w:tc>
        <w:tc>
          <w:tcPr>
            <w:tcW w:w="3404" w:type="pct"/>
            <w:gridSpan w:val="21"/>
            <w:tcBorders>
              <w:top w:val="single" w:sz="4" w:space="0" w:color="auto"/>
              <w:left w:val="single" w:sz="4" w:space="0" w:color="auto"/>
              <w:bottom w:val="single" w:sz="4" w:space="0" w:color="auto"/>
              <w:right w:val="single" w:sz="4" w:space="0" w:color="auto"/>
            </w:tcBorders>
            <w:vAlign w:val="center"/>
          </w:tcPr>
          <w:p w14:paraId="6FA6CCD3" w14:textId="77777777" w:rsidR="009B1DFF" w:rsidRDefault="00000000">
            <w:pPr>
              <w:jc w:val="center"/>
              <w:rPr>
                <w:rFonts w:eastAsia="仿宋_GB2312"/>
                <w:color w:val="000000"/>
                <w:sz w:val="24"/>
              </w:rPr>
            </w:pPr>
            <w:r>
              <w:rPr>
                <w:rFonts w:eastAsia="仿宋_GB2312"/>
                <w:color w:val="000000"/>
                <w:sz w:val="24"/>
              </w:rPr>
              <w:t>调查时间、调查项目</w:t>
            </w:r>
          </w:p>
        </w:tc>
      </w:tr>
      <w:tr w:rsidR="009B1DFF" w14:paraId="3680AA94" w14:textId="77777777">
        <w:trPr>
          <w:trHeight w:val="454"/>
          <w:jc w:val="center"/>
        </w:trPr>
        <w:tc>
          <w:tcPr>
            <w:tcW w:w="698" w:type="pct"/>
            <w:gridSpan w:val="3"/>
            <w:vMerge/>
            <w:tcBorders>
              <w:top w:val="single" w:sz="4" w:space="0" w:color="auto"/>
              <w:left w:val="single" w:sz="4" w:space="0" w:color="auto"/>
              <w:bottom w:val="single" w:sz="4" w:space="0" w:color="auto"/>
              <w:right w:val="single" w:sz="4" w:space="0" w:color="auto"/>
            </w:tcBorders>
            <w:vAlign w:val="center"/>
          </w:tcPr>
          <w:p w14:paraId="1D2F8C4F" w14:textId="77777777" w:rsidR="009B1DFF" w:rsidRDefault="009B1DFF">
            <w:pPr>
              <w:jc w:val="left"/>
              <w:rPr>
                <w:rFonts w:eastAsia="仿宋_GB2312"/>
                <w:color w:val="000000"/>
                <w:sz w:val="24"/>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44267C5B" w14:textId="77777777" w:rsidR="009B1DFF" w:rsidRDefault="009B1DFF">
            <w:pPr>
              <w:jc w:val="left"/>
              <w:rPr>
                <w:rFonts w:eastAsia="仿宋_GB2312"/>
                <w:color w:val="000000"/>
                <w:sz w:val="24"/>
              </w:rPr>
            </w:pPr>
          </w:p>
        </w:tc>
        <w:tc>
          <w:tcPr>
            <w:tcW w:w="218" w:type="pct"/>
            <w:vMerge/>
            <w:tcBorders>
              <w:top w:val="single" w:sz="4" w:space="0" w:color="auto"/>
              <w:left w:val="single" w:sz="4" w:space="0" w:color="auto"/>
              <w:bottom w:val="single" w:sz="4" w:space="0" w:color="auto"/>
              <w:right w:val="single" w:sz="4" w:space="0" w:color="auto"/>
            </w:tcBorders>
            <w:vAlign w:val="center"/>
          </w:tcPr>
          <w:p w14:paraId="137D77BE" w14:textId="77777777" w:rsidR="009B1DFF" w:rsidRDefault="009B1DFF">
            <w:pPr>
              <w:jc w:val="left"/>
              <w:rPr>
                <w:rFonts w:eastAsia="仿宋_GB2312"/>
                <w:color w:val="000000"/>
                <w:sz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4F676ED7" w14:textId="77777777" w:rsidR="009B1DFF" w:rsidRDefault="009B1DFF">
            <w:pPr>
              <w:jc w:val="left"/>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4E141E7F"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74E2D9A8"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3DC4F4F9"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47F6C082"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60442313"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310286AA"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6" w:type="pct"/>
            <w:gridSpan w:val="3"/>
            <w:tcBorders>
              <w:top w:val="single" w:sz="4" w:space="0" w:color="auto"/>
              <w:left w:val="single" w:sz="4" w:space="0" w:color="auto"/>
              <w:bottom w:val="single" w:sz="4" w:space="0" w:color="auto"/>
              <w:right w:val="single" w:sz="4" w:space="0" w:color="auto"/>
            </w:tcBorders>
            <w:vAlign w:val="center"/>
          </w:tcPr>
          <w:p w14:paraId="48F4FDC6"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8" w:type="pct"/>
            <w:gridSpan w:val="3"/>
            <w:tcBorders>
              <w:top w:val="single" w:sz="4" w:space="0" w:color="auto"/>
              <w:left w:val="single" w:sz="4" w:space="0" w:color="auto"/>
              <w:bottom w:val="single" w:sz="4" w:space="0" w:color="auto"/>
              <w:right w:val="single" w:sz="4" w:space="0" w:color="auto"/>
            </w:tcBorders>
            <w:vAlign w:val="center"/>
          </w:tcPr>
          <w:p w14:paraId="79B882D9"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9B1DFF" w14:paraId="3DFDC3E1" w14:textId="77777777">
        <w:trPr>
          <w:trHeight w:val="454"/>
          <w:jc w:val="center"/>
        </w:trPr>
        <w:tc>
          <w:tcPr>
            <w:tcW w:w="698" w:type="pct"/>
            <w:gridSpan w:val="3"/>
            <w:vMerge/>
            <w:tcBorders>
              <w:top w:val="single" w:sz="4" w:space="0" w:color="auto"/>
              <w:left w:val="single" w:sz="4" w:space="0" w:color="auto"/>
              <w:bottom w:val="single" w:sz="4" w:space="0" w:color="auto"/>
              <w:right w:val="single" w:sz="4" w:space="0" w:color="auto"/>
            </w:tcBorders>
            <w:vAlign w:val="center"/>
          </w:tcPr>
          <w:p w14:paraId="011CD167" w14:textId="77777777" w:rsidR="009B1DFF" w:rsidRDefault="009B1DFF">
            <w:pPr>
              <w:jc w:val="left"/>
              <w:rPr>
                <w:rFonts w:eastAsia="仿宋_GB2312"/>
                <w:color w:val="000000"/>
                <w:sz w:val="24"/>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499A0388" w14:textId="77777777" w:rsidR="009B1DFF" w:rsidRDefault="009B1DFF">
            <w:pPr>
              <w:jc w:val="left"/>
              <w:rPr>
                <w:rFonts w:eastAsia="仿宋_GB2312"/>
                <w:color w:val="000000"/>
                <w:sz w:val="24"/>
              </w:rPr>
            </w:pPr>
          </w:p>
        </w:tc>
        <w:tc>
          <w:tcPr>
            <w:tcW w:w="218" w:type="pct"/>
            <w:vMerge/>
            <w:tcBorders>
              <w:top w:val="single" w:sz="4" w:space="0" w:color="auto"/>
              <w:left w:val="single" w:sz="4" w:space="0" w:color="auto"/>
              <w:bottom w:val="single" w:sz="4" w:space="0" w:color="auto"/>
              <w:right w:val="single" w:sz="4" w:space="0" w:color="auto"/>
            </w:tcBorders>
            <w:vAlign w:val="center"/>
          </w:tcPr>
          <w:p w14:paraId="34864B34" w14:textId="77777777" w:rsidR="009B1DFF" w:rsidRDefault="009B1DFF">
            <w:pPr>
              <w:jc w:val="left"/>
              <w:rPr>
                <w:rFonts w:eastAsia="仿宋_GB2312"/>
                <w:color w:val="000000"/>
                <w:sz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1EFFE42E" w14:textId="77777777" w:rsidR="009B1DFF" w:rsidRDefault="009B1DFF">
            <w:pPr>
              <w:jc w:val="left"/>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59E18DD4"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3D0AE50B"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6601A778"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68828394"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71FEAE90"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5" w:type="pct"/>
            <w:gridSpan w:val="3"/>
            <w:tcBorders>
              <w:top w:val="single" w:sz="4" w:space="0" w:color="auto"/>
              <w:left w:val="single" w:sz="4" w:space="0" w:color="auto"/>
              <w:bottom w:val="single" w:sz="4" w:space="0" w:color="auto"/>
              <w:right w:val="single" w:sz="4" w:space="0" w:color="auto"/>
            </w:tcBorders>
            <w:vAlign w:val="center"/>
          </w:tcPr>
          <w:p w14:paraId="527BB66F"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6" w:type="pct"/>
            <w:gridSpan w:val="3"/>
            <w:tcBorders>
              <w:top w:val="single" w:sz="4" w:space="0" w:color="auto"/>
              <w:left w:val="single" w:sz="4" w:space="0" w:color="auto"/>
              <w:bottom w:val="single" w:sz="4" w:space="0" w:color="auto"/>
              <w:right w:val="single" w:sz="4" w:space="0" w:color="auto"/>
            </w:tcBorders>
            <w:vAlign w:val="center"/>
          </w:tcPr>
          <w:p w14:paraId="6F129E5B"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c>
          <w:tcPr>
            <w:tcW w:w="488" w:type="pct"/>
            <w:gridSpan w:val="3"/>
            <w:tcBorders>
              <w:top w:val="single" w:sz="4" w:space="0" w:color="auto"/>
              <w:left w:val="single" w:sz="4" w:space="0" w:color="auto"/>
              <w:bottom w:val="single" w:sz="4" w:space="0" w:color="auto"/>
              <w:right w:val="single" w:sz="4" w:space="0" w:color="auto"/>
            </w:tcBorders>
            <w:vAlign w:val="center"/>
          </w:tcPr>
          <w:p w14:paraId="385207B0" w14:textId="77777777" w:rsidR="009B1DFF" w:rsidRDefault="00000000">
            <w:pPr>
              <w:jc w:val="right"/>
              <w:rPr>
                <w:rFonts w:eastAsia="仿宋_GB2312"/>
                <w:color w:val="000000"/>
                <w:sz w:val="24"/>
              </w:rPr>
            </w:pP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9B1DFF" w14:paraId="46D84691" w14:textId="77777777">
        <w:trPr>
          <w:trHeight w:val="633"/>
          <w:jc w:val="center"/>
        </w:trPr>
        <w:tc>
          <w:tcPr>
            <w:tcW w:w="698" w:type="pct"/>
            <w:gridSpan w:val="3"/>
            <w:vMerge/>
            <w:tcBorders>
              <w:top w:val="single" w:sz="4" w:space="0" w:color="auto"/>
              <w:left w:val="single" w:sz="4" w:space="0" w:color="auto"/>
              <w:bottom w:val="single" w:sz="4" w:space="0" w:color="auto"/>
              <w:right w:val="single" w:sz="4" w:space="0" w:color="auto"/>
            </w:tcBorders>
            <w:vAlign w:val="center"/>
          </w:tcPr>
          <w:p w14:paraId="4B505984" w14:textId="77777777" w:rsidR="009B1DFF" w:rsidRDefault="009B1DFF">
            <w:pPr>
              <w:jc w:val="left"/>
              <w:rPr>
                <w:rFonts w:eastAsia="仿宋_GB2312"/>
                <w:color w:val="000000"/>
                <w:sz w:val="24"/>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6487016E" w14:textId="77777777" w:rsidR="009B1DFF" w:rsidRDefault="009B1DFF">
            <w:pPr>
              <w:jc w:val="left"/>
              <w:rPr>
                <w:rFonts w:eastAsia="仿宋_GB2312"/>
                <w:color w:val="000000"/>
                <w:sz w:val="24"/>
              </w:rPr>
            </w:pPr>
          </w:p>
        </w:tc>
        <w:tc>
          <w:tcPr>
            <w:tcW w:w="218" w:type="pct"/>
            <w:vMerge/>
            <w:tcBorders>
              <w:top w:val="single" w:sz="4" w:space="0" w:color="auto"/>
              <w:left w:val="single" w:sz="4" w:space="0" w:color="auto"/>
              <w:bottom w:val="single" w:sz="4" w:space="0" w:color="auto"/>
              <w:right w:val="single" w:sz="4" w:space="0" w:color="auto"/>
            </w:tcBorders>
            <w:vAlign w:val="center"/>
          </w:tcPr>
          <w:p w14:paraId="2A4EC90E" w14:textId="77777777" w:rsidR="009B1DFF" w:rsidRDefault="009B1DFF">
            <w:pPr>
              <w:jc w:val="left"/>
              <w:rPr>
                <w:rFonts w:eastAsia="仿宋_GB2312"/>
                <w:color w:val="000000"/>
                <w:sz w:val="24"/>
              </w:rPr>
            </w:pPr>
          </w:p>
        </w:tc>
        <w:tc>
          <w:tcPr>
            <w:tcW w:w="213" w:type="pct"/>
            <w:vMerge/>
            <w:tcBorders>
              <w:top w:val="single" w:sz="4" w:space="0" w:color="auto"/>
              <w:left w:val="single" w:sz="4" w:space="0" w:color="auto"/>
              <w:bottom w:val="single" w:sz="4" w:space="0" w:color="auto"/>
              <w:right w:val="single" w:sz="4" w:space="0" w:color="auto"/>
            </w:tcBorders>
            <w:vAlign w:val="center"/>
          </w:tcPr>
          <w:p w14:paraId="2B83EDBC" w14:textId="77777777" w:rsidR="009B1DFF" w:rsidRDefault="009B1DFF">
            <w:pPr>
              <w:jc w:val="left"/>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7F44225B" w14:textId="77777777" w:rsidR="009B1DFF" w:rsidRDefault="009B1DFF">
            <w:pPr>
              <w:jc w:val="left"/>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3E6EDD3" w14:textId="77777777" w:rsidR="009B1DFF" w:rsidRDefault="00000000">
            <w:pPr>
              <w:jc w:val="center"/>
              <w:rPr>
                <w:rFonts w:eastAsia="仿宋_GB2312"/>
                <w:color w:val="000000"/>
                <w:sz w:val="24"/>
              </w:rPr>
            </w:pPr>
            <w:r>
              <w:rPr>
                <w:rFonts w:eastAsia="仿宋_GB2312"/>
                <w:color w:val="000000"/>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7D3E9FB9" w14:textId="77777777" w:rsidR="009B1DFF" w:rsidRDefault="00000000">
            <w:pPr>
              <w:jc w:val="center"/>
              <w:rPr>
                <w:rFonts w:eastAsia="仿宋_GB2312"/>
                <w:color w:val="000000"/>
                <w:sz w:val="24"/>
              </w:rPr>
            </w:pPr>
            <w:r>
              <w:rPr>
                <w:rFonts w:eastAsia="仿宋_GB2312"/>
                <w:color w:val="000000"/>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668287F2" w14:textId="77777777" w:rsidR="009B1DFF" w:rsidRDefault="00000000">
            <w:pPr>
              <w:jc w:val="center"/>
              <w:rPr>
                <w:rFonts w:eastAsia="仿宋_GB2312"/>
                <w:color w:val="000000"/>
                <w:sz w:val="24"/>
              </w:rPr>
            </w:pPr>
            <w:r>
              <w:rPr>
                <w:rFonts w:eastAsia="仿宋_GB2312"/>
                <w:color w:val="000000"/>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38A645FA" w14:textId="77777777" w:rsidR="009B1DFF" w:rsidRDefault="00000000">
            <w:pPr>
              <w:jc w:val="center"/>
              <w:rPr>
                <w:rFonts w:eastAsia="仿宋_GB2312"/>
                <w:color w:val="000000"/>
                <w:sz w:val="24"/>
              </w:rPr>
            </w:pPr>
            <w:r>
              <w:rPr>
                <w:rFonts w:eastAsia="仿宋_GB2312"/>
                <w:color w:val="000000"/>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5DD75359" w14:textId="77777777" w:rsidR="009B1DFF" w:rsidRDefault="00000000">
            <w:pPr>
              <w:jc w:val="center"/>
              <w:rPr>
                <w:rFonts w:eastAsia="仿宋_GB2312"/>
                <w:color w:val="000000"/>
                <w:sz w:val="24"/>
              </w:rPr>
            </w:pPr>
            <w:r>
              <w:rPr>
                <w:rFonts w:eastAsia="仿宋_GB2312"/>
                <w:color w:val="000000"/>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28A55AC5" w14:textId="77777777" w:rsidR="009B1DFF" w:rsidRDefault="00000000">
            <w:pPr>
              <w:jc w:val="center"/>
              <w:rPr>
                <w:rFonts w:eastAsia="仿宋_GB2312"/>
                <w:color w:val="000000"/>
                <w:sz w:val="24"/>
              </w:rPr>
            </w:pPr>
            <w:r>
              <w:rPr>
                <w:rFonts w:eastAsia="仿宋_GB2312"/>
                <w:color w:val="000000"/>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6A97FE72" w14:textId="77777777" w:rsidR="009B1DFF" w:rsidRDefault="00000000">
            <w:pPr>
              <w:jc w:val="center"/>
              <w:rPr>
                <w:rFonts w:eastAsia="仿宋_GB2312"/>
                <w:color w:val="000000"/>
                <w:sz w:val="24"/>
              </w:rPr>
            </w:pPr>
            <w:r>
              <w:rPr>
                <w:rFonts w:eastAsia="仿宋_GB2312"/>
                <w:color w:val="000000"/>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6409552C" w14:textId="77777777" w:rsidR="009B1DFF" w:rsidRDefault="00000000">
            <w:pPr>
              <w:jc w:val="center"/>
              <w:rPr>
                <w:rFonts w:eastAsia="仿宋_GB2312"/>
                <w:color w:val="000000"/>
                <w:sz w:val="24"/>
              </w:rPr>
            </w:pPr>
            <w:r>
              <w:rPr>
                <w:rFonts w:eastAsia="仿宋_GB2312"/>
                <w:color w:val="000000"/>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55155931" w14:textId="77777777" w:rsidR="009B1DFF" w:rsidRDefault="00000000">
            <w:pPr>
              <w:jc w:val="center"/>
              <w:rPr>
                <w:rFonts w:eastAsia="仿宋_GB2312"/>
                <w:color w:val="000000"/>
                <w:sz w:val="24"/>
              </w:rPr>
            </w:pPr>
            <w:r>
              <w:rPr>
                <w:rFonts w:eastAsia="仿宋_GB2312"/>
                <w:color w:val="000000"/>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2F0B8F55" w14:textId="77777777" w:rsidR="009B1DFF" w:rsidRDefault="00000000">
            <w:pPr>
              <w:jc w:val="center"/>
              <w:rPr>
                <w:rFonts w:eastAsia="仿宋_GB2312"/>
                <w:color w:val="000000"/>
                <w:sz w:val="24"/>
              </w:rPr>
            </w:pPr>
            <w:r>
              <w:rPr>
                <w:rFonts w:eastAsia="仿宋_GB2312"/>
                <w:color w:val="000000"/>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6986843F" w14:textId="77777777" w:rsidR="009B1DFF" w:rsidRDefault="00000000">
            <w:pPr>
              <w:jc w:val="center"/>
              <w:rPr>
                <w:rFonts w:eastAsia="仿宋_GB2312"/>
                <w:color w:val="000000"/>
                <w:sz w:val="24"/>
              </w:rPr>
            </w:pPr>
            <w:r>
              <w:rPr>
                <w:rFonts w:eastAsia="仿宋_GB2312"/>
                <w:color w:val="000000"/>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688C52F4" w14:textId="77777777" w:rsidR="009B1DFF" w:rsidRDefault="00000000">
            <w:pPr>
              <w:jc w:val="center"/>
              <w:rPr>
                <w:rFonts w:eastAsia="仿宋_GB2312"/>
                <w:color w:val="000000"/>
                <w:sz w:val="24"/>
              </w:rPr>
            </w:pPr>
            <w:r>
              <w:rPr>
                <w:rFonts w:eastAsia="仿宋_GB2312"/>
                <w:color w:val="000000"/>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6A575452" w14:textId="77777777" w:rsidR="009B1DFF" w:rsidRDefault="00000000">
            <w:pPr>
              <w:jc w:val="center"/>
              <w:rPr>
                <w:rFonts w:eastAsia="仿宋_GB2312"/>
                <w:color w:val="000000"/>
                <w:sz w:val="24"/>
              </w:rPr>
            </w:pPr>
            <w:r>
              <w:rPr>
                <w:rFonts w:eastAsia="仿宋_GB2312"/>
                <w:color w:val="000000"/>
                <w:sz w:val="24"/>
              </w:rPr>
              <w:t>苗高</w:t>
            </w:r>
          </w:p>
        </w:tc>
        <w:tc>
          <w:tcPr>
            <w:tcW w:w="161" w:type="pct"/>
            <w:tcBorders>
              <w:top w:val="single" w:sz="4" w:space="0" w:color="auto"/>
              <w:left w:val="single" w:sz="4" w:space="0" w:color="auto"/>
              <w:bottom w:val="single" w:sz="4" w:space="0" w:color="auto"/>
              <w:right w:val="single" w:sz="4" w:space="0" w:color="auto"/>
            </w:tcBorders>
            <w:vAlign w:val="center"/>
          </w:tcPr>
          <w:p w14:paraId="334ACD65" w14:textId="77777777" w:rsidR="009B1DFF" w:rsidRDefault="00000000">
            <w:pPr>
              <w:jc w:val="center"/>
              <w:rPr>
                <w:rFonts w:eastAsia="仿宋_GB2312"/>
                <w:color w:val="000000"/>
                <w:sz w:val="24"/>
              </w:rPr>
            </w:pPr>
            <w:r>
              <w:rPr>
                <w:rFonts w:eastAsia="仿宋_GB2312"/>
                <w:color w:val="000000"/>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57B65BFB" w14:textId="77777777" w:rsidR="009B1DFF" w:rsidRDefault="00000000">
            <w:pPr>
              <w:jc w:val="center"/>
              <w:rPr>
                <w:rFonts w:eastAsia="仿宋_GB2312"/>
                <w:color w:val="000000"/>
                <w:sz w:val="24"/>
              </w:rPr>
            </w:pPr>
            <w:r>
              <w:rPr>
                <w:rFonts w:eastAsia="仿宋_GB2312"/>
                <w:color w:val="000000"/>
                <w:sz w:val="24"/>
              </w:rPr>
              <w:t>叶龄</w:t>
            </w:r>
          </w:p>
        </w:tc>
        <w:tc>
          <w:tcPr>
            <w:tcW w:w="161" w:type="pct"/>
            <w:tcBorders>
              <w:top w:val="single" w:sz="4" w:space="0" w:color="auto"/>
              <w:left w:val="single" w:sz="4" w:space="0" w:color="auto"/>
              <w:bottom w:val="single" w:sz="4" w:space="0" w:color="auto"/>
              <w:right w:val="single" w:sz="4" w:space="0" w:color="auto"/>
            </w:tcBorders>
            <w:vAlign w:val="center"/>
          </w:tcPr>
          <w:p w14:paraId="09F3802F" w14:textId="77777777" w:rsidR="009B1DFF" w:rsidRDefault="00000000">
            <w:pPr>
              <w:jc w:val="center"/>
              <w:rPr>
                <w:rFonts w:eastAsia="仿宋_GB2312"/>
                <w:color w:val="000000"/>
                <w:sz w:val="24"/>
              </w:rPr>
            </w:pPr>
            <w:r>
              <w:rPr>
                <w:rFonts w:eastAsia="仿宋_GB2312"/>
                <w:color w:val="000000"/>
                <w:sz w:val="24"/>
              </w:rPr>
              <w:t>苗高</w:t>
            </w:r>
          </w:p>
        </w:tc>
        <w:tc>
          <w:tcPr>
            <w:tcW w:w="162" w:type="pct"/>
            <w:tcBorders>
              <w:top w:val="single" w:sz="4" w:space="0" w:color="auto"/>
              <w:left w:val="single" w:sz="4" w:space="0" w:color="auto"/>
              <w:bottom w:val="single" w:sz="4" w:space="0" w:color="auto"/>
              <w:right w:val="single" w:sz="4" w:space="0" w:color="auto"/>
            </w:tcBorders>
            <w:vAlign w:val="center"/>
          </w:tcPr>
          <w:p w14:paraId="5D892FF0" w14:textId="77777777" w:rsidR="009B1DFF" w:rsidRDefault="00000000">
            <w:pPr>
              <w:jc w:val="center"/>
              <w:rPr>
                <w:rFonts w:eastAsia="仿宋_GB2312"/>
                <w:color w:val="000000"/>
                <w:sz w:val="24"/>
              </w:rPr>
            </w:pPr>
            <w:r>
              <w:rPr>
                <w:rFonts w:eastAsia="仿宋_GB2312"/>
                <w:color w:val="000000"/>
                <w:sz w:val="24"/>
              </w:rPr>
              <w:t>苗数</w:t>
            </w:r>
          </w:p>
        </w:tc>
        <w:tc>
          <w:tcPr>
            <w:tcW w:w="162" w:type="pct"/>
            <w:tcBorders>
              <w:top w:val="single" w:sz="4" w:space="0" w:color="auto"/>
              <w:left w:val="single" w:sz="4" w:space="0" w:color="auto"/>
              <w:bottom w:val="single" w:sz="4" w:space="0" w:color="auto"/>
              <w:right w:val="single" w:sz="4" w:space="0" w:color="auto"/>
            </w:tcBorders>
            <w:vAlign w:val="center"/>
          </w:tcPr>
          <w:p w14:paraId="7300F21C" w14:textId="77777777" w:rsidR="009B1DFF" w:rsidRDefault="00000000">
            <w:pPr>
              <w:jc w:val="center"/>
              <w:rPr>
                <w:rFonts w:eastAsia="仿宋_GB2312"/>
                <w:color w:val="000000"/>
                <w:sz w:val="24"/>
              </w:rPr>
            </w:pPr>
            <w:r>
              <w:rPr>
                <w:rFonts w:eastAsia="仿宋_GB2312"/>
                <w:color w:val="000000"/>
                <w:sz w:val="24"/>
              </w:rPr>
              <w:t>叶龄</w:t>
            </w:r>
          </w:p>
        </w:tc>
        <w:tc>
          <w:tcPr>
            <w:tcW w:w="162" w:type="pct"/>
            <w:tcBorders>
              <w:top w:val="single" w:sz="4" w:space="0" w:color="auto"/>
              <w:left w:val="single" w:sz="4" w:space="0" w:color="auto"/>
              <w:bottom w:val="single" w:sz="4" w:space="0" w:color="auto"/>
              <w:right w:val="single" w:sz="4" w:space="0" w:color="auto"/>
            </w:tcBorders>
            <w:vAlign w:val="center"/>
          </w:tcPr>
          <w:p w14:paraId="065519E8" w14:textId="77777777" w:rsidR="009B1DFF" w:rsidRDefault="00000000">
            <w:pPr>
              <w:jc w:val="center"/>
              <w:rPr>
                <w:rFonts w:eastAsia="仿宋_GB2312"/>
                <w:color w:val="000000"/>
                <w:sz w:val="24"/>
              </w:rPr>
            </w:pPr>
            <w:r>
              <w:rPr>
                <w:rFonts w:eastAsia="仿宋_GB2312"/>
                <w:color w:val="000000"/>
                <w:sz w:val="24"/>
              </w:rPr>
              <w:t>苗高</w:t>
            </w:r>
          </w:p>
        </w:tc>
        <w:tc>
          <w:tcPr>
            <w:tcW w:w="162" w:type="pct"/>
            <w:tcBorders>
              <w:top w:val="single" w:sz="4" w:space="0" w:color="auto"/>
              <w:left w:val="single" w:sz="4" w:space="0" w:color="auto"/>
              <w:bottom w:val="single" w:sz="4" w:space="0" w:color="auto"/>
              <w:right w:val="single" w:sz="4" w:space="0" w:color="auto"/>
            </w:tcBorders>
            <w:vAlign w:val="center"/>
          </w:tcPr>
          <w:p w14:paraId="09CF84F8" w14:textId="77777777" w:rsidR="009B1DFF" w:rsidRDefault="00000000">
            <w:pPr>
              <w:jc w:val="center"/>
              <w:rPr>
                <w:rFonts w:eastAsia="仿宋_GB2312"/>
                <w:color w:val="000000"/>
                <w:sz w:val="24"/>
              </w:rPr>
            </w:pPr>
            <w:r>
              <w:rPr>
                <w:rFonts w:eastAsia="仿宋_GB2312"/>
                <w:color w:val="000000"/>
                <w:sz w:val="24"/>
              </w:rPr>
              <w:t>苗数</w:t>
            </w:r>
          </w:p>
        </w:tc>
        <w:tc>
          <w:tcPr>
            <w:tcW w:w="164" w:type="pct"/>
            <w:tcBorders>
              <w:top w:val="single" w:sz="4" w:space="0" w:color="auto"/>
              <w:left w:val="single" w:sz="4" w:space="0" w:color="auto"/>
              <w:bottom w:val="single" w:sz="4" w:space="0" w:color="auto"/>
              <w:right w:val="single" w:sz="4" w:space="0" w:color="auto"/>
            </w:tcBorders>
            <w:vAlign w:val="center"/>
          </w:tcPr>
          <w:p w14:paraId="792CCD98" w14:textId="77777777" w:rsidR="009B1DFF" w:rsidRDefault="00000000">
            <w:pPr>
              <w:jc w:val="center"/>
              <w:rPr>
                <w:rFonts w:eastAsia="仿宋_GB2312"/>
                <w:color w:val="000000"/>
                <w:sz w:val="24"/>
              </w:rPr>
            </w:pPr>
            <w:r>
              <w:rPr>
                <w:rFonts w:eastAsia="仿宋_GB2312"/>
                <w:color w:val="000000"/>
                <w:sz w:val="24"/>
              </w:rPr>
              <w:t>叶龄</w:t>
            </w:r>
          </w:p>
        </w:tc>
      </w:tr>
      <w:tr w:rsidR="009B1DFF" w14:paraId="5111C0A1" w14:textId="77777777">
        <w:trPr>
          <w:trHeight w:val="454"/>
          <w:jc w:val="center"/>
        </w:trPr>
        <w:tc>
          <w:tcPr>
            <w:tcW w:w="202" w:type="pct"/>
            <w:vMerge w:val="restart"/>
            <w:tcBorders>
              <w:top w:val="single" w:sz="4" w:space="0" w:color="auto"/>
              <w:left w:val="single" w:sz="4" w:space="0" w:color="auto"/>
              <w:right w:val="single" w:sz="4" w:space="0" w:color="auto"/>
            </w:tcBorders>
            <w:vAlign w:val="center"/>
          </w:tcPr>
          <w:p w14:paraId="7217F660" w14:textId="77777777" w:rsidR="009B1DFF" w:rsidRDefault="00000000">
            <w:pPr>
              <w:jc w:val="center"/>
              <w:rPr>
                <w:rFonts w:eastAsia="仿宋_GB2312"/>
                <w:color w:val="000000"/>
                <w:sz w:val="24"/>
              </w:rPr>
            </w:pPr>
            <w:r>
              <w:rPr>
                <w:rFonts w:eastAsia="仿宋_GB2312"/>
                <w:color w:val="000000"/>
                <w:sz w:val="24"/>
              </w:rPr>
              <w:t>苗情监测</w:t>
            </w:r>
          </w:p>
        </w:tc>
        <w:tc>
          <w:tcPr>
            <w:tcW w:w="175" w:type="pct"/>
            <w:vMerge w:val="restart"/>
            <w:tcBorders>
              <w:top w:val="single" w:sz="4" w:space="0" w:color="auto"/>
              <w:left w:val="single" w:sz="4" w:space="0" w:color="auto"/>
              <w:right w:val="single" w:sz="4" w:space="0" w:color="auto"/>
            </w:tcBorders>
            <w:vAlign w:val="center"/>
          </w:tcPr>
          <w:p w14:paraId="1C53A894"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5076F83A"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233" w:type="pct"/>
            <w:tcBorders>
              <w:top w:val="single" w:sz="4" w:space="0" w:color="auto"/>
              <w:left w:val="single" w:sz="4" w:space="0" w:color="auto"/>
              <w:bottom w:val="single" w:sz="4" w:space="0" w:color="auto"/>
              <w:right w:val="single" w:sz="4" w:space="0" w:color="auto"/>
            </w:tcBorders>
            <w:vAlign w:val="center"/>
          </w:tcPr>
          <w:p w14:paraId="7F1DA754"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2FA92EB0"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0870E271"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6DABCDF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30A1A94"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5AA9E7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D8E416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570D8A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5344147"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0B92CF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AFFCAD6"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215674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A281DE8"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010249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657E65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52C16E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7789050"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7451D77"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1880DE4"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B89850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5C0FC9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7A60D43"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8577AD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F113A9E"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43027A11" w14:textId="77777777" w:rsidR="009B1DFF" w:rsidRDefault="009B1DFF">
            <w:pPr>
              <w:jc w:val="center"/>
              <w:rPr>
                <w:rFonts w:eastAsia="仿宋_GB2312"/>
                <w:color w:val="000000"/>
                <w:sz w:val="24"/>
              </w:rPr>
            </w:pPr>
          </w:p>
        </w:tc>
      </w:tr>
      <w:tr w:rsidR="009B1DFF" w14:paraId="75E21F6F" w14:textId="77777777">
        <w:trPr>
          <w:trHeight w:val="454"/>
          <w:jc w:val="center"/>
        </w:trPr>
        <w:tc>
          <w:tcPr>
            <w:tcW w:w="202" w:type="pct"/>
            <w:vMerge/>
            <w:tcBorders>
              <w:left w:val="single" w:sz="4" w:space="0" w:color="auto"/>
              <w:right w:val="single" w:sz="4" w:space="0" w:color="auto"/>
            </w:tcBorders>
            <w:vAlign w:val="center"/>
          </w:tcPr>
          <w:p w14:paraId="3117D441" w14:textId="77777777" w:rsidR="009B1DFF" w:rsidRDefault="009B1DFF">
            <w:pPr>
              <w:jc w:val="center"/>
              <w:rPr>
                <w:rFonts w:eastAsia="仿宋_GB2312"/>
                <w:color w:val="000000"/>
                <w:sz w:val="24"/>
              </w:rPr>
            </w:pPr>
          </w:p>
        </w:tc>
        <w:tc>
          <w:tcPr>
            <w:tcW w:w="175" w:type="pct"/>
            <w:vMerge/>
            <w:tcBorders>
              <w:left w:val="single" w:sz="4" w:space="0" w:color="auto"/>
              <w:bottom w:val="single" w:sz="4" w:space="0" w:color="auto"/>
              <w:right w:val="single" w:sz="4" w:space="0" w:color="auto"/>
            </w:tcBorders>
            <w:vAlign w:val="center"/>
          </w:tcPr>
          <w:p w14:paraId="7A368D70"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19DCFB00"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233" w:type="pct"/>
            <w:tcBorders>
              <w:top w:val="single" w:sz="4" w:space="0" w:color="auto"/>
              <w:left w:val="single" w:sz="4" w:space="0" w:color="auto"/>
              <w:bottom w:val="single" w:sz="4" w:space="0" w:color="auto"/>
              <w:right w:val="single" w:sz="4" w:space="0" w:color="auto"/>
            </w:tcBorders>
            <w:vAlign w:val="center"/>
          </w:tcPr>
          <w:p w14:paraId="4D95E579"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0A912ED3"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7EBDFC49"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59848018"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B32F10F"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C56AC3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4194C5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9926C69"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155EAF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822B72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6D93553"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5DF9483"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D51138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A66BC6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2572C51"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54BD1E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8C15B46"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CD765A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E6437C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5BC7AED"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AC4A15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46DD51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49437A3"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52713C0"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072D74AF" w14:textId="77777777" w:rsidR="009B1DFF" w:rsidRDefault="009B1DFF">
            <w:pPr>
              <w:jc w:val="center"/>
              <w:rPr>
                <w:rFonts w:eastAsia="仿宋_GB2312"/>
                <w:color w:val="000000"/>
                <w:sz w:val="24"/>
              </w:rPr>
            </w:pPr>
          </w:p>
        </w:tc>
      </w:tr>
      <w:tr w:rsidR="009B1DFF" w14:paraId="6B41851B" w14:textId="77777777">
        <w:trPr>
          <w:trHeight w:val="454"/>
          <w:jc w:val="center"/>
        </w:trPr>
        <w:tc>
          <w:tcPr>
            <w:tcW w:w="202" w:type="pct"/>
            <w:vMerge/>
            <w:tcBorders>
              <w:left w:val="single" w:sz="4" w:space="0" w:color="auto"/>
              <w:right w:val="single" w:sz="4" w:space="0" w:color="auto"/>
            </w:tcBorders>
            <w:vAlign w:val="center"/>
          </w:tcPr>
          <w:p w14:paraId="7EDCD88F" w14:textId="77777777" w:rsidR="009B1DFF" w:rsidRDefault="009B1DFF">
            <w:pPr>
              <w:jc w:val="center"/>
              <w:rPr>
                <w:rFonts w:eastAsia="仿宋_GB2312"/>
                <w:color w:val="000000"/>
                <w:sz w:val="24"/>
              </w:rPr>
            </w:pPr>
          </w:p>
        </w:tc>
        <w:tc>
          <w:tcPr>
            <w:tcW w:w="175" w:type="pct"/>
            <w:vMerge w:val="restart"/>
            <w:tcBorders>
              <w:top w:val="single" w:sz="4" w:space="0" w:color="auto"/>
              <w:left w:val="single" w:sz="4" w:space="0" w:color="auto"/>
              <w:right w:val="single" w:sz="4" w:space="0" w:color="auto"/>
            </w:tcBorders>
            <w:vAlign w:val="center"/>
          </w:tcPr>
          <w:p w14:paraId="796CF43C"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63E29F9A"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233" w:type="pct"/>
            <w:tcBorders>
              <w:top w:val="single" w:sz="4" w:space="0" w:color="auto"/>
              <w:left w:val="single" w:sz="4" w:space="0" w:color="auto"/>
              <w:bottom w:val="single" w:sz="4" w:space="0" w:color="auto"/>
              <w:right w:val="single" w:sz="4" w:space="0" w:color="auto"/>
            </w:tcBorders>
            <w:vAlign w:val="center"/>
          </w:tcPr>
          <w:p w14:paraId="0811AFE4"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2995623F"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62E6C900"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4AB9F518"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AFC695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0631836"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4A49A06"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9B599D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6DAC543"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1CE691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6A36C34"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67AEB9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4AD04D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CA008D8"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28024A7"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90B00F3"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6301B6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E992AC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50B93C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831E21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CBB2BD3"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38D229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8747B4F"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7AB3CC5"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7F473ECF" w14:textId="77777777" w:rsidR="009B1DFF" w:rsidRDefault="009B1DFF">
            <w:pPr>
              <w:jc w:val="center"/>
              <w:rPr>
                <w:rFonts w:eastAsia="仿宋_GB2312"/>
                <w:color w:val="000000"/>
                <w:sz w:val="24"/>
              </w:rPr>
            </w:pPr>
          </w:p>
        </w:tc>
      </w:tr>
      <w:tr w:rsidR="009B1DFF" w14:paraId="41AF7674" w14:textId="77777777">
        <w:trPr>
          <w:trHeight w:val="454"/>
          <w:jc w:val="center"/>
        </w:trPr>
        <w:tc>
          <w:tcPr>
            <w:tcW w:w="202" w:type="pct"/>
            <w:vMerge/>
            <w:tcBorders>
              <w:left w:val="single" w:sz="4" w:space="0" w:color="auto"/>
              <w:right w:val="single" w:sz="4" w:space="0" w:color="auto"/>
            </w:tcBorders>
            <w:vAlign w:val="center"/>
          </w:tcPr>
          <w:p w14:paraId="4B9C4B07" w14:textId="77777777" w:rsidR="009B1DFF" w:rsidRDefault="009B1DFF">
            <w:pPr>
              <w:jc w:val="center"/>
              <w:rPr>
                <w:rFonts w:eastAsia="仿宋_GB2312"/>
                <w:color w:val="000000"/>
                <w:sz w:val="24"/>
              </w:rPr>
            </w:pPr>
          </w:p>
        </w:tc>
        <w:tc>
          <w:tcPr>
            <w:tcW w:w="175" w:type="pct"/>
            <w:vMerge/>
            <w:tcBorders>
              <w:left w:val="single" w:sz="4" w:space="0" w:color="auto"/>
              <w:bottom w:val="single" w:sz="4" w:space="0" w:color="auto"/>
              <w:right w:val="single" w:sz="4" w:space="0" w:color="auto"/>
            </w:tcBorders>
            <w:vAlign w:val="center"/>
          </w:tcPr>
          <w:p w14:paraId="45F72CE0"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36816557"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233" w:type="pct"/>
            <w:tcBorders>
              <w:top w:val="single" w:sz="4" w:space="0" w:color="auto"/>
              <w:left w:val="single" w:sz="4" w:space="0" w:color="auto"/>
              <w:bottom w:val="single" w:sz="4" w:space="0" w:color="auto"/>
              <w:right w:val="single" w:sz="4" w:space="0" w:color="auto"/>
            </w:tcBorders>
            <w:vAlign w:val="center"/>
          </w:tcPr>
          <w:p w14:paraId="1D199DE3"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7ACADACA"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5338629B"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352BAB74"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75D3E21"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F2572A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AAC0B0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5307C71"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022AD8F"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D68E46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C0EDF4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19917F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93A134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402B15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65AE81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886BA1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39E926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5631ECE"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6A1B72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4FD1A3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CE41DF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65DEF4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CB18E9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2B85D93"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75EA89A5" w14:textId="77777777" w:rsidR="009B1DFF" w:rsidRDefault="009B1DFF">
            <w:pPr>
              <w:jc w:val="center"/>
              <w:rPr>
                <w:rFonts w:eastAsia="仿宋_GB2312"/>
                <w:color w:val="000000"/>
                <w:sz w:val="24"/>
              </w:rPr>
            </w:pPr>
          </w:p>
        </w:tc>
      </w:tr>
      <w:tr w:rsidR="009B1DFF" w14:paraId="5063DC9C" w14:textId="77777777">
        <w:trPr>
          <w:trHeight w:val="454"/>
          <w:jc w:val="center"/>
        </w:trPr>
        <w:tc>
          <w:tcPr>
            <w:tcW w:w="202" w:type="pct"/>
            <w:vMerge/>
            <w:tcBorders>
              <w:left w:val="single" w:sz="4" w:space="0" w:color="auto"/>
              <w:right w:val="single" w:sz="4" w:space="0" w:color="auto"/>
            </w:tcBorders>
            <w:vAlign w:val="center"/>
          </w:tcPr>
          <w:p w14:paraId="0360261F" w14:textId="77777777" w:rsidR="009B1DFF" w:rsidRDefault="009B1DFF">
            <w:pPr>
              <w:jc w:val="center"/>
              <w:rPr>
                <w:rFonts w:eastAsia="仿宋_GB2312"/>
                <w:color w:val="000000"/>
                <w:sz w:val="24"/>
              </w:rPr>
            </w:pPr>
          </w:p>
        </w:tc>
        <w:tc>
          <w:tcPr>
            <w:tcW w:w="175" w:type="pct"/>
            <w:vMerge w:val="restart"/>
            <w:tcBorders>
              <w:top w:val="single" w:sz="4" w:space="0" w:color="auto"/>
              <w:left w:val="single" w:sz="4" w:space="0" w:color="auto"/>
              <w:right w:val="single" w:sz="4" w:space="0" w:color="auto"/>
            </w:tcBorders>
            <w:vAlign w:val="center"/>
          </w:tcPr>
          <w:p w14:paraId="1AA32EE8"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014B443D"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233" w:type="pct"/>
            <w:tcBorders>
              <w:top w:val="single" w:sz="4" w:space="0" w:color="auto"/>
              <w:left w:val="single" w:sz="4" w:space="0" w:color="auto"/>
              <w:bottom w:val="single" w:sz="4" w:space="0" w:color="auto"/>
              <w:right w:val="single" w:sz="4" w:space="0" w:color="auto"/>
            </w:tcBorders>
            <w:vAlign w:val="center"/>
          </w:tcPr>
          <w:p w14:paraId="3F85965A"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02E5CB66"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44B8B8AF"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7D91E6F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15791D0"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781B5FF"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62FE4E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66C85A6"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C4FF91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3139B48"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238EE5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D1CBA5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224F4D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ED2C603"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7032127"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E1BBA9F"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8D33D5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AE58C8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34BC61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CFA6387"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CC8F45B"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4531761"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2B4D9A6"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F0EA758"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0036C658" w14:textId="77777777" w:rsidR="009B1DFF" w:rsidRDefault="009B1DFF">
            <w:pPr>
              <w:jc w:val="center"/>
              <w:rPr>
                <w:rFonts w:eastAsia="仿宋_GB2312"/>
                <w:color w:val="000000"/>
                <w:sz w:val="24"/>
              </w:rPr>
            </w:pPr>
          </w:p>
        </w:tc>
      </w:tr>
      <w:tr w:rsidR="009B1DFF" w14:paraId="5FA7372E" w14:textId="77777777">
        <w:trPr>
          <w:trHeight w:val="454"/>
          <w:jc w:val="center"/>
        </w:trPr>
        <w:tc>
          <w:tcPr>
            <w:tcW w:w="202" w:type="pct"/>
            <w:vMerge/>
            <w:tcBorders>
              <w:left w:val="single" w:sz="4" w:space="0" w:color="auto"/>
              <w:bottom w:val="single" w:sz="4" w:space="0" w:color="auto"/>
              <w:right w:val="single" w:sz="4" w:space="0" w:color="auto"/>
            </w:tcBorders>
            <w:vAlign w:val="center"/>
          </w:tcPr>
          <w:p w14:paraId="221320D2" w14:textId="77777777" w:rsidR="009B1DFF" w:rsidRDefault="009B1DFF">
            <w:pPr>
              <w:jc w:val="center"/>
              <w:rPr>
                <w:rFonts w:eastAsia="仿宋_GB2312"/>
                <w:color w:val="000000"/>
                <w:sz w:val="24"/>
              </w:rPr>
            </w:pPr>
          </w:p>
        </w:tc>
        <w:tc>
          <w:tcPr>
            <w:tcW w:w="175" w:type="pct"/>
            <w:vMerge/>
            <w:tcBorders>
              <w:left w:val="single" w:sz="4" w:space="0" w:color="auto"/>
              <w:bottom w:val="single" w:sz="4" w:space="0" w:color="auto"/>
              <w:right w:val="single" w:sz="4" w:space="0" w:color="auto"/>
            </w:tcBorders>
            <w:vAlign w:val="center"/>
          </w:tcPr>
          <w:p w14:paraId="52DED97A"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4A49F835" w14:textId="77777777" w:rsidR="009B1DFF" w:rsidRDefault="00000000">
            <w:pPr>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233" w:type="pct"/>
            <w:tcBorders>
              <w:top w:val="single" w:sz="4" w:space="0" w:color="auto"/>
              <w:left w:val="single" w:sz="4" w:space="0" w:color="auto"/>
              <w:bottom w:val="single" w:sz="4" w:space="0" w:color="auto"/>
              <w:right w:val="single" w:sz="4" w:space="0" w:color="auto"/>
            </w:tcBorders>
            <w:vAlign w:val="center"/>
          </w:tcPr>
          <w:p w14:paraId="12C3EFC2"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01D1AB8A"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63AE7A3D"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37945D5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1CDA1A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8BF75B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4138C20"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CF38CA1"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666D0A1"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15EB00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893692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A353BD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745253B"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2B233E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97D2ADB"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1E217E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9BB0A8C"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79087B5"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EB30558"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4E0CB9A"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EEF832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586349A"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89CA07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BC572C9"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60D17CA2" w14:textId="77777777" w:rsidR="009B1DFF" w:rsidRDefault="009B1DFF">
            <w:pPr>
              <w:jc w:val="center"/>
              <w:rPr>
                <w:rFonts w:eastAsia="仿宋_GB2312"/>
                <w:color w:val="000000"/>
                <w:sz w:val="24"/>
              </w:rPr>
            </w:pPr>
          </w:p>
        </w:tc>
      </w:tr>
      <w:tr w:rsidR="009B1DFF" w14:paraId="31BFC306" w14:textId="77777777">
        <w:trPr>
          <w:trHeight w:val="539"/>
          <w:jc w:val="center"/>
        </w:trPr>
        <w:tc>
          <w:tcPr>
            <w:tcW w:w="202" w:type="pct"/>
            <w:vMerge w:val="restart"/>
            <w:tcBorders>
              <w:top w:val="single" w:sz="4" w:space="0" w:color="auto"/>
              <w:left w:val="single" w:sz="4" w:space="0" w:color="auto"/>
              <w:right w:val="single" w:sz="4" w:space="0" w:color="auto"/>
            </w:tcBorders>
            <w:vAlign w:val="center"/>
          </w:tcPr>
          <w:p w14:paraId="2CFCC1DE" w14:textId="77777777" w:rsidR="009B1DFF" w:rsidRDefault="00000000">
            <w:pPr>
              <w:jc w:val="center"/>
              <w:rPr>
                <w:rFonts w:eastAsia="仿宋_GB2312"/>
                <w:color w:val="000000"/>
                <w:sz w:val="24"/>
              </w:rPr>
            </w:pPr>
            <w:r>
              <w:rPr>
                <w:rFonts w:eastAsia="仿宋_GB2312"/>
                <w:color w:val="000000"/>
                <w:sz w:val="24"/>
              </w:rPr>
              <w:t>新技术试验</w:t>
            </w:r>
          </w:p>
        </w:tc>
        <w:tc>
          <w:tcPr>
            <w:tcW w:w="175" w:type="pct"/>
            <w:vMerge w:val="restart"/>
            <w:tcBorders>
              <w:top w:val="single" w:sz="4" w:space="0" w:color="auto"/>
              <w:left w:val="single" w:sz="4" w:space="0" w:color="auto"/>
              <w:right w:val="single" w:sz="4" w:space="0" w:color="auto"/>
            </w:tcBorders>
            <w:vAlign w:val="center"/>
          </w:tcPr>
          <w:p w14:paraId="77A63989" w14:textId="77777777" w:rsidR="009B1DFF" w:rsidRDefault="009B1DFF">
            <w:pPr>
              <w:jc w:val="center"/>
              <w:rPr>
                <w:rFonts w:eastAsia="仿宋_GB2312"/>
                <w:color w:val="000000"/>
                <w:sz w:val="24"/>
              </w:rPr>
            </w:pPr>
          </w:p>
          <w:p w14:paraId="3EFA3F72" w14:textId="77777777" w:rsidR="009B1DFF" w:rsidRDefault="009B1DFF">
            <w:pPr>
              <w:jc w:val="center"/>
              <w:rPr>
                <w:rFonts w:eastAsia="仿宋_GB2312"/>
                <w:color w:val="000000"/>
                <w:sz w:val="24"/>
              </w:rPr>
            </w:pPr>
          </w:p>
          <w:p w14:paraId="2160C9DD"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192CE7C6" w14:textId="77777777" w:rsidR="009B1DFF" w:rsidRDefault="00000000">
            <w:pPr>
              <w:jc w:val="center"/>
              <w:rPr>
                <w:rFonts w:eastAsia="仿宋_GB2312"/>
                <w:color w:val="000000"/>
                <w:sz w:val="24"/>
              </w:rPr>
            </w:pPr>
            <w:r>
              <w:rPr>
                <w:rFonts w:eastAsia="仿宋_GB2312"/>
                <w:color w:val="000000"/>
                <w:sz w:val="24"/>
              </w:rPr>
              <w:t>处理一</w:t>
            </w:r>
          </w:p>
        </w:tc>
        <w:tc>
          <w:tcPr>
            <w:tcW w:w="233" w:type="pct"/>
            <w:tcBorders>
              <w:top w:val="single" w:sz="4" w:space="0" w:color="auto"/>
              <w:left w:val="single" w:sz="4" w:space="0" w:color="auto"/>
              <w:bottom w:val="single" w:sz="4" w:space="0" w:color="auto"/>
              <w:right w:val="single" w:sz="4" w:space="0" w:color="auto"/>
            </w:tcBorders>
            <w:vAlign w:val="center"/>
          </w:tcPr>
          <w:p w14:paraId="6AC44B27"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0784082A"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6F39E36F"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1AD711A9"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7CD4F7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A6D941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8D721B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035C194"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94FF88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BFEEC06"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DB1903F"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FF7BAA6"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DC02C39"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06D703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1767181"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07ED29F3"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06EF8B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C48491E"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C29C60F"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9A01634"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D8079F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4D3F7F6"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2DC5C2D"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AC912F3"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2EE8BDA2" w14:textId="77777777" w:rsidR="009B1DFF" w:rsidRDefault="009B1DFF">
            <w:pPr>
              <w:jc w:val="center"/>
              <w:rPr>
                <w:rFonts w:eastAsia="仿宋_GB2312"/>
                <w:color w:val="000000"/>
                <w:sz w:val="24"/>
              </w:rPr>
            </w:pPr>
          </w:p>
        </w:tc>
      </w:tr>
      <w:tr w:rsidR="009B1DFF" w14:paraId="4D6D1296" w14:textId="77777777">
        <w:trPr>
          <w:trHeight w:val="514"/>
          <w:jc w:val="center"/>
        </w:trPr>
        <w:tc>
          <w:tcPr>
            <w:tcW w:w="202" w:type="pct"/>
            <w:vMerge/>
            <w:tcBorders>
              <w:left w:val="single" w:sz="4" w:space="0" w:color="auto"/>
              <w:right w:val="single" w:sz="4" w:space="0" w:color="auto"/>
            </w:tcBorders>
            <w:vAlign w:val="center"/>
          </w:tcPr>
          <w:p w14:paraId="24A9887C" w14:textId="77777777" w:rsidR="009B1DFF" w:rsidRDefault="009B1DFF">
            <w:pPr>
              <w:jc w:val="center"/>
              <w:rPr>
                <w:rFonts w:eastAsia="仿宋_GB2312"/>
                <w:color w:val="000000"/>
                <w:sz w:val="24"/>
              </w:rPr>
            </w:pPr>
          </w:p>
        </w:tc>
        <w:tc>
          <w:tcPr>
            <w:tcW w:w="175" w:type="pct"/>
            <w:vMerge/>
            <w:tcBorders>
              <w:left w:val="single" w:sz="4" w:space="0" w:color="auto"/>
              <w:right w:val="single" w:sz="4" w:space="0" w:color="auto"/>
            </w:tcBorders>
            <w:vAlign w:val="center"/>
          </w:tcPr>
          <w:p w14:paraId="16E5C595"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07D99204" w14:textId="77777777" w:rsidR="009B1DFF" w:rsidRDefault="00000000">
            <w:pPr>
              <w:jc w:val="center"/>
              <w:rPr>
                <w:rFonts w:eastAsia="仿宋_GB2312"/>
                <w:color w:val="000000"/>
                <w:sz w:val="24"/>
              </w:rPr>
            </w:pPr>
            <w:r>
              <w:rPr>
                <w:rFonts w:eastAsia="仿宋_GB2312"/>
                <w:color w:val="000000"/>
                <w:sz w:val="24"/>
              </w:rPr>
              <w:t>处理二</w:t>
            </w:r>
          </w:p>
        </w:tc>
        <w:tc>
          <w:tcPr>
            <w:tcW w:w="233" w:type="pct"/>
            <w:tcBorders>
              <w:top w:val="single" w:sz="4" w:space="0" w:color="auto"/>
              <w:left w:val="single" w:sz="4" w:space="0" w:color="auto"/>
              <w:bottom w:val="single" w:sz="4" w:space="0" w:color="auto"/>
              <w:right w:val="single" w:sz="4" w:space="0" w:color="auto"/>
            </w:tcBorders>
            <w:vAlign w:val="center"/>
          </w:tcPr>
          <w:p w14:paraId="40C34F5D"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1FC86732"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662BBCC8"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36F639C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F1310BC"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975D1CA"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7FE15E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99A87B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854969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0224ABF"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E9A28B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B1928E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F43351C"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0592B11"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7D6185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B70DAD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38808A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4C1B2E1"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5F8605D"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495CEF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230B07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0EEB8EB"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138FA9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51F2705C"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5CCD5CC6" w14:textId="77777777" w:rsidR="009B1DFF" w:rsidRDefault="009B1DFF">
            <w:pPr>
              <w:jc w:val="center"/>
              <w:rPr>
                <w:rFonts w:eastAsia="仿宋_GB2312"/>
                <w:color w:val="000000"/>
                <w:sz w:val="24"/>
              </w:rPr>
            </w:pPr>
          </w:p>
        </w:tc>
      </w:tr>
      <w:tr w:rsidR="009B1DFF" w14:paraId="428F4A62" w14:textId="77777777">
        <w:trPr>
          <w:trHeight w:val="454"/>
          <w:jc w:val="center"/>
        </w:trPr>
        <w:tc>
          <w:tcPr>
            <w:tcW w:w="202" w:type="pct"/>
            <w:vMerge/>
            <w:tcBorders>
              <w:left w:val="single" w:sz="4" w:space="0" w:color="auto"/>
              <w:bottom w:val="single" w:sz="4" w:space="0" w:color="auto"/>
              <w:right w:val="single" w:sz="4" w:space="0" w:color="auto"/>
            </w:tcBorders>
            <w:vAlign w:val="center"/>
          </w:tcPr>
          <w:p w14:paraId="6C6EEB97" w14:textId="77777777" w:rsidR="009B1DFF" w:rsidRDefault="009B1DFF">
            <w:pPr>
              <w:jc w:val="center"/>
              <w:rPr>
                <w:rFonts w:eastAsia="仿宋_GB2312"/>
                <w:color w:val="000000"/>
                <w:sz w:val="24"/>
              </w:rPr>
            </w:pPr>
          </w:p>
        </w:tc>
        <w:tc>
          <w:tcPr>
            <w:tcW w:w="175" w:type="pct"/>
            <w:vMerge/>
            <w:tcBorders>
              <w:left w:val="single" w:sz="4" w:space="0" w:color="auto"/>
              <w:bottom w:val="single" w:sz="4" w:space="0" w:color="auto"/>
              <w:right w:val="single" w:sz="4" w:space="0" w:color="auto"/>
            </w:tcBorders>
            <w:vAlign w:val="center"/>
          </w:tcPr>
          <w:p w14:paraId="7650FDA8" w14:textId="77777777" w:rsidR="009B1DFF" w:rsidRDefault="009B1DFF">
            <w:pPr>
              <w:jc w:val="center"/>
              <w:rPr>
                <w:rFonts w:eastAsia="仿宋_GB2312"/>
                <w:color w:val="000000"/>
                <w:sz w:val="24"/>
              </w:rPr>
            </w:pPr>
          </w:p>
        </w:tc>
        <w:tc>
          <w:tcPr>
            <w:tcW w:w="320" w:type="pct"/>
            <w:tcBorders>
              <w:top w:val="single" w:sz="4" w:space="0" w:color="auto"/>
              <w:left w:val="single" w:sz="4" w:space="0" w:color="auto"/>
              <w:bottom w:val="single" w:sz="4" w:space="0" w:color="auto"/>
              <w:right w:val="single" w:sz="4" w:space="0" w:color="auto"/>
            </w:tcBorders>
            <w:vAlign w:val="center"/>
          </w:tcPr>
          <w:p w14:paraId="1C201556" w14:textId="77777777" w:rsidR="009B1DFF" w:rsidRDefault="00000000">
            <w:pPr>
              <w:jc w:val="center"/>
              <w:rPr>
                <w:rFonts w:eastAsia="仿宋_GB2312"/>
                <w:color w:val="000000"/>
                <w:sz w:val="24"/>
              </w:rPr>
            </w:pPr>
            <w:r>
              <w:rPr>
                <w:rFonts w:eastAsia="仿宋_GB2312"/>
                <w:color w:val="000000"/>
                <w:sz w:val="24"/>
              </w:rPr>
              <w:t>处理三</w:t>
            </w:r>
          </w:p>
        </w:tc>
        <w:tc>
          <w:tcPr>
            <w:tcW w:w="233" w:type="pct"/>
            <w:tcBorders>
              <w:top w:val="single" w:sz="4" w:space="0" w:color="auto"/>
              <w:left w:val="single" w:sz="4" w:space="0" w:color="auto"/>
              <w:bottom w:val="single" w:sz="4" w:space="0" w:color="auto"/>
              <w:right w:val="single" w:sz="4" w:space="0" w:color="auto"/>
            </w:tcBorders>
            <w:vAlign w:val="center"/>
          </w:tcPr>
          <w:p w14:paraId="15DF4F19" w14:textId="77777777" w:rsidR="009B1DFF" w:rsidRDefault="009B1DFF">
            <w:pPr>
              <w:jc w:val="center"/>
              <w:rPr>
                <w:rFonts w:eastAsia="仿宋_GB2312"/>
                <w:color w:val="000000"/>
                <w:sz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32EA372B" w14:textId="77777777" w:rsidR="009B1DFF" w:rsidRDefault="009B1DFF">
            <w:pPr>
              <w:jc w:val="center"/>
              <w:rPr>
                <w:rFonts w:eastAsia="仿宋_GB2312"/>
                <w:color w:val="000000"/>
                <w:sz w:val="24"/>
              </w:rPr>
            </w:pPr>
          </w:p>
        </w:tc>
        <w:tc>
          <w:tcPr>
            <w:tcW w:w="213" w:type="pct"/>
            <w:tcBorders>
              <w:top w:val="single" w:sz="4" w:space="0" w:color="auto"/>
              <w:left w:val="single" w:sz="4" w:space="0" w:color="auto"/>
              <w:bottom w:val="single" w:sz="4" w:space="0" w:color="auto"/>
              <w:right w:val="single" w:sz="4" w:space="0" w:color="auto"/>
            </w:tcBorders>
            <w:vAlign w:val="center"/>
          </w:tcPr>
          <w:p w14:paraId="5E53323A" w14:textId="77777777" w:rsidR="009B1DFF" w:rsidRDefault="009B1DFF">
            <w:pPr>
              <w:jc w:val="center"/>
              <w:rPr>
                <w:rFonts w:eastAsia="仿宋_GB2312"/>
                <w:color w:val="000000"/>
                <w:sz w:val="24"/>
              </w:rPr>
            </w:pPr>
          </w:p>
        </w:tc>
        <w:tc>
          <w:tcPr>
            <w:tcW w:w="231" w:type="pct"/>
            <w:tcBorders>
              <w:top w:val="single" w:sz="4" w:space="0" w:color="auto"/>
              <w:left w:val="single" w:sz="4" w:space="0" w:color="auto"/>
              <w:bottom w:val="single" w:sz="4" w:space="0" w:color="auto"/>
              <w:right w:val="single" w:sz="4" w:space="0" w:color="auto"/>
            </w:tcBorders>
            <w:vAlign w:val="center"/>
          </w:tcPr>
          <w:p w14:paraId="38BAD175"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72024F0A"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D9F3528"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FC7298E"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56920740"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3B2CF3D9"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46939E41"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282AF5F6"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32AA9C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66BED3E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41D37A97"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912C580"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02FA6C1"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0F1CF922"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658E379C"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1BF84699" w14:textId="77777777" w:rsidR="009B1DFF" w:rsidRDefault="009B1DFF">
            <w:pPr>
              <w:jc w:val="center"/>
              <w:rPr>
                <w:rFonts w:eastAsia="仿宋_GB2312"/>
                <w:color w:val="000000"/>
                <w:sz w:val="24"/>
              </w:rPr>
            </w:pPr>
          </w:p>
        </w:tc>
        <w:tc>
          <w:tcPr>
            <w:tcW w:w="161" w:type="pct"/>
            <w:tcBorders>
              <w:top w:val="single" w:sz="4" w:space="0" w:color="auto"/>
              <w:left w:val="single" w:sz="4" w:space="0" w:color="auto"/>
              <w:bottom w:val="single" w:sz="4" w:space="0" w:color="auto"/>
              <w:right w:val="single" w:sz="4" w:space="0" w:color="auto"/>
            </w:tcBorders>
            <w:vAlign w:val="center"/>
          </w:tcPr>
          <w:p w14:paraId="1EB916C7"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3DAB96CD"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AC50D63"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749F83C6" w14:textId="77777777" w:rsidR="009B1DFF" w:rsidRDefault="009B1DFF">
            <w:pPr>
              <w:jc w:val="center"/>
              <w:rPr>
                <w:rFonts w:eastAsia="仿宋_GB2312"/>
                <w:color w:val="000000"/>
                <w:sz w:val="24"/>
              </w:rPr>
            </w:pPr>
          </w:p>
        </w:tc>
        <w:tc>
          <w:tcPr>
            <w:tcW w:w="162" w:type="pct"/>
            <w:tcBorders>
              <w:top w:val="single" w:sz="4" w:space="0" w:color="auto"/>
              <w:left w:val="single" w:sz="4" w:space="0" w:color="auto"/>
              <w:bottom w:val="single" w:sz="4" w:space="0" w:color="auto"/>
              <w:right w:val="single" w:sz="4" w:space="0" w:color="auto"/>
            </w:tcBorders>
            <w:vAlign w:val="center"/>
          </w:tcPr>
          <w:p w14:paraId="268F4A07" w14:textId="77777777" w:rsidR="009B1DFF" w:rsidRDefault="009B1DFF">
            <w:pPr>
              <w:jc w:val="center"/>
              <w:rPr>
                <w:rFonts w:eastAsia="仿宋_GB2312"/>
                <w:color w:val="000000"/>
                <w:sz w:val="24"/>
              </w:rPr>
            </w:pPr>
          </w:p>
        </w:tc>
        <w:tc>
          <w:tcPr>
            <w:tcW w:w="164" w:type="pct"/>
            <w:tcBorders>
              <w:top w:val="single" w:sz="4" w:space="0" w:color="auto"/>
              <w:left w:val="single" w:sz="4" w:space="0" w:color="auto"/>
              <w:bottom w:val="single" w:sz="4" w:space="0" w:color="auto"/>
              <w:right w:val="single" w:sz="4" w:space="0" w:color="auto"/>
            </w:tcBorders>
            <w:vAlign w:val="center"/>
          </w:tcPr>
          <w:p w14:paraId="6217B533" w14:textId="77777777" w:rsidR="009B1DFF" w:rsidRDefault="009B1DFF">
            <w:pPr>
              <w:jc w:val="center"/>
              <w:rPr>
                <w:rFonts w:eastAsia="仿宋_GB2312"/>
                <w:color w:val="000000"/>
                <w:sz w:val="24"/>
              </w:rPr>
            </w:pPr>
          </w:p>
        </w:tc>
      </w:tr>
    </w:tbl>
    <w:p w14:paraId="0E2557D0" w14:textId="77777777" w:rsidR="009B1DFF" w:rsidRDefault="00000000">
      <w:pPr>
        <w:spacing w:line="300" w:lineRule="exact"/>
        <w:rPr>
          <w:rFonts w:eastAsia="仿宋_GB2312"/>
          <w:color w:val="000000"/>
          <w:sz w:val="24"/>
        </w:rPr>
      </w:pPr>
      <w:r>
        <w:rPr>
          <w:rFonts w:eastAsia="仿宋_GB2312"/>
          <w:color w:val="000000"/>
          <w:sz w:val="24"/>
        </w:rPr>
        <w:lastRenderedPageBreak/>
        <w:t>注：（</w:t>
      </w:r>
      <w:r>
        <w:rPr>
          <w:rFonts w:eastAsia="仿宋_GB2312"/>
          <w:color w:val="000000"/>
          <w:sz w:val="24"/>
        </w:rPr>
        <w:t>1</w:t>
      </w:r>
      <w:r>
        <w:rPr>
          <w:rFonts w:eastAsia="仿宋_GB2312"/>
          <w:color w:val="000000"/>
          <w:sz w:val="24"/>
        </w:rPr>
        <w:t>）按顺序连续固定调查</w:t>
      </w:r>
      <w:r>
        <w:rPr>
          <w:rFonts w:eastAsia="仿宋_GB2312"/>
          <w:color w:val="000000"/>
          <w:sz w:val="24"/>
        </w:rPr>
        <w:t>10</w:t>
      </w:r>
      <w:r>
        <w:rPr>
          <w:rFonts w:eastAsia="仿宋_GB2312"/>
          <w:color w:val="000000"/>
          <w:sz w:val="24"/>
        </w:rPr>
        <w:t>蔸并作标记，然后折算为每亩苗数。苗数单位为万苗；苗高单位为</w:t>
      </w:r>
      <w:r>
        <w:rPr>
          <w:rFonts w:eastAsia="仿宋_GB2312"/>
          <w:color w:val="000000"/>
          <w:sz w:val="24"/>
        </w:rPr>
        <w:t>cm</w:t>
      </w:r>
      <w:r>
        <w:rPr>
          <w:rFonts w:eastAsia="仿宋_GB2312"/>
          <w:color w:val="000000"/>
          <w:sz w:val="24"/>
        </w:rPr>
        <w:t>；叶龄单位为叶。</w:t>
      </w:r>
    </w:p>
    <w:p w14:paraId="49A6819B" w14:textId="77777777" w:rsidR="009B1DFF" w:rsidRDefault="00000000">
      <w:pPr>
        <w:spacing w:line="30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2</w:t>
      </w:r>
      <w:r>
        <w:rPr>
          <w:rFonts w:eastAsia="仿宋_GB2312"/>
          <w:color w:val="000000"/>
          <w:sz w:val="24"/>
        </w:rPr>
        <w:t>）移栽后</w:t>
      </w:r>
      <w:r>
        <w:rPr>
          <w:rFonts w:eastAsia="仿宋_GB2312"/>
          <w:color w:val="000000"/>
          <w:sz w:val="24"/>
        </w:rPr>
        <w:t>5</w:t>
      </w:r>
      <w:r>
        <w:rPr>
          <w:rFonts w:eastAsia="仿宋_GB2312"/>
          <w:color w:val="000000"/>
          <w:sz w:val="24"/>
        </w:rPr>
        <w:t>天开始观测，每五天观测一次，具体时间以实际观测日为准。</w:t>
      </w:r>
    </w:p>
    <w:p w14:paraId="13C6F63F" w14:textId="77777777" w:rsidR="009B1DFF" w:rsidRDefault="00000000">
      <w:pPr>
        <w:spacing w:line="30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3</w:t>
      </w:r>
      <w:r>
        <w:rPr>
          <w:rFonts w:eastAsia="仿宋_GB2312"/>
          <w:color w:val="000000"/>
          <w:sz w:val="24"/>
        </w:rPr>
        <w:t>）早稻</w:t>
      </w:r>
      <w:r>
        <w:rPr>
          <w:rFonts w:eastAsia="仿宋_GB2312"/>
          <w:color w:val="000000"/>
          <w:sz w:val="24"/>
        </w:rPr>
        <w:t>3</w:t>
      </w:r>
      <w:r>
        <w:rPr>
          <w:rFonts w:eastAsia="仿宋_GB2312"/>
          <w:color w:val="000000"/>
          <w:sz w:val="24"/>
        </w:rPr>
        <w:t>～</w:t>
      </w:r>
      <w:r>
        <w:rPr>
          <w:rFonts w:eastAsia="仿宋_GB2312"/>
          <w:color w:val="000000"/>
          <w:sz w:val="24"/>
        </w:rPr>
        <w:t>7</w:t>
      </w:r>
      <w:r>
        <w:rPr>
          <w:rFonts w:eastAsia="仿宋_GB2312"/>
          <w:color w:val="000000"/>
          <w:sz w:val="24"/>
        </w:rPr>
        <w:t>月记录，中稻</w:t>
      </w:r>
      <w:r>
        <w:rPr>
          <w:rFonts w:eastAsia="仿宋_GB2312"/>
          <w:color w:val="000000"/>
          <w:sz w:val="24"/>
        </w:rPr>
        <w:t>5</w:t>
      </w:r>
      <w:r>
        <w:rPr>
          <w:rFonts w:eastAsia="仿宋_GB2312"/>
          <w:color w:val="000000"/>
          <w:sz w:val="24"/>
        </w:rPr>
        <w:t>～</w:t>
      </w:r>
      <w:r>
        <w:rPr>
          <w:rFonts w:eastAsia="仿宋_GB2312"/>
          <w:color w:val="000000"/>
          <w:sz w:val="24"/>
        </w:rPr>
        <w:t>9</w:t>
      </w:r>
      <w:r>
        <w:rPr>
          <w:rFonts w:eastAsia="仿宋_GB2312"/>
          <w:color w:val="000000"/>
          <w:sz w:val="24"/>
        </w:rPr>
        <w:t>月，晚稻</w:t>
      </w:r>
      <w:r>
        <w:rPr>
          <w:rFonts w:eastAsia="仿宋_GB2312"/>
          <w:color w:val="000000"/>
          <w:sz w:val="24"/>
        </w:rPr>
        <w:t>8</w:t>
      </w:r>
      <w:r>
        <w:rPr>
          <w:rFonts w:eastAsia="仿宋_GB2312"/>
          <w:color w:val="000000"/>
          <w:sz w:val="24"/>
        </w:rPr>
        <w:t>～</w:t>
      </w:r>
      <w:r>
        <w:rPr>
          <w:rFonts w:eastAsia="仿宋_GB2312"/>
          <w:color w:val="000000"/>
          <w:sz w:val="24"/>
        </w:rPr>
        <w:t>11</w:t>
      </w:r>
      <w:r>
        <w:rPr>
          <w:rFonts w:eastAsia="仿宋_GB2312"/>
          <w:color w:val="000000"/>
          <w:sz w:val="24"/>
        </w:rPr>
        <w:t>月记录。</w:t>
      </w:r>
    </w:p>
    <w:p w14:paraId="52E187AE" w14:textId="77777777" w:rsidR="009B1DFF" w:rsidRDefault="00000000">
      <w:pPr>
        <w:spacing w:line="300" w:lineRule="exact"/>
        <w:ind w:firstLineChars="200" w:firstLine="480"/>
        <w:rPr>
          <w:rFonts w:eastAsia="仿宋_GB2312"/>
          <w:color w:val="000000"/>
          <w:sz w:val="24"/>
        </w:rPr>
      </w:pPr>
      <w:r>
        <w:rPr>
          <w:rFonts w:eastAsia="仿宋_GB2312"/>
          <w:color w:val="000000"/>
          <w:sz w:val="24"/>
        </w:rPr>
        <w:t>（</w:t>
      </w:r>
      <w:r>
        <w:rPr>
          <w:rFonts w:eastAsia="仿宋_GB2312"/>
          <w:color w:val="000000"/>
          <w:sz w:val="24"/>
        </w:rPr>
        <w:t>4</w:t>
      </w:r>
      <w:r>
        <w:rPr>
          <w:rFonts w:eastAsia="仿宋_GB2312"/>
          <w:color w:val="000000"/>
          <w:sz w:val="24"/>
        </w:rPr>
        <w:t>）请将此表转换为</w:t>
      </w:r>
      <w:r>
        <w:rPr>
          <w:rFonts w:eastAsia="仿宋_GB2312"/>
          <w:color w:val="000000"/>
          <w:sz w:val="24"/>
        </w:rPr>
        <w:t>Excel</w:t>
      </w:r>
      <w:r>
        <w:rPr>
          <w:rFonts w:eastAsia="仿宋_GB2312"/>
          <w:color w:val="000000"/>
          <w:sz w:val="24"/>
        </w:rPr>
        <w:t>表格，逐次增加调查内容。</w:t>
      </w:r>
    </w:p>
    <w:p w14:paraId="311F1247" w14:textId="77777777" w:rsidR="009B1DFF" w:rsidRDefault="009B1DFF">
      <w:pPr>
        <w:jc w:val="left"/>
        <w:rPr>
          <w:rFonts w:eastAsia="仿宋_GB2312"/>
          <w:color w:val="000000"/>
          <w:sz w:val="24"/>
        </w:rPr>
        <w:sectPr w:rsidR="009B1DFF">
          <w:pgSz w:w="16838" w:h="11906" w:orient="landscape"/>
          <w:pgMar w:top="1287" w:right="1440" w:bottom="1588" w:left="1440" w:header="720" w:footer="992" w:gutter="0"/>
          <w:cols w:space="720"/>
          <w:docGrid w:linePitch="312"/>
        </w:sectPr>
      </w:pPr>
    </w:p>
    <w:p w14:paraId="100CEF22" w14:textId="77777777" w:rsidR="009B1DFF" w:rsidRDefault="00000000">
      <w:pPr>
        <w:spacing w:line="60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7</w:t>
      </w:r>
    </w:p>
    <w:p w14:paraId="5B3EADD0" w14:textId="77777777" w:rsidR="009B1DFF" w:rsidRDefault="00000000">
      <w:pPr>
        <w:spacing w:line="520" w:lineRule="exact"/>
        <w:jc w:val="center"/>
        <w:rPr>
          <w:rFonts w:eastAsia="方正小标宋简体"/>
          <w:color w:val="000000"/>
          <w:sz w:val="44"/>
          <w:szCs w:val="44"/>
        </w:rPr>
      </w:pPr>
      <w:r>
        <w:rPr>
          <w:rFonts w:eastAsia="方正小标宋简体"/>
          <w:color w:val="000000"/>
          <w:sz w:val="44"/>
          <w:szCs w:val="44"/>
        </w:rPr>
        <w:t>水稻幼穗发育进度调查表</w:t>
      </w:r>
    </w:p>
    <w:p w14:paraId="0E9EE2D3" w14:textId="77777777" w:rsidR="009B1DFF" w:rsidRDefault="00000000">
      <w:pPr>
        <w:spacing w:line="520" w:lineRule="exact"/>
        <w:ind w:firstLineChars="100" w:firstLine="240"/>
        <w:jc w:val="left"/>
        <w:rPr>
          <w:rFonts w:eastAsia="方正小标宋简体"/>
          <w:color w:val="000000"/>
          <w:sz w:val="44"/>
          <w:szCs w:val="44"/>
        </w:rPr>
      </w:pPr>
      <w:r>
        <w:rPr>
          <w:rFonts w:eastAsia="仿宋_GB2312"/>
          <w:color w:val="000000"/>
          <w:sz w:val="24"/>
        </w:rPr>
        <w:t>调查地点：</w:t>
      </w:r>
      <w:r>
        <w:rPr>
          <w:rFonts w:eastAsia="仿宋_GB2312"/>
          <w:color w:val="000000"/>
          <w:sz w:val="24"/>
        </w:rPr>
        <w:t xml:space="preserve">                </w:t>
      </w:r>
      <w:r>
        <w:rPr>
          <w:rFonts w:eastAsia="仿宋_GB2312"/>
          <w:color w:val="000000"/>
          <w:sz w:val="24"/>
        </w:rPr>
        <w:t>调查时间：</w:t>
      </w:r>
      <w:r>
        <w:rPr>
          <w:rFonts w:eastAsia="仿宋_GB2312"/>
          <w:color w:val="000000"/>
          <w:sz w:val="24"/>
        </w:rPr>
        <w:t xml:space="preserve">               </w:t>
      </w:r>
      <w:r>
        <w:rPr>
          <w:rFonts w:eastAsia="仿宋_GB2312"/>
          <w:color w:val="000000"/>
          <w:sz w:val="24"/>
        </w:rPr>
        <w:t>调查人：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772"/>
        <w:gridCol w:w="761"/>
        <w:gridCol w:w="761"/>
        <w:gridCol w:w="761"/>
        <w:gridCol w:w="761"/>
        <w:gridCol w:w="761"/>
        <w:gridCol w:w="761"/>
        <w:gridCol w:w="911"/>
        <w:gridCol w:w="911"/>
        <w:gridCol w:w="911"/>
      </w:tblGrid>
      <w:tr w:rsidR="009B1DFF" w14:paraId="2AF5002D" w14:textId="77777777">
        <w:trPr>
          <w:jc w:val="center"/>
        </w:trPr>
        <w:tc>
          <w:tcPr>
            <w:tcW w:w="2628" w:type="dxa"/>
            <w:gridSpan w:val="2"/>
          </w:tcPr>
          <w:p w14:paraId="00707F77" w14:textId="77777777" w:rsidR="009B1DFF" w:rsidRDefault="00000000">
            <w:pPr>
              <w:spacing w:line="300" w:lineRule="exact"/>
              <w:jc w:val="center"/>
              <w:rPr>
                <w:rFonts w:eastAsia="仿宋_GB2312"/>
                <w:b/>
                <w:color w:val="000000"/>
                <w:sz w:val="24"/>
              </w:rPr>
            </w:pPr>
            <w:r>
              <w:rPr>
                <w:rFonts w:eastAsia="仿宋_GB2312"/>
                <w:b/>
                <w:color w:val="000000"/>
                <w:sz w:val="24"/>
              </w:rPr>
              <w:t>观测记载项目</w:t>
            </w:r>
          </w:p>
        </w:tc>
        <w:tc>
          <w:tcPr>
            <w:tcW w:w="850" w:type="dxa"/>
            <w:gridSpan w:val="6"/>
          </w:tcPr>
          <w:p w14:paraId="76D69E4B" w14:textId="77777777" w:rsidR="009B1DFF" w:rsidRDefault="00000000">
            <w:pPr>
              <w:spacing w:line="300" w:lineRule="exact"/>
              <w:jc w:val="center"/>
              <w:rPr>
                <w:rFonts w:eastAsia="仿宋_GB2312"/>
                <w:b/>
                <w:color w:val="000000"/>
                <w:sz w:val="24"/>
              </w:rPr>
            </w:pPr>
            <w:r>
              <w:rPr>
                <w:rFonts w:eastAsia="仿宋_GB2312"/>
                <w:b/>
                <w:color w:val="000000"/>
                <w:sz w:val="24"/>
              </w:rPr>
              <w:t>苗情监测</w:t>
            </w:r>
          </w:p>
        </w:tc>
        <w:tc>
          <w:tcPr>
            <w:tcW w:w="1020" w:type="dxa"/>
            <w:gridSpan w:val="3"/>
          </w:tcPr>
          <w:p w14:paraId="22838794" w14:textId="77777777" w:rsidR="009B1DFF" w:rsidRDefault="00000000">
            <w:pPr>
              <w:spacing w:line="300" w:lineRule="exact"/>
              <w:jc w:val="center"/>
              <w:rPr>
                <w:rFonts w:eastAsia="仿宋_GB2312"/>
                <w:b/>
                <w:color w:val="000000"/>
                <w:sz w:val="24"/>
              </w:rPr>
            </w:pPr>
            <w:r>
              <w:rPr>
                <w:rFonts w:eastAsia="仿宋_GB2312"/>
                <w:b/>
                <w:color w:val="000000"/>
                <w:sz w:val="24"/>
              </w:rPr>
              <w:t>新技术试验</w:t>
            </w:r>
          </w:p>
        </w:tc>
      </w:tr>
      <w:tr w:rsidR="009B1DFF" w14:paraId="4202F72B" w14:textId="77777777">
        <w:trPr>
          <w:jc w:val="center"/>
        </w:trPr>
        <w:tc>
          <w:tcPr>
            <w:tcW w:w="2628" w:type="dxa"/>
            <w:gridSpan w:val="2"/>
          </w:tcPr>
          <w:p w14:paraId="141475CC" w14:textId="77777777" w:rsidR="009B1DFF" w:rsidRDefault="00000000">
            <w:pPr>
              <w:spacing w:line="300" w:lineRule="exact"/>
              <w:jc w:val="center"/>
              <w:rPr>
                <w:rFonts w:eastAsia="仿宋_GB2312"/>
                <w:color w:val="000000"/>
                <w:sz w:val="24"/>
              </w:rPr>
            </w:pPr>
            <w:r>
              <w:rPr>
                <w:rFonts w:eastAsia="仿宋_GB2312"/>
                <w:color w:val="000000"/>
                <w:sz w:val="24"/>
              </w:rPr>
              <w:t>品种名称</w:t>
            </w:r>
          </w:p>
        </w:tc>
        <w:tc>
          <w:tcPr>
            <w:tcW w:w="850" w:type="dxa"/>
            <w:gridSpan w:val="2"/>
          </w:tcPr>
          <w:p w14:paraId="6FF7D678" w14:textId="77777777" w:rsidR="009B1DFF" w:rsidRDefault="009B1DFF">
            <w:pPr>
              <w:spacing w:line="300" w:lineRule="exact"/>
              <w:jc w:val="center"/>
              <w:rPr>
                <w:rFonts w:eastAsia="仿宋_GB2312"/>
                <w:color w:val="000000"/>
                <w:sz w:val="24"/>
              </w:rPr>
            </w:pPr>
          </w:p>
        </w:tc>
        <w:tc>
          <w:tcPr>
            <w:tcW w:w="850" w:type="dxa"/>
            <w:gridSpan w:val="2"/>
          </w:tcPr>
          <w:p w14:paraId="11EB9EC0" w14:textId="77777777" w:rsidR="009B1DFF" w:rsidRDefault="009B1DFF">
            <w:pPr>
              <w:spacing w:line="300" w:lineRule="exact"/>
              <w:jc w:val="center"/>
              <w:rPr>
                <w:rFonts w:eastAsia="仿宋_GB2312"/>
                <w:color w:val="000000"/>
                <w:sz w:val="24"/>
              </w:rPr>
            </w:pPr>
          </w:p>
        </w:tc>
        <w:tc>
          <w:tcPr>
            <w:tcW w:w="850" w:type="dxa"/>
            <w:gridSpan w:val="2"/>
          </w:tcPr>
          <w:p w14:paraId="1735E79F" w14:textId="77777777" w:rsidR="009B1DFF" w:rsidRDefault="009B1DFF">
            <w:pPr>
              <w:spacing w:line="300" w:lineRule="exact"/>
              <w:jc w:val="center"/>
              <w:rPr>
                <w:rFonts w:eastAsia="仿宋_GB2312"/>
                <w:color w:val="000000"/>
                <w:sz w:val="24"/>
              </w:rPr>
            </w:pPr>
          </w:p>
        </w:tc>
        <w:tc>
          <w:tcPr>
            <w:tcW w:w="1020" w:type="dxa"/>
            <w:gridSpan w:val="3"/>
          </w:tcPr>
          <w:p w14:paraId="0A037743" w14:textId="77777777" w:rsidR="009B1DFF" w:rsidRDefault="009B1DFF">
            <w:pPr>
              <w:spacing w:line="300" w:lineRule="exact"/>
              <w:jc w:val="center"/>
              <w:rPr>
                <w:rFonts w:eastAsia="仿宋_GB2312"/>
                <w:color w:val="000000"/>
                <w:sz w:val="24"/>
              </w:rPr>
            </w:pPr>
          </w:p>
        </w:tc>
      </w:tr>
      <w:tr w:rsidR="009B1DFF" w14:paraId="5F1ABFA7" w14:textId="77777777">
        <w:trPr>
          <w:jc w:val="center"/>
        </w:trPr>
        <w:tc>
          <w:tcPr>
            <w:tcW w:w="2628" w:type="dxa"/>
            <w:gridSpan w:val="2"/>
            <w:vAlign w:val="center"/>
          </w:tcPr>
          <w:p w14:paraId="06D0FE72" w14:textId="77777777" w:rsidR="009B1DFF" w:rsidRDefault="00000000">
            <w:pPr>
              <w:spacing w:line="300" w:lineRule="exact"/>
              <w:jc w:val="center"/>
              <w:rPr>
                <w:rFonts w:eastAsia="仿宋_GB2312"/>
                <w:color w:val="000000"/>
                <w:sz w:val="24"/>
              </w:rPr>
            </w:pPr>
            <w:r>
              <w:rPr>
                <w:rFonts w:eastAsia="仿宋_GB2312"/>
                <w:color w:val="000000"/>
                <w:sz w:val="24"/>
              </w:rPr>
              <w:t>年份、处理</w:t>
            </w:r>
          </w:p>
        </w:tc>
        <w:tc>
          <w:tcPr>
            <w:tcW w:w="850" w:type="dxa"/>
            <w:vAlign w:val="center"/>
          </w:tcPr>
          <w:p w14:paraId="1ABE1C61"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50" w:type="dxa"/>
            <w:vAlign w:val="center"/>
          </w:tcPr>
          <w:p w14:paraId="0A537B3A"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50" w:type="dxa"/>
            <w:vAlign w:val="center"/>
          </w:tcPr>
          <w:p w14:paraId="3FAB0636"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50" w:type="dxa"/>
            <w:vAlign w:val="center"/>
          </w:tcPr>
          <w:p w14:paraId="1F1A0A8E"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50" w:type="dxa"/>
            <w:vAlign w:val="center"/>
          </w:tcPr>
          <w:p w14:paraId="4513A142"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50" w:type="dxa"/>
            <w:vAlign w:val="center"/>
          </w:tcPr>
          <w:p w14:paraId="1D1E393F"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1020" w:type="dxa"/>
            <w:vAlign w:val="center"/>
          </w:tcPr>
          <w:p w14:paraId="2B86D851" w14:textId="77777777" w:rsidR="009B1DFF" w:rsidRDefault="00000000">
            <w:pPr>
              <w:spacing w:line="300" w:lineRule="exact"/>
              <w:jc w:val="center"/>
              <w:rPr>
                <w:rFonts w:eastAsia="仿宋_GB2312"/>
                <w:color w:val="000000"/>
                <w:sz w:val="24"/>
              </w:rPr>
            </w:pPr>
            <w:r>
              <w:rPr>
                <w:rFonts w:eastAsia="仿宋_GB2312"/>
                <w:color w:val="000000"/>
                <w:sz w:val="24"/>
              </w:rPr>
              <w:t>处理一</w:t>
            </w:r>
          </w:p>
        </w:tc>
        <w:tc>
          <w:tcPr>
            <w:tcW w:w="1020" w:type="dxa"/>
            <w:vAlign w:val="center"/>
          </w:tcPr>
          <w:p w14:paraId="6F255844" w14:textId="77777777" w:rsidR="009B1DFF" w:rsidRDefault="00000000">
            <w:pPr>
              <w:spacing w:line="300" w:lineRule="exact"/>
              <w:jc w:val="center"/>
              <w:rPr>
                <w:rFonts w:eastAsia="仿宋_GB2312"/>
                <w:color w:val="000000"/>
                <w:sz w:val="24"/>
              </w:rPr>
            </w:pPr>
            <w:r>
              <w:rPr>
                <w:rFonts w:eastAsia="仿宋_GB2312"/>
                <w:color w:val="000000"/>
                <w:sz w:val="24"/>
              </w:rPr>
              <w:t>处理二</w:t>
            </w:r>
          </w:p>
        </w:tc>
        <w:tc>
          <w:tcPr>
            <w:tcW w:w="1020" w:type="dxa"/>
            <w:vAlign w:val="center"/>
          </w:tcPr>
          <w:p w14:paraId="06B8156E" w14:textId="77777777" w:rsidR="009B1DFF" w:rsidRDefault="00000000">
            <w:pPr>
              <w:spacing w:line="300" w:lineRule="exact"/>
              <w:jc w:val="center"/>
              <w:rPr>
                <w:rFonts w:eastAsia="仿宋_GB2312"/>
                <w:color w:val="000000"/>
                <w:sz w:val="24"/>
              </w:rPr>
            </w:pPr>
            <w:r>
              <w:rPr>
                <w:rFonts w:eastAsia="仿宋_GB2312"/>
                <w:color w:val="000000"/>
                <w:sz w:val="24"/>
              </w:rPr>
              <w:t>处理三</w:t>
            </w:r>
          </w:p>
        </w:tc>
      </w:tr>
      <w:tr w:rsidR="009B1DFF" w14:paraId="5ACD1C78" w14:textId="77777777">
        <w:trPr>
          <w:jc w:val="center"/>
        </w:trPr>
        <w:tc>
          <w:tcPr>
            <w:tcW w:w="2628" w:type="dxa"/>
            <w:gridSpan w:val="2"/>
          </w:tcPr>
          <w:p w14:paraId="20374755" w14:textId="77777777" w:rsidR="009B1DFF" w:rsidRDefault="00000000">
            <w:pPr>
              <w:spacing w:line="300" w:lineRule="exact"/>
              <w:jc w:val="center"/>
              <w:rPr>
                <w:rFonts w:eastAsia="仿宋_GB2312"/>
                <w:color w:val="000000"/>
                <w:sz w:val="24"/>
              </w:rPr>
            </w:pPr>
            <w:r>
              <w:rPr>
                <w:rFonts w:eastAsia="仿宋_GB2312"/>
                <w:color w:val="000000"/>
                <w:sz w:val="24"/>
              </w:rPr>
              <w:t>播种期（月</w:t>
            </w:r>
            <w:r>
              <w:rPr>
                <w:rFonts w:eastAsia="仿宋_GB2312"/>
                <w:color w:val="000000"/>
                <w:sz w:val="24"/>
              </w:rPr>
              <w:t>/</w:t>
            </w:r>
            <w:r>
              <w:rPr>
                <w:rFonts w:eastAsia="仿宋_GB2312"/>
                <w:color w:val="000000"/>
                <w:sz w:val="24"/>
              </w:rPr>
              <w:t>日）</w:t>
            </w:r>
          </w:p>
        </w:tc>
        <w:tc>
          <w:tcPr>
            <w:tcW w:w="850" w:type="dxa"/>
          </w:tcPr>
          <w:p w14:paraId="03B83D4F" w14:textId="77777777" w:rsidR="009B1DFF" w:rsidRDefault="009B1DFF">
            <w:pPr>
              <w:spacing w:line="300" w:lineRule="exact"/>
              <w:jc w:val="center"/>
              <w:rPr>
                <w:rFonts w:eastAsia="仿宋_GB2312"/>
                <w:color w:val="000000"/>
                <w:sz w:val="24"/>
              </w:rPr>
            </w:pPr>
          </w:p>
        </w:tc>
        <w:tc>
          <w:tcPr>
            <w:tcW w:w="850" w:type="dxa"/>
          </w:tcPr>
          <w:p w14:paraId="4E14A05E" w14:textId="77777777" w:rsidR="009B1DFF" w:rsidRDefault="009B1DFF">
            <w:pPr>
              <w:spacing w:line="300" w:lineRule="exact"/>
              <w:jc w:val="center"/>
              <w:rPr>
                <w:rFonts w:eastAsia="仿宋_GB2312"/>
                <w:color w:val="000000"/>
                <w:sz w:val="24"/>
              </w:rPr>
            </w:pPr>
          </w:p>
        </w:tc>
        <w:tc>
          <w:tcPr>
            <w:tcW w:w="850" w:type="dxa"/>
          </w:tcPr>
          <w:p w14:paraId="0859177C" w14:textId="77777777" w:rsidR="009B1DFF" w:rsidRDefault="009B1DFF">
            <w:pPr>
              <w:spacing w:line="300" w:lineRule="exact"/>
              <w:jc w:val="center"/>
              <w:rPr>
                <w:rFonts w:eastAsia="仿宋_GB2312"/>
                <w:color w:val="000000"/>
                <w:sz w:val="24"/>
              </w:rPr>
            </w:pPr>
          </w:p>
        </w:tc>
        <w:tc>
          <w:tcPr>
            <w:tcW w:w="850" w:type="dxa"/>
          </w:tcPr>
          <w:p w14:paraId="5CE6A1A6" w14:textId="77777777" w:rsidR="009B1DFF" w:rsidRDefault="009B1DFF">
            <w:pPr>
              <w:spacing w:line="300" w:lineRule="exact"/>
              <w:jc w:val="center"/>
              <w:rPr>
                <w:rFonts w:eastAsia="仿宋_GB2312"/>
                <w:color w:val="000000"/>
                <w:sz w:val="24"/>
              </w:rPr>
            </w:pPr>
          </w:p>
        </w:tc>
        <w:tc>
          <w:tcPr>
            <w:tcW w:w="850" w:type="dxa"/>
          </w:tcPr>
          <w:p w14:paraId="16D44096" w14:textId="77777777" w:rsidR="009B1DFF" w:rsidRDefault="009B1DFF">
            <w:pPr>
              <w:spacing w:line="300" w:lineRule="exact"/>
              <w:jc w:val="center"/>
              <w:rPr>
                <w:rFonts w:eastAsia="仿宋_GB2312"/>
                <w:color w:val="000000"/>
                <w:sz w:val="24"/>
              </w:rPr>
            </w:pPr>
          </w:p>
        </w:tc>
        <w:tc>
          <w:tcPr>
            <w:tcW w:w="850" w:type="dxa"/>
          </w:tcPr>
          <w:p w14:paraId="67BE87D1" w14:textId="77777777" w:rsidR="009B1DFF" w:rsidRDefault="009B1DFF">
            <w:pPr>
              <w:spacing w:line="300" w:lineRule="exact"/>
              <w:jc w:val="center"/>
              <w:rPr>
                <w:rFonts w:eastAsia="仿宋_GB2312"/>
                <w:color w:val="000000"/>
                <w:sz w:val="24"/>
              </w:rPr>
            </w:pPr>
          </w:p>
        </w:tc>
        <w:tc>
          <w:tcPr>
            <w:tcW w:w="1020" w:type="dxa"/>
          </w:tcPr>
          <w:p w14:paraId="136D4827" w14:textId="77777777" w:rsidR="009B1DFF" w:rsidRDefault="009B1DFF">
            <w:pPr>
              <w:spacing w:line="300" w:lineRule="exact"/>
              <w:jc w:val="center"/>
              <w:rPr>
                <w:rFonts w:eastAsia="仿宋_GB2312"/>
                <w:color w:val="000000"/>
                <w:sz w:val="24"/>
              </w:rPr>
            </w:pPr>
          </w:p>
        </w:tc>
        <w:tc>
          <w:tcPr>
            <w:tcW w:w="1020" w:type="dxa"/>
          </w:tcPr>
          <w:p w14:paraId="6275B0DF" w14:textId="77777777" w:rsidR="009B1DFF" w:rsidRDefault="009B1DFF">
            <w:pPr>
              <w:spacing w:line="300" w:lineRule="exact"/>
              <w:jc w:val="center"/>
              <w:rPr>
                <w:rFonts w:eastAsia="仿宋_GB2312"/>
                <w:color w:val="000000"/>
                <w:sz w:val="24"/>
              </w:rPr>
            </w:pPr>
          </w:p>
        </w:tc>
        <w:tc>
          <w:tcPr>
            <w:tcW w:w="1020" w:type="dxa"/>
          </w:tcPr>
          <w:p w14:paraId="580F3766" w14:textId="77777777" w:rsidR="009B1DFF" w:rsidRDefault="009B1DFF">
            <w:pPr>
              <w:spacing w:line="300" w:lineRule="exact"/>
              <w:jc w:val="center"/>
              <w:rPr>
                <w:rFonts w:eastAsia="仿宋_GB2312"/>
                <w:color w:val="000000"/>
                <w:sz w:val="24"/>
              </w:rPr>
            </w:pPr>
          </w:p>
        </w:tc>
      </w:tr>
      <w:tr w:rsidR="009B1DFF" w14:paraId="71A84E53" w14:textId="77777777">
        <w:trPr>
          <w:jc w:val="center"/>
        </w:trPr>
        <w:tc>
          <w:tcPr>
            <w:tcW w:w="2628" w:type="dxa"/>
            <w:gridSpan w:val="2"/>
          </w:tcPr>
          <w:p w14:paraId="09CA0E53" w14:textId="77777777" w:rsidR="009B1DFF" w:rsidRDefault="00000000">
            <w:pPr>
              <w:spacing w:line="300" w:lineRule="exact"/>
              <w:jc w:val="center"/>
              <w:rPr>
                <w:rFonts w:eastAsia="仿宋_GB2312"/>
                <w:color w:val="000000"/>
                <w:sz w:val="24"/>
              </w:rPr>
            </w:pPr>
            <w:r>
              <w:rPr>
                <w:rFonts w:eastAsia="仿宋_GB2312"/>
                <w:color w:val="000000"/>
                <w:sz w:val="24"/>
              </w:rPr>
              <w:t>移栽期（月</w:t>
            </w:r>
            <w:r>
              <w:rPr>
                <w:rFonts w:eastAsia="仿宋_GB2312"/>
                <w:color w:val="000000"/>
                <w:sz w:val="24"/>
              </w:rPr>
              <w:t>/</w:t>
            </w:r>
            <w:r>
              <w:rPr>
                <w:rFonts w:eastAsia="仿宋_GB2312"/>
                <w:color w:val="000000"/>
                <w:sz w:val="24"/>
              </w:rPr>
              <w:t>日）</w:t>
            </w:r>
          </w:p>
        </w:tc>
        <w:tc>
          <w:tcPr>
            <w:tcW w:w="850" w:type="dxa"/>
          </w:tcPr>
          <w:p w14:paraId="27943AC1" w14:textId="77777777" w:rsidR="009B1DFF" w:rsidRDefault="009B1DFF">
            <w:pPr>
              <w:spacing w:line="300" w:lineRule="exact"/>
              <w:jc w:val="center"/>
              <w:rPr>
                <w:rFonts w:eastAsia="仿宋_GB2312"/>
                <w:color w:val="000000"/>
                <w:sz w:val="24"/>
              </w:rPr>
            </w:pPr>
          </w:p>
        </w:tc>
        <w:tc>
          <w:tcPr>
            <w:tcW w:w="850" w:type="dxa"/>
          </w:tcPr>
          <w:p w14:paraId="7C9EC538" w14:textId="77777777" w:rsidR="009B1DFF" w:rsidRDefault="009B1DFF">
            <w:pPr>
              <w:spacing w:line="300" w:lineRule="exact"/>
              <w:jc w:val="center"/>
              <w:rPr>
                <w:rFonts w:eastAsia="仿宋_GB2312"/>
                <w:color w:val="000000"/>
                <w:sz w:val="24"/>
              </w:rPr>
            </w:pPr>
          </w:p>
        </w:tc>
        <w:tc>
          <w:tcPr>
            <w:tcW w:w="850" w:type="dxa"/>
          </w:tcPr>
          <w:p w14:paraId="7200DDA4" w14:textId="77777777" w:rsidR="009B1DFF" w:rsidRDefault="009B1DFF">
            <w:pPr>
              <w:spacing w:line="300" w:lineRule="exact"/>
              <w:jc w:val="center"/>
              <w:rPr>
                <w:rFonts w:eastAsia="仿宋_GB2312"/>
                <w:color w:val="000000"/>
                <w:sz w:val="24"/>
              </w:rPr>
            </w:pPr>
          </w:p>
        </w:tc>
        <w:tc>
          <w:tcPr>
            <w:tcW w:w="850" w:type="dxa"/>
          </w:tcPr>
          <w:p w14:paraId="2643D6CA" w14:textId="77777777" w:rsidR="009B1DFF" w:rsidRDefault="009B1DFF">
            <w:pPr>
              <w:spacing w:line="300" w:lineRule="exact"/>
              <w:jc w:val="center"/>
              <w:rPr>
                <w:rFonts w:eastAsia="仿宋_GB2312"/>
                <w:color w:val="000000"/>
                <w:sz w:val="24"/>
              </w:rPr>
            </w:pPr>
          </w:p>
        </w:tc>
        <w:tc>
          <w:tcPr>
            <w:tcW w:w="850" w:type="dxa"/>
          </w:tcPr>
          <w:p w14:paraId="1393C0C1" w14:textId="77777777" w:rsidR="009B1DFF" w:rsidRDefault="009B1DFF">
            <w:pPr>
              <w:spacing w:line="300" w:lineRule="exact"/>
              <w:jc w:val="center"/>
              <w:rPr>
                <w:rFonts w:eastAsia="仿宋_GB2312"/>
                <w:color w:val="000000"/>
                <w:sz w:val="24"/>
              </w:rPr>
            </w:pPr>
          </w:p>
        </w:tc>
        <w:tc>
          <w:tcPr>
            <w:tcW w:w="850" w:type="dxa"/>
          </w:tcPr>
          <w:p w14:paraId="26565686" w14:textId="77777777" w:rsidR="009B1DFF" w:rsidRDefault="009B1DFF">
            <w:pPr>
              <w:spacing w:line="300" w:lineRule="exact"/>
              <w:jc w:val="center"/>
              <w:rPr>
                <w:rFonts w:eastAsia="仿宋_GB2312"/>
                <w:color w:val="000000"/>
                <w:sz w:val="24"/>
              </w:rPr>
            </w:pPr>
          </w:p>
        </w:tc>
        <w:tc>
          <w:tcPr>
            <w:tcW w:w="1020" w:type="dxa"/>
          </w:tcPr>
          <w:p w14:paraId="5942252D" w14:textId="77777777" w:rsidR="009B1DFF" w:rsidRDefault="009B1DFF">
            <w:pPr>
              <w:spacing w:line="300" w:lineRule="exact"/>
              <w:jc w:val="center"/>
              <w:rPr>
                <w:rFonts w:eastAsia="仿宋_GB2312"/>
                <w:color w:val="000000"/>
                <w:sz w:val="24"/>
              </w:rPr>
            </w:pPr>
          </w:p>
        </w:tc>
        <w:tc>
          <w:tcPr>
            <w:tcW w:w="1020" w:type="dxa"/>
          </w:tcPr>
          <w:p w14:paraId="599908A9" w14:textId="77777777" w:rsidR="009B1DFF" w:rsidRDefault="009B1DFF">
            <w:pPr>
              <w:spacing w:line="300" w:lineRule="exact"/>
              <w:jc w:val="center"/>
              <w:rPr>
                <w:rFonts w:eastAsia="仿宋_GB2312"/>
                <w:color w:val="000000"/>
                <w:sz w:val="24"/>
              </w:rPr>
            </w:pPr>
          </w:p>
        </w:tc>
        <w:tc>
          <w:tcPr>
            <w:tcW w:w="1020" w:type="dxa"/>
          </w:tcPr>
          <w:p w14:paraId="5EEE2903" w14:textId="77777777" w:rsidR="009B1DFF" w:rsidRDefault="009B1DFF">
            <w:pPr>
              <w:spacing w:line="300" w:lineRule="exact"/>
              <w:jc w:val="center"/>
              <w:rPr>
                <w:rFonts w:eastAsia="仿宋_GB2312"/>
                <w:color w:val="000000"/>
                <w:sz w:val="24"/>
              </w:rPr>
            </w:pPr>
          </w:p>
        </w:tc>
      </w:tr>
      <w:tr w:rsidR="009B1DFF" w14:paraId="10BDC47A" w14:textId="77777777">
        <w:trPr>
          <w:jc w:val="center"/>
        </w:trPr>
        <w:tc>
          <w:tcPr>
            <w:tcW w:w="2628" w:type="dxa"/>
            <w:gridSpan w:val="2"/>
          </w:tcPr>
          <w:p w14:paraId="60D1B81E" w14:textId="77777777" w:rsidR="009B1DFF" w:rsidRDefault="00000000">
            <w:pPr>
              <w:spacing w:line="300" w:lineRule="exact"/>
              <w:jc w:val="center"/>
              <w:rPr>
                <w:rFonts w:eastAsia="仿宋_GB2312"/>
                <w:color w:val="000000"/>
                <w:sz w:val="24"/>
              </w:rPr>
            </w:pPr>
            <w:r>
              <w:rPr>
                <w:rFonts w:eastAsia="仿宋_GB2312"/>
                <w:color w:val="000000"/>
                <w:sz w:val="24"/>
              </w:rPr>
              <w:t>移栽方式</w:t>
            </w:r>
          </w:p>
        </w:tc>
        <w:tc>
          <w:tcPr>
            <w:tcW w:w="850" w:type="dxa"/>
          </w:tcPr>
          <w:p w14:paraId="68913B60" w14:textId="77777777" w:rsidR="009B1DFF" w:rsidRDefault="009B1DFF">
            <w:pPr>
              <w:spacing w:line="300" w:lineRule="exact"/>
              <w:jc w:val="center"/>
              <w:rPr>
                <w:rFonts w:eastAsia="仿宋_GB2312"/>
                <w:color w:val="000000"/>
                <w:sz w:val="24"/>
              </w:rPr>
            </w:pPr>
          </w:p>
        </w:tc>
        <w:tc>
          <w:tcPr>
            <w:tcW w:w="850" w:type="dxa"/>
          </w:tcPr>
          <w:p w14:paraId="269FC1F8" w14:textId="77777777" w:rsidR="009B1DFF" w:rsidRDefault="009B1DFF">
            <w:pPr>
              <w:spacing w:line="300" w:lineRule="exact"/>
              <w:jc w:val="center"/>
              <w:rPr>
                <w:rFonts w:eastAsia="仿宋_GB2312"/>
                <w:color w:val="000000"/>
                <w:sz w:val="24"/>
              </w:rPr>
            </w:pPr>
          </w:p>
        </w:tc>
        <w:tc>
          <w:tcPr>
            <w:tcW w:w="850" w:type="dxa"/>
          </w:tcPr>
          <w:p w14:paraId="59E116BE" w14:textId="77777777" w:rsidR="009B1DFF" w:rsidRDefault="009B1DFF">
            <w:pPr>
              <w:spacing w:line="300" w:lineRule="exact"/>
              <w:jc w:val="center"/>
              <w:rPr>
                <w:rFonts w:eastAsia="仿宋_GB2312"/>
                <w:color w:val="000000"/>
                <w:sz w:val="24"/>
              </w:rPr>
            </w:pPr>
          </w:p>
        </w:tc>
        <w:tc>
          <w:tcPr>
            <w:tcW w:w="850" w:type="dxa"/>
          </w:tcPr>
          <w:p w14:paraId="2B325416" w14:textId="77777777" w:rsidR="009B1DFF" w:rsidRDefault="009B1DFF">
            <w:pPr>
              <w:spacing w:line="300" w:lineRule="exact"/>
              <w:jc w:val="center"/>
              <w:rPr>
                <w:rFonts w:eastAsia="仿宋_GB2312"/>
                <w:color w:val="000000"/>
                <w:sz w:val="24"/>
              </w:rPr>
            </w:pPr>
          </w:p>
        </w:tc>
        <w:tc>
          <w:tcPr>
            <w:tcW w:w="850" w:type="dxa"/>
          </w:tcPr>
          <w:p w14:paraId="44D09A65" w14:textId="77777777" w:rsidR="009B1DFF" w:rsidRDefault="009B1DFF">
            <w:pPr>
              <w:spacing w:line="300" w:lineRule="exact"/>
              <w:jc w:val="center"/>
              <w:rPr>
                <w:rFonts w:eastAsia="仿宋_GB2312"/>
                <w:color w:val="000000"/>
                <w:sz w:val="24"/>
              </w:rPr>
            </w:pPr>
          </w:p>
        </w:tc>
        <w:tc>
          <w:tcPr>
            <w:tcW w:w="850" w:type="dxa"/>
          </w:tcPr>
          <w:p w14:paraId="11BFFCB2" w14:textId="77777777" w:rsidR="009B1DFF" w:rsidRDefault="009B1DFF">
            <w:pPr>
              <w:spacing w:line="300" w:lineRule="exact"/>
              <w:jc w:val="center"/>
              <w:rPr>
                <w:rFonts w:eastAsia="仿宋_GB2312"/>
                <w:color w:val="000000"/>
                <w:sz w:val="24"/>
              </w:rPr>
            </w:pPr>
          </w:p>
        </w:tc>
        <w:tc>
          <w:tcPr>
            <w:tcW w:w="1020" w:type="dxa"/>
          </w:tcPr>
          <w:p w14:paraId="0D4DF0A4" w14:textId="77777777" w:rsidR="009B1DFF" w:rsidRDefault="009B1DFF">
            <w:pPr>
              <w:spacing w:line="300" w:lineRule="exact"/>
              <w:jc w:val="center"/>
              <w:rPr>
                <w:rFonts w:eastAsia="仿宋_GB2312"/>
                <w:color w:val="000000"/>
                <w:sz w:val="24"/>
              </w:rPr>
            </w:pPr>
          </w:p>
        </w:tc>
        <w:tc>
          <w:tcPr>
            <w:tcW w:w="1020" w:type="dxa"/>
          </w:tcPr>
          <w:p w14:paraId="02156AFF" w14:textId="77777777" w:rsidR="009B1DFF" w:rsidRDefault="009B1DFF">
            <w:pPr>
              <w:spacing w:line="300" w:lineRule="exact"/>
              <w:jc w:val="center"/>
              <w:rPr>
                <w:rFonts w:eastAsia="仿宋_GB2312"/>
                <w:color w:val="000000"/>
                <w:sz w:val="24"/>
              </w:rPr>
            </w:pPr>
          </w:p>
        </w:tc>
        <w:tc>
          <w:tcPr>
            <w:tcW w:w="1020" w:type="dxa"/>
          </w:tcPr>
          <w:p w14:paraId="0AB65A95" w14:textId="77777777" w:rsidR="009B1DFF" w:rsidRDefault="009B1DFF">
            <w:pPr>
              <w:spacing w:line="300" w:lineRule="exact"/>
              <w:jc w:val="center"/>
              <w:rPr>
                <w:rFonts w:eastAsia="仿宋_GB2312"/>
                <w:color w:val="000000"/>
                <w:sz w:val="24"/>
              </w:rPr>
            </w:pPr>
          </w:p>
        </w:tc>
      </w:tr>
      <w:tr w:rsidR="009B1DFF" w14:paraId="36DFE8D3" w14:textId="77777777">
        <w:trPr>
          <w:jc w:val="center"/>
        </w:trPr>
        <w:tc>
          <w:tcPr>
            <w:tcW w:w="633" w:type="dxa"/>
            <w:vMerge w:val="restart"/>
            <w:vAlign w:val="center"/>
          </w:tcPr>
          <w:p w14:paraId="5B272538"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一期</w:t>
            </w:r>
          </w:p>
        </w:tc>
        <w:tc>
          <w:tcPr>
            <w:tcW w:w="1995" w:type="dxa"/>
          </w:tcPr>
          <w:p w14:paraId="07CBCD0C"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3085EC2C" w14:textId="77777777" w:rsidR="009B1DFF" w:rsidRDefault="009B1DFF">
            <w:pPr>
              <w:spacing w:line="300" w:lineRule="exact"/>
              <w:jc w:val="center"/>
              <w:rPr>
                <w:rFonts w:eastAsia="仿宋_GB2312"/>
                <w:color w:val="000000"/>
                <w:sz w:val="24"/>
              </w:rPr>
            </w:pPr>
          </w:p>
        </w:tc>
        <w:tc>
          <w:tcPr>
            <w:tcW w:w="850" w:type="dxa"/>
          </w:tcPr>
          <w:p w14:paraId="1CC23146" w14:textId="77777777" w:rsidR="009B1DFF" w:rsidRDefault="009B1DFF">
            <w:pPr>
              <w:spacing w:line="300" w:lineRule="exact"/>
              <w:jc w:val="center"/>
              <w:rPr>
                <w:rFonts w:eastAsia="仿宋_GB2312"/>
                <w:color w:val="000000"/>
                <w:sz w:val="24"/>
              </w:rPr>
            </w:pPr>
          </w:p>
        </w:tc>
        <w:tc>
          <w:tcPr>
            <w:tcW w:w="850" w:type="dxa"/>
          </w:tcPr>
          <w:p w14:paraId="60E90360" w14:textId="77777777" w:rsidR="009B1DFF" w:rsidRDefault="009B1DFF">
            <w:pPr>
              <w:spacing w:line="300" w:lineRule="exact"/>
              <w:jc w:val="center"/>
              <w:rPr>
                <w:rFonts w:eastAsia="仿宋_GB2312"/>
                <w:color w:val="000000"/>
                <w:sz w:val="24"/>
              </w:rPr>
            </w:pPr>
          </w:p>
        </w:tc>
        <w:tc>
          <w:tcPr>
            <w:tcW w:w="850" w:type="dxa"/>
          </w:tcPr>
          <w:p w14:paraId="66335583" w14:textId="77777777" w:rsidR="009B1DFF" w:rsidRDefault="009B1DFF">
            <w:pPr>
              <w:spacing w:line="300" w:lineRule="exact"/>
              <w:jc w:val="center"/>
              <w:rPr>
                <w:rFonts w:eastAsia="仿宋_GB2312"/>
                <w:color w:val="000000"/>
                <w:sz w:val="24"/>
              </w:rPr>
            </w:pPr>
          </w:p>
        </w:tc>
        <w:tc>
          <w:tcPr>
            <w:tcW w:w="850" w:type="dxa"/>
          </w:tcPr>
          <w:p w14:paraId="5A64620C" w14:textId="77777777" w:rsidR="009B1DFF" w:rsidRDefault="009B1DFF">
            <w:pPr>
              <w:spacing w:line="300" w:lineRule="exact"/>
              <w:jc w:val="center"/>
              <w:rPr>
                <w:rFonts w:eastAsia="仿宋_GB2312"/>
                <w:color w:val="000000"/>
                <w:sz w:val="24"/>
              </w:rPr>
            </w:pPr>
          </w:p>
        </w:tc>
        <w:tc>
          <w:tcPr>
            <w:tcW w:w="850" w:type="dxa"/>
          </w:tcPr>
          <w:p w14:paraId="58124FEF" w14:textId="77777777" w:rsidR="009B1DFF" w:rsidRDefault="009B1DFF">
            <w:pPr>
              <w:spacing w:line="300" w:lineRule="exact"/>
              <w:jc w:val="center"/>
              <w:rPr>
                <w:rFonts w:eastAsia="仿宋_GB2312"/>
                <w:color w:val="000000"/>
                <w:sz w:val="24"/>
              </w:rPr>
            </w:pPr>
          </w:p>
        </w:tc>
        <w:tc>
          <w:tcPr>
            <w:tcW w:w="1020" w:type="dxa"/>
          </w:tcPr>
          <w:p w14:paraId="51915B0A" w14:textId="77777777" w:rsidR="009B1DFF" w:rsidRDefault="009B1DFF">
            <w:pPr>
              <w:spacing w:line="300" w:lineRule="exact"/>
              <w:jc w:val="center"/>
              <w:rPr>
                <w:rFonts w:eastAsia="仿宋_GB2312"/>
                <w:color w:val="000000"/>
                <w:sz w:val="24"/>
              </w:rPr>
            </w:pPr>
          </w:p>
        </w:tc>
        <w:tc>
          <w:tcPr>
            <w:tcW w:w="1020" w:type="dxa"/>
          </w:tcPr>
          <w:p w14:paraId="505E78F5" w14:textId="77777777" w:rsidR="009B1DFF" w:rsidRDefault="009B1DFF">
            <w:pPr>
              <w:spacing w:line="300" w:lineRule="exact"/>
              <w:jc w:val="center"/>
              <w:rPr>
                <w:rFonts w:eastAsia="仿宋_GB2312"/>
                <w:color w:val="000000"/>
                <w:sz w:val="24"/>
              </w:rPr>
            </w:pPr>
          </w:p>
        </w:tc>
        <w:tc>
          <w:tcPr>
            <w:tcW w:w="1020" w:type="dxa"/>
          </w:tcPr>
          <w:p w14:paraId="53531F2D" w14:textId="77777777" w:rsidR="009B1DFF" w:rsidRDefault="009B1DFF">
            <w:pPr>
              <w:spacing w:line="300" w:lineRule="exact"/>
              <w:jc w:val="center"/>
              <w:rPr>
                <w:rFonts w:eastAsia="仿宋_GB2312"/>
                <w:color w:val="000000"/>
                <w:sz w:val="24"/>
              </w:rPr>
            </w:pPr>
          </w:p>
        </w:tc>
      </w:tr>
      <w:tr w:rsidR="009B1DFF" w14:paraId="7F33477E" w14:textId="77777777">
        <w:trPr>
          <w:jc w:val="center"/>
        </w:trPr>
        <w:tc>
          <w:tcPr>
            <w:tcW w:w="633" w:type="dxa"/>
            <w:vMerge/>
            <w:vAlign w:val="center"/>
          </w:tcPr>
          <w:p w14:paraId="46F3BA92" w14:textId="77777777" w:rsidR="009B1DFF" w:rsidRDefault="009B1DFF">
            <w:pPr>
              <w:spacing w:line="300" w:lineRule="exact"/>
              <w:jc w:val="left"/>
              <w:rPr>
                <w:rFonts w:eastAsia="仿宋_GB2312"/>
                <w:color w:val="000000"/>
                <w:sz w:val="24"/>
              </w:rPr>
            </w:pPr>
          </w:p>
        </w:tc>
        <w:tc>
          <w:tcPr>
            <w:tcW w:w="1995" w:type="dxa"/>
          </w:tcPr>
          <w:p w14:paraId="0F495DAA"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0C9B0872" w14:textId="77777777" w:rsidR="009B1DFF" w:rsidRDefault="009B1DFF">
            <w:pPr>
              <w:spacing w:line="300" w:lineRule="exact"/>
              <w:jc w:val="center"/>
              <w:rPr>
                <w:rFonts w:eastAsia="仿宋_GB2312"/>
                <w:color w:val="000000"/>
                <w:sz w:val="24"/>
              </w:rPr>
            </w:pPr>
          </w:p>
        </w:tc>
        <w:tc>
          <w:tcPr>
            <w:tcW w:w="850" w:type="dxa"/>
          </w:tcPr>
          <w:p w14:paraId="329FAE0B" w14:textId="77777777" w:rsidR="009B1DFF" w:rsidRDefault="009B1DFF">
            <w:pPr>
              <w:spacing w:line="300" w:lineRule="exact"/>
              <w:jc w:val="center"/>
              <w:rPr>
                <w:rFonts w:eastAsia="仿宋_GB2312"/>
                <w:color w:val="000000"/>
                <w:sz w:val="24"/>
              </w:rPr>
            </w:pPr>
          </w:p>
        </w:tc>
        <w:tc>
          <w:tcPr>
            <w:tcW w:w="850" w:type="dxa"/>
          </w:tcPr>
          <w:p w14:paraId="32E4B16A" w14:textId="77777777" w:rsidR="009B1DFF" w:rsidRDefault="009B1DFF">
            <w:pPr>
              <w:spacing w:line="300" w:lineRule="exact"/>
              <w:jc w:val="center"/>
              <w:rPr>
                <w:rFonts w:eastAsia="仿宋_GB2312"/>
                <w:color w:val="000000"/>
                <w:sz w:val="24"/>
              </w:rPr>
            </w:pPr>
          </w:p>
        </w:tc>
        <w:tc>
          <w:tcPr>
            <w:tcW w:w="850" w:type="dxa"/>
          </w:tcPr>
          <w:p w14:paraId="0A770C0C" w14:textId="77777777" w:rsidR="009B1DFF" w:rsidRDefault="009B1DFF">
            <w:pPr>
              <w:spacing w:line="300" w:lineRule="exact"/>
              <w:jc w:val="center"/>
              <w:rPr>
                <w:rFonts w:eastAsia="仿宋_GB2312"/>
                <w:color w:val="000000"/>
                <w:sz w:val="24"/>
              </w:rPr>
            </w:pPr>
          </w:p>
        </w:tc>
        <w:tc>
          <w:tcPr>
            <w:tcW w:w="850" w:type="dxa"/>
          </w:tcPr>
          <w:p w14:paraId="1415E85A" w14:textId="77777777" w:rsidR="009B1DFF" w:rsidRDefault="009B1DFF">
            <w:pPr>
              <w:spacing w:line="300" w:lineRule="exact"/>
              <w:jc w:val="center"/>
              <w:rPr>
                <w:rFonts w:eastAsia="仿宋_GB2312"/>
                <w:color w:val="000000"/>
                <w:sz w:val="24"/>
              </w:rPr>
            </w:pPr>
          </w:p>
        </w:tc>
        <w:tc>
          <w:tcPr>
            <w:tcW w:w="850" w:type="dxa"/>
          </w:tcPr>
          <w:p w14:paraId="277F7CD2" w14:textId="77777777" w:rsidR="009B1DFF" w:rsidRDefault="009B1DFF">
            <w:pPr>
              <w:spacing w:line="300" w:lineRule="exact"/>
              <w:jc w:val="center"/>
              <w:rPr>
                <w:rFonts w:eastAsia="仿宋_GB2312"/>
                <w:color w:val="000000"/>
                <w:sz w:val="24"/>
              </w:rPr>
            </w:pPr>
          </w:p>
        </w:tc>
        <w:tc>
          <w:tcPr>
            <w:tcW w:w="1020" w:type="dxa"/>
          </w:tcPr>
          <w:p w14:paraId="60E439A3" w14:textId="77777777" w:rsidR="009B1DFF" w:rsidRDefault="009B1DFF">
            <w:pPr>
              <w:spacing w:line="300" w:lineRule="exact"/>
              <w:jc w:val="center"/>
              <w:rPr>
                <w:rFonts w:eastAsia="仿宋_GB2312"/>
                <w:color w:val="000000"/>
                <w:sz w:val="24"/>
              </w:rPr>
            </w:pPr>
          </w:p>
        </w:tc>
        <w:tc>
          <w:tcPr>
            <w:tcW w:w="1020" w:type="dxa"/>
          </w:tcPr>
          <w:p w14:paraId="2E8408A5" w14:textId="77777777" w:rsidR="009B1DFF" w:rsidRDefault="009B1DFF">
            <w:pPr>
              <w:spacing w:line="300" w:lineRule="exact"/>
              <w:jc w:val="center"/>
              <w:rPr>
                <w:rFonts w:eastAsia="仿宋_GB2312"/>
                <w:color w:val="000000"/>
                <w:sz w:val="24"/>
              </w:rPr>
            </w:pPr>
          </w:p>
        </w:tc>
        <w:tc>
          <w:tcPr>
            <w:tcW w:w="1020" w:type="dxa"/>
          </w:tcPr>
          <w:p w14:paraId="1A4C6109" w14:textId="77777777" w:rsidR="009B1DFF" w:rsidRDefault="009B1DFF">
            <w:pPr>
              <w:spacing w:line="300" w:lineRule="exact"/>
              <w:jc w:val="center"/>
              <w:rPr>
                <w:rFonts w:eastAsia="仿宋_GB2312"/>
                <w:color w:val="000000"/>
                <w:sz w:val="24"/>
              </w:rPr>
            </w:pPr>
          </w:p>
        </w:tc>
      </w:tr>
      <w:tr w:rsidR="009B1DFF" w14:paraId="72B7C1D8" w14:textId="77777777">
        <w:trPr>
          <w:jc w:val="center"/>
        </w:trPr>
        <w:tc>
          <w:tcPr>
            <w:tcW w:w="633" w:type="dxa"/>
            <w:vMerge/>
            <w:vAlign w:val="center"/>
          </w:tcPr>
          <w:p w14:paraId="6D4AB9F0" w14:textId="77777777" w:rsidR="009B1DFF" w:rsidRDefault="009B1DFF">
            <w:pPr>
              <w:spacing w:line="300" w:lineRule="exact"/>
              <w:jc w:val="left"/>
              <w:rPr>
                <w:rFonts w:eastAsia="仿宋_GB2312"/>
                <w:color w:val="000000"/>
                <w:sz w:val="24"/>
              </w:rPr>
            </w:pPr>
          </w:p>
        </w:tc>
        <w:tc>
          <w:tcPr>
            <w:tcW w:w="1995" w:type="dxa"/>
          </w:tcPr>
          <w:p w14:paraId="66CC0E1E"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3D467E53" w14:textId="77777777" w:rsidR="009B1DFF" w:rsidRDefault="009B1DFF">
            <w:pPr>
              <w:spacing w:line="300" w:lineRule="exact"/>
              <w:jc w:val="center"/>
              <w:rPr>
                <w:rFonts w:eastAsia="仿宋_GB2312"/>
                <w:color w:val="000000"/>
                <w:sz w:val="24"/>
              </w:rPr>
            </w:pPr>
          </w:p>
        </w:tc>
        <w:tc>
          <w:tcPr>
            <w:tcW w:w="850" w:type="dxa"/>
          </w:tcPr>
          <w:p w14:paraId="5468FF6E" w14:textId="77777777" w:rsidR="009B1DFF" w:rsidRDefault="009B1DFF">
            <w:pPr>
              <w:spacing w:line="300" w:lineRule="exact"/>
              <w:jc w:val="center"/>
              <w:rPr>
                <w:rFonts w:eastAsia="仿宋_GB2312"/>
                <w:color w:val="000000"/>
                <w:sz w:val="24"/>
              </w:rPr>
            </w:pPr>
          </w:p>
        </w:tc>
        <w:tc>
          <w:tcPr>
            <w:tcW w:w="850" w:type="dxa"/>
          </w:tcPr>
          <w:p w14:paraId="5B1C1186" w14:textId="77777777" w:rsidR="009B1DFF" w:rsidRDefault="009B1DFF">
            <w:pPr>
              <w:spacing w:line="300" w:lineRule="exact"/>
              <w:jc w:val="center"/>
              <w:rPr>
                <w:rFonts w:eastAsia="仿宋_GB2312"/>
                <w:color w:val="000000"/>
                <w:sz w:val="24"/>
              </w:rPr>
            </w:pPr>
          </w:p>
        </w:tc>
        <w:tc>
          <w:tcPr>
            <w:tcW w:w="850" w:type="dxa"/>
          </w:tcPr>
          <w:p w14:paraId="5ED93777" w14:textId="77777777" w:rsidR="009B1DFF" w:rsidRDefault="009B1DFF">
            <w:pPr>
              <w:spacing w:line="300" w:lineRule="exact"/>
              <w:jc w:val="center"/>
              <w:rPr>
                <w:rFonts w:eastAsia="仿宋_GB2312"/>
                <w:color w:val="000000"/>
                <w:sz w:val="24"/>
              </w:rPr>
            </w:pPr>
          </w:p>
        </w:tc>
        <w:tc>
          <w:tcPr>
            <w:tcW w:w="850" w:type="dxa"/>
          </w:tcPr>
          <w:p w14:paraId="4E31BEC0" w14:textId="77777777" w:rsidR="009B1DFF" w:rsidRDefault="009B1DFF">
            <w:pPr>
              <w:spacing w:line="300" w:lineRule="exact"/>
              <w:jc w:val="center"/>
              <w:rPr>
                <w:rFonts w:eastAsia="仿宋_GB2312"/>
                <w:color w:val="000000"/>
                <w:sz w:val="24"/>
              </w:rPr>
            </w:pPr>
          </w:p>
        </w:tc>
        <w:tc>
          <w:tcPr>
            <w:tcW w:w="850" w:type="dxa"/>
          </w:tcPr>
          <w:p w14:paraId="656FA284" w14:textId="77777777" w:rsidR="009B1DFF" w:rsidRDefault="009B1DFF">
            <w:pPr>
              <w:spacing w:line="300" w:lineRule="exact"/>
              <w:jc w:val="center"/>
              <w:rPr>
                <w:rFonts w:eastAsia="仿宋_GB2312"/>
                <w:color w:val="000000"/>
                <w:sz w:val="24"/>
              </w:rPr>
            </w:pPr>
          </w:p>
        </w:tc>
        <w:tc>
          <w:tcPr>
            <w:tcW w:w="1020" w:type="dxa"/>
          </w:tcPr>
          <w:p w14:paraId="06BA88D5" w14:textId="77777777" w:rsidR="009B1DFF" w:rsidRDefault="009B1DFF">
            <w:pPr>
              <w:spacing w:line="300" w:lineRule="exact"/>
              <w:jc w:val="center"/>
              <w:rPr>
                <w:rFonts w:eastAsia="仿宋_GB2312"/>
                <w:color w:val="000000"/>
                <w:sz w:val="24"/>
              </w:rPr>
            </w:pPr>
          </w:p>
        </w:tc>
        <w:tc>
          <w:tcPr>
            <w:tcW w:w="1020" w:type="dxa"/>
          </w:tcPr>
          <w:p w14:paraId="3D2015EA" w14:textId="77777777" w:rsidR="009B1DFF" w:rsidRDefault="009B1DFF">
            <w:pPr>
              <w:spacing w:line="300" w:lineRule="exact"/>
              <w:jc w:val="center"/>
              <w:rPr>
                <w:rFonts w:eastAsia="仿宋_GB2312"/>
                <w:color w:val="000000"/>
                <w:sz w:val="24"/>
              </w:rPr>
            </w:pPr>
          </w:p>
        </w:tc>
        <w:tc>
          <w:tcPr>
            <w:tcW w:w="1020" w:type="dxa"/>
          </w:tcPr>
          <w:p w14:paraId="12F5973D" w14:textId="77777777" w:rsidR="009B1DFF" w:rsidRDefault="009B1DFF">
            <w:pPr>
              <w:spacing w:line="300" w:lineRule="exact"/>
              <w:jc w:val="center"/>
              <w:rPr>
                <w:rFonts w:eastAsia="仿宋_GB2312"/>
                <w:color w:val="000000"/>
                <w:sz w:val="24"/>
              </w:rPr>
            </w:pPr>
          </w:p>
        </w:tc>
      </w:tr>
      <w:tr w:rsidR="009B1DFF" w14:paraId="66992AE1" w14:textId="77777777">
        <w:trPr>
          <w:jc w:val="center"/>
        </w:trPr>
        <w:tc>
          <w:tcPr>
            <w:tcW w:w="633" w:type="dxa"/>
            <w:vMerge/>
            <w:vAlign w:val="center"/>
          </w:tcPr>
          <w:p w14:paraId="0E946EA3" w14:textId="77777777" w:rsidR="009B1DFF" w:rsidRDefault="009B1DFF">
            <w:pPr>
              <w:spacing w:line="300" w:lineRule="exact"/>
              <w:jc w:val="left"/>
              <w:rPr>
                <w:rFonts w:eastAsia="仿宋_GB2312"/>
                <w:color w:val="000000"/>
                <w:sz w:val="24"/>
              </w:rPr>
            </w:pPr>
          </w:p>
        </w:tc>
        <w:tc>
          <w:tcPr>
            <w:tcW w:w="1995" w:type="dxa"/>
          </w:tcPr>
          <w:p w14:paraId="6F651DBB"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153289D2" w14:textId="77777777" w:rsidR="009B1DFF" w:rsidRDefault="009B1DFF">
            <w:pPr>
              <w:spacing w:line="300" w:lineRule="exact"/>
              <w:jc w:val="center"/>
              <w:rPr>
                <w:rFonts w:eastAsia="仿宋_GB2312"/>
                <w:color w:val="000000"/>
                <w:sz w:val="24"/>
              </w:rPr>
            </w:pPr>
          </w:p>
        </w:tc>
        <w:tc>
          <w:tcPr>
            <w:tcW w:w="850" w:type="dxa"/>
          </w:tcPr>
          <w:p w14:paraId="4EDDEC91" w14:textId="77777777" w:rsidR="009B1DFF" w:rsidRDefault="009B1DFF">
            <w:pPr>
              <w:spacing w:line="300" w:lineRule="exact"/>
              <w:jc w:val="center"/>
              <w:rPr>
                <w:rFonts w:eastAsia="仿宋_GB2312"/>
                <w:color w:val="000000"/>
                <w:sz w:val="24"/>
              </w:rPr>
            </w:pPr>
          </w:p>
        </w:tc>
        <w:tc>
          <w:tcPr>
            <w:tcW w:w="850" w:type="dxa"/>
          </w:tcPr>
          <w:p w14:paraId="32C9681E" w14:textId="77777777" w:rsidR="009B1DFF" w:rsidRDefault="009B1DFF">
            <w:pPr>
              <w:spacing w:line="300" w:lineRule="exact"/>
              <w:jc w:val="center"/>
              <w:rPr>
                <w:rFonts w:eastAsia="仿宋_GB2312"/>
                <w:color w:val="000000"/>
                <w:sz w:val="24"/>
              </w:rPr>
            </w:pPr>
          </w:p>
        </w:tc>
        <w:tc>
          <w:tcPr>
            <w:tcW w:w="850" w:type="dxa"/>
          </w:tcPr>
          <w:p w14:paraId="73AC20E2" w14:textId="77777777" w:rsidR="009B1DFF" w:rsidRDefault="009B1DFF">
            <w:pPr>
              <w:spacing w:line="300" w:lineRule="exact"/>
              <w:jc w:val="center"/>
              <w:rPr>
                <w:rFonts w:eastAsia="仿宋_GB2312"/>
                <w:color w:val="000000"/>
                <w:sz w:val="24"/>
              </w:rPr>
            </w:pPr>
          </w:p>
        </w:tc>
        <w:tc>
          <w:tcPr>
            <w:tcW w:w="850" w:type="dxa"/>
          </w:tcPr>
          <w:p w14:paraId="2D768413" w14:textId="77777777" w:rsidR="009B1DFF" w:rsidRDefault="009B1DFF">
            <w:pPr>
              <w:spacing w:line="300" w:lineRule="exact"/>
              <w:jc w:val="center"/>
              <w:rPr>
                <w:rFonts w:eastAsia="仿宋_GB2312"/>
                <w:color w:val="000000"/>
                <w:sz w:val="24"/>
              </w:rPr>
            </w:pPr>
          </w:p>
        </w:tc>
        <w:tc>
          <w:tcPr>
            <w:tcW w:w="850" w:type="dxa"/>
          </w:tcPr>
          <w:p w14:paraId="36B59E0D" w14:textId="77777777" w:rsidR="009B1DFF" w:rsidRDefault="009B1DFF">
            <w:pPr>
              <w:spacing w:line="300" w:lineRule="exact"/>
              <w:jc w:val="center"/>
              <w:rPr>
                <w:rFonts w:eastAsia="仿宋_GB2312"/>
                <w:color w:val="000000"/>
                <w:sz w:val="24"/>
              </w:rPr>
            </w:pPr>
          </w:p>
        </w:tc>
        <w:tc>
          <w:tcPr>
            <w:tcW w:w="1020" w:type="dxa"/>
          </w:tcPr>
          <w:p w14:paraId="707D27B2" w14:textId="77777777" w:rsidR="009B1DFF" w:rsidRDefault="009B1DFF">
            <w:pPr>
              <w:spacing w:line="300" w:lineRule="exact"/>
              <w:jc w:val="center"/>
              <w:rPr>
                <w:rFonts w:eastAsia="仿宋_GB2312"/>
                <w:color w:val="000000"/>
                <w:sz w:val="24"/>
              </w:rPr>
            </w:pPr>
          </w:p>
        </w:tc>
        <w:tc>
          <w:tcPr>
            <w:tcW w:w="1020" w:type="dxa"/>
          </w:tcPr>
          <w:p w14:paraId="0C68C2BD" w14:textId="77777777" w:rsidR="009B1DFF" w:rsidRDefault="009B1DFF">
            <w:pPr>
              <w:spacing w:line="300" w:lineRule="exact"/>
              <w:jc w:val="center"/>
              <w:rPr>
                <w:rFonts w:eastAsia="仿宋_GB2312"/>
                <w:color w:val="000000"/>
                <w:sz w:val="24"/>
              </w:rPr>
            </w:pPr>
          </w:p>
        </w:tc>
        <w:tc>
          <w:tcPr>
            <w:tcW w:w="1020" w:type="dxa"/>
          </w:tcPr>
          <w:p w14:paraId="2A0395DE" w14:textId="77777777" w:rsidR="009B1DFF" w:rsidRDefault="009B1DFF">
            <w:pPr>
              <w:spacing w:line="300" w:lineRule="exact"/>
              <w:jc w:val="center"/>
              <w:rPr>
                <w:rFonts w:eastAsia="仿宋_GB2312"/>
                <w:color w:val="000000"/>
                <w:sz w:val="24"/>
              </w:rPr>
            </w:pPr>
          </w:p>
        </w:tc>
      </w:tr>
      <w:tr w:rsidR="009B1DFF" w14:paraId="29563DB0" w14:textId="77777777">
        <w:trPr>
          <w:jc w:val="center"/>
        </w:trPr>
        <w:tc>
          <w:tcPr>
            <w:tcW w:w="633" w:type="dxa"/>
            <w:vMerge w:val="restart"/>
            <w:vAlign w:val="center"/>
          </w:tcPr>
          <w:p w14:paraId="1D0EF3A6"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二期</w:t>
            </w:r>
          </w:p>
        </w:tc>
        <w:tc>
          <w:tcPr>
            <w:tcW w:w="1995" w:type="dxa"/>
          </w:tcPr>
          <w:p w14:paraId="61A5EF16"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35D1F948" w14:textId="77777777" w:rsidR="009B1DFF" w:rsidRDefault="009B1DFF">
            <w:pPr>
              <w:spacing w:line="300" w:lineRule="exact"/>
              <w:jc w:val="center"/>
              <w:rPr>
                <w:rFonts w:eastAsia="仿宋_GB2312"/>
                <w:color w:val="000000"/>
                <w:sz w:val="24"/>
              </w:rPr>
            </w:pPr>
          </w:p>
        </w:tc>
        <w:tc>
          <w:tcPr>
            <w:tcW w:w="850" w:type="dxa"/>
          </w:tcPr>
          <w:p w14:paraId="53551446" w14:textId="77777777" w:rsidR="009B1DFF" w:rsidRDefault="009B1DFF">
            <w:pPr>
              <w:spacing w:line="300" w:lineRule="exact"/>
              <w:jc w:val="center"/>
              <w:rPr>
                <w:rFonts w:eastAsia="仿宋_GB2312"/>
                <w:color w:val="000000"/>
                <w:sz w:val="24"/>
              </w:rPr>
            </w:pPr>
          </w:p>
        </w:tc>
        <w:tc>
          <w:tcPr>
            <w:tcW w:w="850" w:type="dxa"/>
          </w:tcPr>
          <w:p w14:paraId="01F7A876" w14:textId="77777777" w:rsidR="009B1DFF" w:rsidRDefault="009B1DFF">
            <w:pPr>
              <w:spacing w:line="300" w:lineRule="exact"/>
              <w:jc w:val="center"/>
              <w:rPr>
                <w:rFonts w:eastAsia="仿宋_GB2312"/>
                <w:color w:val="000000"/>
                <w:sz w:val="24"/>
              </w:rPr>
            </w:pPr>
          </w:p>
        </w:tc>
        <w:tc>
          <w:tcPr>
            <w:tcW w:w="850" w:type="dxa"/>
          </w:tcPr>
          <w:p w14:paraId="150660FB" w14:textId="77777777" w:rsidR="009B1DFF" w:rsidRDefault="009B1DFF">
            <w:pPr>
              <w:spacing w:line="300" w:lineRule="exact"/>
              <w:jc w:val="center"/>
              <w:rPr>
                <w:rFonts w:eastAsia="仿宋_GB2312"/>
                <w:color w:val="000000"/>
                <w:sz w:val="24"/>
              </w:rPr>
            </w:pPr>
          </w:p>
        </w:tc>
        <w:tc>
          <w:tcPr>
            <w:tcW w:w="850" w:type="dxa"/>
          </w:tcPr>
          <w:p w14:paraId="30C333CF" w14:textId="77777777" w:rsidR="009B1DFF" w:rsidRDefault="009B1DFF">
            <w:pPr>
              <w:spacing w:line="300" w:lineRule="exact"/>
              <w:jc w:val="center"/>
              <w:rPr>
                <w:rFonts w:eastAsia="仿宋_GB2312"/>
                <w:color w:val="000000"/>
                <w:sz w:val="24"/>
              </w:rPr>
            </w:pPr>
          </w:p>
        </w:tc>
        <w:tc>
          <w:tcPr>
            <w:tcW w:w="850" w:type="dxa"/>
          </w:tcPr>
          <w:p w14:paraId="4BA766A3" w14:textId="77777777" w:rsidR="009B1DFF" w:rsidRDefault="009B1DFF">
            <w:pPr>
              <w:spacing w:line="300" w:lineRule="exact"/>
              <w:jc w:val="center"/>
              <w:rPr>
                <w:rFonts w:eastAsia="仿宋_GB2312"/>
                <w:color w:val="000000"/>
                <w:sz w:val="24"/>
              </w:rPr>
            </w:pPr>
          </w:p>
        </w:tc>
        <w:tc>
          <w:tcPr>
            <w:tcW w:w="1020" w:type="dxa"/>
          </w:tcPr>
          <w:p w14:paraId="70195E44" w14:textId="77777777" w:rsidR="009B1DFF" w:rsidRDefault="009B1DFF">
            <w:pPr>
              <w:spacing w:line="300" w:lineRule="exact"/>
              <w:jc w:val="center"/>
              <w:rPr>
                <w:rFonts w:eastAsia="仿宋_GB2312"/>
                <w:color w:val="000000"/>
                <w:sz w:val="24"/>
              </w:rPr>
            </w:pPr>
          </w:p>
        </w:tc>
        <w:tc>
          <w:tcPr>
            <w:tcW w:w="1020" w:type="dxa"/>
          </w:tcPr>
          <w:p w14:paraId="18425BDA" w14:textId="77777777" w:rsidR="009B1DFF" w:rsidRDefault="009B1DFF">
            <w:pPr>
              <w:spacing w:line="300" w:lineRule="exact"/>
              <w:jc w:val="center"/>
              <w:rPr>
                <w:rFonts w:eastAsia="仿宋_GB2312"/>
                <w:color w:val="000000"/>
                <w:sz w:val="24"/>
              </w:rPr>
            </w:pPr>
          </w:p>
        </w:tc>
        <w:tc>
          <w:tcPr>
            <w:tcW w:w="1020" w:type="dxa"/>
          </w:tcPr>
          <w:p w14:paraId="44CA8B7E" w14:textId="77777777" w:rsidR="009B1DFF" w:rsidRDefault="009B1DFF">
            <w:pPr>
              <w:spacing w:line="300" w:lineRule="exact"/>
              <w:jc w:val="center"/>
              <w:rPr>
                <w:rFonts w:eastAsia="仿宋_GB2312"/>
                <w:color w:val="000000"/>
                <w:sz w:val="24"/>
              </w:rPr>
            </w:pPr>
          </w:p>
        </w:tc>
      </w:tr>
      <w:tr w:rsidR="009B1DFF" w14:paraId="2FEF17A2" w14:textId="77777777">
        <w:trPr>
          <w:jc w:val="center"/>
        </w:trPr>
        <w:tc>
          <w:tcPr>
            <w:tcW w:w="633" w:type="dxa"/>
            <w:vMerge/>
            <w:vAlign w:val="center"/>
          </w:tcPr>
          <w:p w14:paraId="6C894567" w14:textId="77777777" w:rsidR="009B1DFF" w:rsidRDefault="009B1DFF">
            <w:pPr>
              <w:spacing w:line="300" w:lineRule="exact"/>
              <w:jc w:val="left"/>
              <w:rPr>
                <w:rFonts w:eastAsia="仿宋_GB2312"/>
                <w:color w:val="000000"/>
                <w:sz w:val="24"/>
              </w:rPr>
            </w:pPr>
          </w:p>
        </w:tc>
        <w:tc>
          <w:tcPr>
            <w:tcW w:w="1995" w:type="dxa"/>
          </w:tcPr>
          <w:p w14:paraId="693870A9"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3546E121" w14:textId="77777777" w:rsidR="009B1DFF" w:rsidRDefault="009B1DFF">
            <w:pPr>
              <w:spacing w:line="300" w:lineRule="exact"/>
              <w:jc w:val="center"/>
              <w:rPr>
                <w:rFonts w:eastAsia="仿宋_GB2312"/>
                <w:color w:val="000000"/>
                <w:sz w:val="24"/>
              </w:rPr>
            </w:pPr>
          </w:p>
        </w:tc>
        <w:tc>
          <w:tcPr>
            <w:tcW w:w="850" w:type="dxa"/>
          </w:tcPr>
          <w:p w14:paraId="7B3791BE" w14:textId="77777777" w:rsidR="009B1DFF" w:rsidRDefault="009B1DFF">
            <w:pPr>
              <w:spacing w:line="300" w:lineRule="exact"/>
              <w:jc w:val="center"/>
              <w:rPr>
                <w:rFonts w:eastAsia="仿宋_GB2312"/>
                <w:color w:val="000000"/>
                <w:sz w:val="24"/>
              </w:rPr>
            </w:pPr>
          </w:p>
        </w:tc>
        <w:tc>
          <w:tcPr>
            <w:tcW w:w="850" w:type="dxa"/>
          </w:tcPr>
          <w:p w14:paraId="1DDF0F4D" w14:textId="77777777" w:rsidR="009B1DFF" w:rsidRDefault="009B1DFF">
            <w:pPr>
              <w:spacing w:line="300" w:lineRule="exact"/>
              <w:jc w:val="center"/>
              <w:rPr>
                <w:rFonts w:eastAsia="仿宋_GB2312"/>
                <w:color w:val="000000"/>
                <w:sz w:val="24"/>
              </w:rPr>
            </w:pPr>
          </w:p>
        </w:tc>
        <w:tc>
          <w:tcPr>
            <w:tcW w:w="850" w:type="dxa"/>
          </w:tcPr>
          <w:p w14:paraId="115AB865" w14:textId="77777777" w:rsidR="009B1DFF" w:rsidRDefault="009B1DFF">
            <w:pPr>
              <w:spacing w:line="300" w:lineRule="exact"/>
              <w:jc w:val="center"/>
              <w:rPr>
                <w:rFonts w:eastAsia="仿宋_GB2312"/>
                <w:color w:val="000000"/>
                <w:sz w:val="24"/>
              </w:rPr>
            </w:pPr>
          </w:p>
        </w:tc>
        <w:tc>
          <w:tcPr>
            <w:tcW w:w="850" w:type="dxa"/>
          </w:tcPr>
          <w:p w14:paraId="6060AFBD" w14:textId="77777777" w:rsidR="009B1DFF" w:rsidRDefault="009B1DFF">
            <w:pPr>
              <w:spacing w:line="300" w:lineRule="exact"/>
              <w:jc w:val="center"/>
              <w:rPr>
                <w:rFonts w:eastAsia="仿宋_GB2312"/>
                <w:color w:val="000000"/>
                <w:sz w:val="24"/>
              </w:rPr>
            </w:pPr>
          </w:p>
        </w:tc>
        <w:tc>
          <w:tcPr>
            <w:tcW w:w="850" w:type="dxa"/>
          </w:tcPr>
          <w:p w14:paraId="7842D693" w14:textId="77777777" w:rsidR="009B1DFF" w:rsidRDefault="009B1DFF">
            <w:pPr>
              <w:spacing w:line="300" w:lineRule="exact"/>
              <w:jc w:val="center"/>
              <w:rPr>
                <w:rFonts w:eastAsia="仿宋_GB2312"/>
                <w:color w:val="000000"/>
                <w:sz w:val="24"/>
              </w:rPr>
            </w:pPr>
          </w:p>
        </w:tc>
        <w:tc>
          <w:tcPr>
            <w:tcW w:w="1020" w:type="dxa"/>
          </w:tcPr>
          <w:p w14:paraId="372EBB57" w14:textId="77777777" w:rsidR="009B1DFF" w:rsidRDefault="009B1DFF">
            <w:pPr>
              <w:spacing w:line="300" w:lineRule="exact"/>
              <w:jc w:val="center"/>
              <w:rPr>
                <w:rFonts w:eastAsia="仿宋_GB2312"/>
                <w:color w:val="000000"/>
                <w:sz w:val="24"/>
              </w:rPr>
            </w:pPr>
          </w:p>
        </w:tc>
        <w:tc>
          <w:tcPr>
            <w:tcW w:w="1020" w:type="dxa"/>
          </w:tcPr>
          <w:p w14:paraId="16D5CEDA" w14:textId="77777777" w:rsidR="009B1DFF" w:rsidRDefault="009B1DFF">
            <w:pPr>
              <w:spacing w:line="300" w:lineRule="exact"/>
              <w:jc w:val="center"/>
              <w:rPr>
                <w:rFonts w:eastAsia="仿宋_GB2312"/>
                <w:color w:val="000000"/>
                <w:sz w:val="24"/>
              </w:rPr>
            </w:pPr>
          </w:p>
        </w:tc>
        <w:tc>
          <w:tcPr>
            <w:tcW w:w="1020" w:type="dxa"/>
          </w:tcPr>
          <w:p w14:paraId="236D374C" w14:textId="77777777" w:rsidR="009B1DFF" w:rsidRDefault="009B1DFF">
            <w:pPr>
              <w:spacing w:line="300" w:lineRule="exact"/>
              <w:jc w:val="center"/>
              <w:rPr>
                <w:rFonts w:eastAsia="仿宋_GB2312"/>
                <w:color w:val="000000"/>
                <w:sz w:val="24"/>
              </w:rPr>
            </w:pPr>
          </w:p>
        </w:tc>
      </w:tr>
      <w:tr w:rsidR="009B1DFF" w14:paraId="0CF1E24A" w14:textId="77777777">
        <w:trPr>
          <w:jc w:val="center"/>
        </w:trPr>
        <w:tc>
          <w:tcPr>
            <w:tcW w:w="633" w:type="dxa"/>
            <w:vMerge/>
            <w:vAlign w:val="center"/>
          </w:tcPr>
          <w:p w14:paraId="026A5E19" w14:textId="77777777" w:rsidR="009B1DFF" w:rsidRDefault="009B1DFF">
            <w:pPr>
              <w:spacing w:line="300" w:lineRule="exact"/>
              <w:jc w:val="left"/>
              <w:rPr>
                <w:rFonts w:eastAsia="仿宋_GB2312"/>
                <w:color w:val="000000"/>
                <w:sz w:val="24"/>
              </w:rPr>
            </w:pPr>
          </w:p>
        </w:tc>
        <w:tc>
          <w:tcPr>
            <w:tcW w:w="1995" w:type="dxa"/>
          </w:tcPr>
          <w:p w14:paraId="45A89A0E"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702AF509" w14:textId="77777777" w:rsidR="009B1DFF" w:rsidRDefault="009B1DFF">
            <w:pPr>
              <w:spacing w:line="300" w:lineRule="exact"/>
              <w:jc w:val="center"/>
              <w:rPr>
                <w:rFonts w:eastAsia="仿宋_GB2312"/>
                <w:color w:val="000000"/>
                <w:sz w:val="24"/>
              </w:rPr>
            </w:pPr>
          </w:p>
        </w:tc>
        <w:tc>
          <w:tcPr>
            <w:tcW w:w="850" w:type="dxa"/>
          </w:tcPr>
          <w:p w14:paraId="3B0744F8" w14:textId="77777777" w:rsidR="009B1DFF" w:rsidRDefault="009B1DFF">
            <w:pPr>
              <w:spacing w:line="300" w:lineRule="exact"/>
              <w:jc w:val="center"/>
              <w:rPr>
                <w:rFonts w:eastAsia="仿宋_GB2312"/>
                <w:color w:val="000000"/>
                <w:sz w:val="24"/>
              </w:rPr>
            </w:pPr>
          </w:p>
        </w:tc>
        <w:tc>
          <w:tcPr>
            <w:tcW w:w="850" w:type="dxa"/>
          </w:tcPr>
          <w:p w14:paraId="20EDAABF" w14:textId="77777777" w:rsidR="009B1DFF" w:rsidRDefault="009B1DFF">
            <w:pPr>
              <w:spacing w:line="300" w:lineRule="exact"/>
              <w:jc w:val="center"/>
              <w:rPr>
                <w:rFonts w:eastAsia="仿宋_GB2312"/>
                <w:color w:val="000000"/>
                <w:sz w:val="24"/>
              </w:rPr>
            </w:pPr>
          </w:p>
        </w:tc>
        <w:tc>
          <w:tcPr>
            <w:tcW w:w="850" w:type="dxa"/>
          </w:tcPr>
          <w:p w14:paraId="58BC3442" w14:textId="77777777" w:rsidR="009B1DFF" w:rsidRDefault="009B1DFF">
            <w:pPr>
              <w:spacing w:line="300" w:lineRule="exact"/>
              <w:jc w:val="center"/>
              <w:rPr>
                <w:rFonts w:eastAsia="仿宋_GB2312"/>
                <w:color w:val="000000"/>
                <w:sz w:val="24"/>
              </w:rPr>
            </w:pPr>
          </w:p>
        </w:tc>
        <w:tc>
          <w:tcPr>
            <w:tcW w:w="850" w:type="dxa"/>
          </w:tcPr>
          <w:p w14:paraId="472D9DC5" w14:textId="77777777" w:rsidR="009B1DFF" w:rsidRDefault="009B1DFF">
            <w:pPr>
              <w:spacing w:line="300" w:lineRule="exact"/>
              <w:jc w:val="center"/>
              <w:rPr>
                <w:rFonts w:eastAsia="仿宋_GB2312"/>
                <w:color w:val="000000"/>
                <w:sz w:val="24"/>
              </w:rPr>
            </w:pPr>
          </w:p>
        </w:tc>
        <w:tc>
          <w:tcPr>
            <w:tcW w:w="850" w:type="dxa"/>
          </w:tcPr>
          <w:p w14:paraId="3C0A6795" w14:textId="77777777" w:rsidR="009B1DFF" w:rsidRDefault="009B1DFF">
            <w:pPr>
              <w:spacing w:line="300" w:lineRule="exact"/>
              <w:jc w:val="center"/>
              <w:rPr>
                <w:rFonts w:eastAsia="仿宋_GB2312"/>
                <w:color w:val="000000"/>
                <w:sz w:val="24"/>
              </w:rPr>
            </w:pPr>
          </w:p>
        </w:tc>
        <w:tc>
          <w:tcPr>
            <w:tcW w:w="1020" w:type="dxa"/>
          </w:tcPr>
          <w:p w14:paraId="763490DF" w14:textId="77777777" w:rsidR="009B1DFF" w:rsidRDefault="009B1DFF">
            <w:pPr>
              <w:spacing w:line="300" w:lineRule="exact"/>
              <w:jc w:val="center"/>
              <w:rPr>
                <w:rFonts w:eastAsia="仿宋_GB2312"/>
                <w:color w:val="000000"/>
                <w:sz w:val="24"/>
              </w:rPr>
            </w:pPr>
          </w:p>
        </w:tc>
        <w:tc>
          <w:tcPr>
            <w:tcW w:w="1020" w:type="dxa"/>
          </w:tcPr>
          <w:p w14:paraId="59A6C1BB" w14:textId="77777777" w:rsidR="009B1DFF" w:rsidRDefault="009B1DFF">
            <w:pPr>
              <w:spacing w:line="300" w:lineRule="exact"/>
              <w:jc w:val="center"/>
              <w:rPr>
                <w:rFonts w:eastAsia="仿宋_GB2312"/>
                <w:color w:val="000000"/>
                <w:sz w:val="24"/>
              </w:rPr>
            </w:pPr>
          </w:p>
        </w:tc>
        <w:tc>
          <w:tcPr>
            <w:tcW w:w="1020" w:type="dxa"/>
          </w:tcPr>
          <w:p w14:paraId="6D63138C" w14:textId="77777777" w:rsidR="009B1DFF" w:rsidRDefault="009B1DFF">
            <w:pPr>
              <w:spacing w:line="300" w:lineRule="exact"/>
              <w:jc w:val="center"/>
              <w:rPr>
                <w:rFonts w:eastAsia="仿宋_GB2312"/>
                <w:color w:val="000000"/>
                <w:sz w:val="24"/>
              </w:rPr>
            </w:pPr>
          </w:p>
        </w:tc>
      </w:tr>
      <w:tr w:rsidR="009B1DFF" w14:paraId="3DE88B38" w14:textId="77777777">
        <w:trPr>
          <w:jc w:val="center"/>
        </w:trPr>
        <w:tc>
          <w:tcPr>
            <w:tcW w:w="633" w:type="dxa"/>
            <w:vMerge/>
            <w:vAlign w:val="center"/>
          </w:tcPr>
          <w:p w14:paraId="3682F13F" w14:textId="77777777" w:rsidR="009B1DFF" w:rsidRDefault="009B1DFF">
            <w:pPr>
              <w:spacing w:line="300" w:lineRule="exact"/>
              <w:jc w:val="left"/>
              <w:rPr>
                <w:rFonts w:eastAsia="仿宋_GB2312"/>
                <w:color w:val="000000"/>
                <w:sz w:val="24"/>
              </w:rPr>
            </w:pPr>
          </w:p>
        </w:tc>
        <w:tc>
          <w:tcPr>
            <w:tcW w:w="1995" w:type="dxa"/>
          </w:tcPr>
          <w:p w14:paraId="586DD8D9"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0924EA4E" w14:textId="77777777" w:rsidR="009B1DFF" w:rsidRDefault="009B1DFF">
            <w:pPr>
              <w:spacing w:line="300" w:lineRule="exact"/>
              <w:jc w:val="center"/>
              <w:rPr>
                <w:rFonts w:eastAsia="仿宋_GB2312"/>
                <w:color w:val="000000"/>
                <w:sz w:val="24"/>
              </w:rPr>
            </w:pPr>
          </w:p>
        </w:tc>
        <w:tc>
          <w:tcPr>
            <w:tcW w:w="850" w:type="dxa"/>
          </w:tcPr>
          <w:p w14:paraId="683D7445" w14:textId="77777777" w:rsidR="009B1DFF" w:rsidRDefault="009B1DFF">
            <w:pPr>
              <w:spacing w:line="300" w:lineRule="exact"/>
              <w:jc w:val="center"/>
              <w:rPr>
                <w:rFonts w:eastAsia="仿宋_GB2312"/>
                <w:color w:val="000000"/>
                <w:sz w:val="24"/>
              </w:rPr>
            </w:pPr>
          </w:p>
        </w:tc>
        <w:tc>
          <w:tcPr>
            <w:tcW w:w="850" w:type="dxa"/>
          </w:tcPr>
          <w:p w14:paraId="18A27547" w14:textId="77777777" w:rsidR="009B1DFF" w:rsidRDefault="009B1DFF">
            <w:pPr>
              <w:spacing w:line="300" w:lineRule="exact"/>
              <w:jc w:val="center"/>
              <w:rPr>
                <w:rFonts w:eastAsia="仿宋_GB2312"/>
                <w:color w:val="000000"/>
                <w:sz w:val="24"/>
              </w:rPr>
            </w:pPr>
          </w:p>
        </w:tc>
        <w:tc>
          <w:tcPr>
            <w:tcW w:w="850" w:type="dxa"/>
          </w:tcPr>
          <w:p w14:paraId="2B79E216" w14:textId="77777777" w:rsidR="009B1DFF" w:rsidRDefault="009B1DFF">
            <w:pPr>
              <w:spacing w:line="300" w:lineRule="exact"/>
              <w:jc w:val="center"/>
              <w:rPr>
                <w:rFonts w:eastAsia="仿宋_GB2312"/>
                <w:color w:val="000000"/>
                <w:sz w:val="24"/>
              </w:rPr>
            </w:pPr>
          </w:p>
        </w:tc>
        <w:tc>
          <w:tcPr>
            <w:tcW w:w="850" w:type="dxa"/>
          </w:tcPr>
          <w:p w14:paraId="7DE32FCB" w14:textId="77777777" w:rsidR="009B1DFF" w:rsidRDefault="009B1DFF">
            <w:pPr>
              <w:spacing w:line="300" w:lineRule="exact"/>
              <w:jc w:val="center"/>
              <w:rPr>
                <w:rFonts w:eastAsia="仿宋_GB2312"/>
                <w:color w:val="000000"/>
                <w:sz w:val="24"/>
              </w:rPr>
            </w:pPr>
          </w:p>
        </w:tc>
        <w:tc>
          <w:tcPr>
            <w:tcW w:w="850" w:type="dxa"/>
          </w:tcPr>
          <w:p w14:paraId="0FAD7BBB" w14:textId="77777777" w:rsidR="009B1DFF" w:rsidRDefault="009B1DFF">
            <w:pPr>
              <w:spacing w:line="300" w:lineRule="exact"/>
              <w:jc w:val="center"/>
              <w:rPr>
                <w:rFonts w:eastAsia="仿宋_GB2312"/>
                <w:color w:val="000000"/>
                <w:sz w:val="24"/>
              </w:rPr>
            </w:pPr>
          </w:p>
        </w:tc>
        <w:tc>
          <w:tcPr>
            <w:tcW w:w="1020" w:type="dxa"/>
          </w:tcPr>
          <w:p w14:paraId="0D706783" w14:textId="77777777" w:rsidR="009B1DFF" w:rsidRDefault="009B1DFF">
            <w:pPr>
              <w:spacing w:line="300" w:lineRule="exact"/>
              <w:jc w:val="center"/>
              <w:rPr>
                <w:rFonts w:eastAsia="仿宋_GB2312"/>
                <w:color w:val="000000"/>
                <w:sz w:val="24"/>
              </w:rPr>
            </w:pPr>
          </w:p>
        </w:tc>
        <w:tc>
          <w:tcPr>
            <w:tcW w:w="1020" w:type="dxa"/>
          </w:tcPr>
          <w:p w14:paraId="2C3FD75F" w14:textId="77777777" w:rsidR="009B1DFF" w:rsidRDefault="009B1DFF">
            <w:pPr>
              <w:spacing w:line="300" w:lineRule="exact"/>
              <w:jc w:val="center"/>
              <w:rPr>
                <w:rFonts w:eastAsia="仿宋_GB2312"/>
                <w:color w:val="000000"/>
                <w:sz w:val="24"/>
              </w:rPr>
            </w:pPr>
          </w:p>
        </w:tc>
        <w:tc>
          <w:tcPr>
            <w:tcW w:w="1020" w:type="dxa"/>
          </w:tcPr>
          <w:p w14:paraId="283615A1" w14:textId="77777777" w:rsidR="009B1DFF" w:rsidRDefault="009B1DFF">
            <w:pPr>
              <w:spacing w:line="300" w:lineRule="exact"/>
              <w:jc w:val="center"/>
              <w:rPr>
                <w:rFonts w:eastAsia="仿宋_GB2312"/>
                <w:color w:val="000000"/>
                <w:sz w:val="24"/>
              </w:rPr>
            </w:pPr>
          </w:p>
        </w:tc>
      </w:tr>
      <w:tr w:rsidR="009B1DFF" w14:paraId="427C5C5D" w14:textId="77777777">
        <w:trPr>
          <w:jc w:val="center"/>
        </w:trPr>
        <w:tc>
          <w:tcPr>
            <w:tcW w:w="633" w:type="dxa"/>
            <w:vMerge w:val="restart"/>
            <w:vAlign w:val="center"/>
          </w:tcPr>
          <w:p w14:paraId="1D31B2FF"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三期</w:t>
            </w:r>
          </w:p>
        </w:tc>
        <w:tc>
          <w:tcPr>
            <w:tcW w:w="1995" w:type="dxa"/>
          </w:tcPr>
          <w:p w14:paraId="16AC9756"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763688A5" w14:textId="77777777" w:rsidR="009B1DFF" w:rsidRDefault="009B1DFF">
            <w:pPr>
              <w:spacing w:line="300" w:lineRule="exact"/>
              <w:jc w:val="center"/>
              <w:rPr>
                <w:rFonts w:eastAsia="仿宋_GB2312"/>
                <w:color w:val="000000"/>
                <w:sz w:val="24"/>
              </w:rPr>
            </w:pPr>
          </w:p>
        </w:tc>
        <w:tc>
          <w:tcPr>
            <w:tcW w:w="850" w:type="dxa"/>
          </w:tcPr>
          <w:p w14:paraId="252509F2" w14:textId="77777777" w:rsidR="009B1DFF" w:rsidRDefault="009B1DFF">
            <w:pPr>
              <w:spacing w:line="300" w:lineRule="exact"/>
              <w:jc w:val="center"/>
              <w:rPr>
                <w:rFonts w:eastAsia="仿宋_GB2312"/>
                <w:color w:val="000000"/>
                <w:sz w:val="24"/>
              </w:rPr>
            </w:pPr>
          </w:p>
        </w:tc>
        <w:tc>
          <w:tcPr>
            <w:tcW w:w="850" w:type="dxa"/>
          </w:tcPr>
          <w:p w14:paraId="18FB40E3" w14:textId="77777777" w:rsidR="009B1DFF" w:rsidRDefault="009B1DFF">
            <w:pPr>
              <w:spacing w:line="300" w:lineRule="exact"/>
              <w:jc w:val="center"/>
              <w:rPr>
                <w:rFonts w:eastAsia="仿宋_GB2312"/>
                <w:color w:val="000000"/>
                <w:sz w:val="24"/>
              </w:rPr>
            </w:pPr>
          </w:p>
        </w:tc>
        <w:tc>
          <w:tcPr>
            <w:tcW w:w="850" w:type="dxa"/>
          </w:tcPr>
          <w:p w14:paraId="79F5123D" w14:textId="77777777" w:rsidR="009B1DFF" w:rsidRDefault="009B1DFF">
            <w:pPr>
              <w:spacing w:line="300" w:lineRule="exact"/>
              <w:jc w:val="center"/>
              <w:rPr>
                <w:rFonts w:eastAsia="仿宋_GB2312"/>
                <w:color w:val="000000"/>
                <w:sz w:val="24"/>
              </w:rPr>
            </w:pPr>
          </w:p>
        </w:tc>
        <w:tc>
          <w:tcPr>
            <w:tcW w:w="850" w:type="dxa"/>
          </w:tcPr>
          <w:p w14:paraId="49C99CD4" w14:textId="77777777" w:rsidR="009B1DFF" w:rsidRDefault="009B1DFF">
            <w:pPr>
              <w:spacing w:line="300" w:lineRule="exact"/>
              <w:jc w:val="center"/>
              <w:rPr>
                <w:rFonts w:eastAsia="仿宋_GB2312"/>
                <w:color w:val="000000"/>
                <w:sz w:val="24"/>
              </w:rPr>
            </w:pPr>
          </w:p>
        </w:tc>
        <w:tc>
          <w:tcPr>
            <w:tcW w:w="850" w:type="dxa"/>
          </w:tcPr>
          <w:p w14:paraId="569255CB" w14:textId="77777777" w:rsidR="009B1DFF" w:rsidRDefault="009B1DFF">
            <w:pPr>
              <w:spacing w:line="300" w:lineRule="exact"/>
              <w:jc w:val="center"/>
              <w:rPr>
                <w:rFonts w:eastAsia="仿宋_GB2312"/>
                <w:color w:val="000000"/>
                <w:sz w:val="24"/>
              </w:rPr>
            </w:pPr>
          </w:p>
        </w:tc>
        <w:tc>
          <w:tcPr>
            <w:tcW w:w="1020" w:type="dxa"/>
          </w:tcPr>
          <w:p w14:paraId="46F23259" w14:textId="77777777" w:rsidR="009B1DFF" w:rsidRDefault="009B1DFF">
            <w:pPr>
              <w:spacing w:line="300" w:lineRule="exact"/>
              <w:jc w:val="center"/>
              <w:rPr>
                <w:rFonts w:eastAsia="仿宋_GB2312"/>
                <w:color w:val="000000"/>
                <w:sz w:val="24"/>
              </w:rPr>
            </w:pPr>
          </w:p>
        </w:tc>
        <w:tc>
          <w:tcPr>
            <w:tcW w:w="1020" w:type="dxa"/>
          </w:tcPr>
          <w:p w14:paraId="548265DC" w14:textId="77777777" w:rsidR="009B1DFF" w:rsidRDefault="009B1DFF">
            <w:pPr>
              <w:spacing w:line="300" w:lineRule="exact"/>
              <w:jc w:val="center"/>
              <w:rPr>
                <w:rFonts w:eastAsia="仿宋_GB2312"/>
                <w:color w:val="000000"/>
                <w:sz w:val="24"/>
              </w:rPr>
            </w:pPr>
          </w:p>
        </w:tc>
        <w:tc>
          <w:tcPr>
            <w:tcW w:w="1020" w:type="dxa"/>
          </w:tcPr>
          <w:p w14:paraId="298A877C" w14:textId="77777777" w:rsidR="009B1DFF" w:rsidRDefault="009B1DFF">
            <w:pPr>
              <w:spacing w:line="300" w:lineRule="exact"/>
              <w:jc w:val="center"/>
              <w:rPr>
                <w:rFonts w:eastAsia="仿宋_GB2312"/>
                <w:color w:val="000000"/>
                <w:sz w:val="24"/>
              </w:rPr>
            </w:pPr>
          </w:p>
        </w:tc>
      </w:tr>
      <w:tr w:rsidR="009B1DFF" w14:paraId="702CE887" w14:textId="77777777">
        <w:trPr>
          <w:jc w:val="center"/>
        </w:trPr>
        <w:tc>
          <w:tcPr>
            <w:tcW w:w="633" w:type="dxa"/>
            <w:vMerge/>
            <w:vAlign w:val="center"/>
          </w:tcPr>
          <w:p w14:paraId="37F03E18" w14:textId="77777777" w:rsidR="009B1DFF" w:rsidRDefault="009B1DFF">
            <w:pPr>
              <w:spacing w:line="300" w:lineRule="exact"/>
              <w:jc w:val="left"/>
              <w:rPr>
                <w:rFonts w:eastAsia="仿宋_GB2312"/>
                <w:color w:val="000000"/>
                <w:sz w:val="24"/>
              </w:rPr>
            </w:pPr>
          </w:p>
        </w:tc>
        <w:tc>
          <w:tcPr>
            <w:tcW w:w="1995" w:type="dxa"/>
          </w:tcPr>
          <w:p w14:paraId="168ADE30"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687A8524" w14:textId="77777777" w:rsidR="009B1DFF" w:rsidRDefault="009B1DFF">
            <w:pPr>
              <w:spacing w:line="300" w:lineRule="exact"/>
              <w:jc w:val="center"/>
              <w:rPr>
                <w:rFonts w:eastAsia="仿宋_GB2312"/>
                <w:color w:val="000000"/>
                <w:sz w:val="24"/>
              </w:rPr>
            </w:pPr>
          </w:p>
        </w:tc>
        <w:tc>
          <w:tcPr>
            <w:tcW w:w="850" w:type="dxa"/>
          </w:tcPr>
          <w:p w14:paraId="3F52AEA3" w14:textId="77777777" w:rsidR="009B1DFF" w:rsidRDefault="009B1DFF">
            <w:pPr>
              <w:spacing w:line="300" w:lineRule="exact"/>
              <w:jc w:val="center"/>
              <w:rPr>
                <w:rFonts w:eastAsia="仿宋_GB2312"/>
                <w:color w:val="000000"/>
                <w:sz w:val="24"/>
              </w:rPr>
            </w:pPr>
          </w:p>
        </w:tc>
        <w:tc>
          <w:tcPr>
            <w:tcW w:w="850" w:type="dxa"/>
          </w:tcPr>
          <w:p w14:paraId="62028704" w14:textId="77777777" w:rsidR="009B1DFF" w:rsidRDefault="009B1DFF">
            <w:pPr>
              <w:spacing w:line="300" w:lineRule="exact"/>
              <w:jc w:val="center"/>
              <w:rPr>
                <w:rFonts w:eastAsia="仿宋_GB2312"/>
                <w:color w:val="000000"/>
                <w:sz w:val="24"/>
              </w:rPr>
            </w:pPr>
          </w:p>
        </w:tc>
        <w:tc>
          <w:tcPr>
            <w:tcW w:w="850" w:type="dxa"/>
          </w:tcPr>
          <w:p w14:paraId="1602A28F" w14:textId="77777777" w:rsidR="009B1DFF" w:rsidRDefault="009B1DFF">
            <w:pPr>
              <w:spacing w:line="300" w:lineRule="exact"/>
              <w:jc w:val="center"/>
              <w:rPr>
                <w:rFonts w:eastAsia="仿宋_GB2312"/>
                <w:color w:val="000000"/>
                <w:sz w:val="24"/>
              </w:rPr>
            </w:pPr>
          </w:p>
        </w:tc>
        <w:tc>
          <w:tcPr>
            <w:tcW w:w="850" w:type="dxa"/>
          </w:tcPr>
          <w:p w14:paraId="7E231652" w14:textId="77777777" w:rsidR="009B1DFF" w:rsidRDefault="009B1DFF">
            <w:pPr>
              <w:spacing w:line="300" w:lineRule="exact"/>
              <w:jc w:val="center"/>
              <w:rPr>
                <w:rFonts w:eastAsia="仿宋_GB2312"/>
                <w:color w:val="000000"/>
                <w:sz w:val="24"/>
              </w:rPr>
            </w:pPr>
          </w:p>
        </w:tc>
        <w:tc>
          <w:tcPr>
            <w:tcW w:w="850" w:type="dxa"/>
          </w:tcPr>
          <w:p w14:paraId="231C47D8" w14:textId="77777777" w:rsidR="009B1DFF" w:rsidRDefault="009B1DFF">
            <w:pPr>
              <w:spacing w:line="300" w:lineRule="exact"/>
              <w:jc w:val="center"/>
              <w:rPr>
                <w:rFonts w:eastAsia="仿宋_GB2312"/>
                <w:color w:val="000000"/>
                <w:sz w:val="24"/>
              </w:rPr>
            </w:pPr>
          </w:p>
        </w:tc>
        <w:tc>
          <w:tcPr>
            <w:tcW w:w="1020" w:type="dxa"/>
          </w:tcPr>
          <w:p w14:paraId="0EFCED48" w14:textId="77777777" w:rsidR="009B1DFF" w:rsidRDefault="009B1DFF">
            <w:pPr>
              <w:spacing w:line="300" w:lineRule="exact"/>
              <w:jc w:val="center"/>
              <w:rPr>
                <w:rFonts w:eastAsia="仿宋_GB2312"/>
                <w:color w:val="000000"/>
                <w:sz w:val="24"/>
              </w:rPr>
            </w:pPr>
          </w:p>
        </w:tc>
        <w:tc>
          <w:tcPr>
            <w:tcW w:w="1020" w:type="dxa"/>
          </w:tcPr>
          <w:p w14:paraId="1827A565" w14:textId="77777777" w:rsidR="009B1DFF" w:rsidRDefault="009B1DFF">
            <w:pPr>
              <w:spacing w:line="300" w:lineRule="exact"/>
              <w:jc w:val="center"/>
              <w:rPr>
                <w:rFonts w:eastAsia="仿宋_GB2312"/>
                <w:color w:val="000000"/>
                <w:sz w:val="24"/>
              </w:rPr>
            </w:pPr>
          </w:p>
        </w:tc>
        <w:tc>
          <w:tcPr>
            <w:tcW w:w="1020" w:type="dxa"/>
          </w:tcPr>
          <w:p w14:paraId="4400DD0C" w14:textId="77777777" w:rsidR="009B1DFF" w:rsidRDefault="009B1DFF">
            <w:pPr>
              <w:spacing w:line="300" w:lineRule="exact"/>
              <w:jc w:val="center"/>
              <w:rPr>
                <w:rFonts w:eastAsia="仿宋_GB2312"/>
                <w:color w:val="000000"/>
                <w:sz w:val="24"/>
              </w:rPr>
            </w:pPr>
          </w:p>
        </w:tc>
      </w:tr>
      <w:tr w:rsidR="009B1DFF" w14:paraId="20B8A1DC" w14:textId="77777777">
        <w:trPr>
          <w:jc w:val="center"/>
        </w:trPr>
        <w:tc>
          <w:tcPr>
            <w:tcW w:w="633" w:type="dxa"/>
            <w:vMerge/>
            <w:vAlign w:val="center"/>
          </w:tcPr>
          <w:p w14:paraId="05E174B7" w14:textId="77777777" w:rsidR="009B1DFF" w:rsidRDefault="009B1DFF">
            <w:pPr>
              <w:spacing w:line="300" w:lineRule="exact"/>
              <w:jc w:val="left"/>
              <w:rPr>
                <w:rFonts w:eastAsia="仿宋_GB2312"/>
                <w:color w:val="000000"/>
                <w:sz w:val="24"/>
              </w:rPr>
            </w:pPr>
          </w:p>
        </w:tc>
        <w:tc>
          <w:tcPr>
            <w:tcW w:w="1995" w:type="dxa"/>
          </w:tcPr>
          <w:p w14:paraId="354732B9"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0771BD6D" w14:textId="77777777" w:rsidR="009B1DFF" w:rsidRDefault="009B1DFF">
            <w:pPr>
              <w:spacing w:line="300" w:lineRule="exact"/>
              <w:jc w:val="center"/>
              <w:rPr>
                <w:rFonts w:eastAsia="仿宋_GB2312"/>
                <w:color w:val="000000"/>
                <w:sz w:val="24"/>
              </w:rPr>
            </w:pPr>
          </w:p>
        </w:tc>
        <w:tc>
          <w:tcPr>
            <w:tcW w:w="850" w:type="dxa"/>
          </w:tcPr>
          <w:p w14:paraId="317CA663" w14:textId="77777777" w:rsidR="009B1DFF" w:rsidRDefault="009B1DFF">
            <w:pPr>
              <w:spacing w:line="300" w:lineRule="exact"/>
              <w:jc w:val="center"/>
              <w:rPr>
                <w:rFonts w:eastAsia="仿宋_GB2312"/>
                <w:color w:val="000000"/>
                <w:sz w:val="24"/>
              </w:rPr>
            </w:pPr>
          </w:p>
        </w:tc>
        <w:tc>
          <w:tcPr>
            <w:tcW w:w="850" w:type="dxa"/>
          </w:tcPr>
          <w:p w14:paraId="1607E8C0" w14:textId="77777777" w:rsidR="009B1DFF" w:rsidRDefault="009B1DFF">
            <w:pPr>
              <w:spacing w:line="300" w:lineRule="exact"/>
              <w:jc w:val="center"/>
              <w:rPr>
                <w:rFonts w:eastAsia="仿宋_GB2312"/>
                <w:color w:val="000000"/>
                <w:sz w:val="24"/>
              </w:rPr>
            </w:pPr>
          </w:p>
        </w:tc>
        <w:tc>
          <w:tcPr>
            <w:tcW w:w="850" w:type="dxa"/>
          </w:tcPr>
          <w:p w14:paraId="4878DDD9" w14:textId="77777777" w:rsidR="009B1DFF" w:rsidRDefault="009B1DFF">
            <w:pPr>
              <w:spacing w:line="300" w:lineRule="exact"/>
              <w:jc w:val="center"/>
              <w:rPr>
                <w:rFonts w:eastAsia="仿宋_GB2312"/>
                <w:color w:val="000000"/>
                <w:sz w:val="24"/>
              </w:rPr>
            </w:pPr>
          </w:p>
        </w:tc>
        <w:tc>
          <w:tcPr>
            <w:tcW w:w="850" w:type="dxa"/>
          </w:tcPr>
          <w:p w14:paraId="5FE3AE57" w14:textId="77777777" w:rsidR="009B1DFF" w:rsidRDefault="009B1DFF">
            <w:pPr>
              <w:spacing w:line="300" w:lineRule="exact"/>
              <w:jc w:val="center"/>
              <w:rPr>
                <w:rFonts w:eastAsia="仿宋_GB2312"/>
                <w:color w:val="000000"/>
                <w:sz w:val="24"/>
              </w:rPr>
            </w:pPr>
          </w:p>
        </w:tc>
        <w:tc>
          <w:tcPr>
            <w:tcW w:w="850" w:type="dxa"/>
          </w:tcPr>
          <w:p w14:paraId="3CA417A6" w14:textId="77777777" w:rsidR="009B1DFF" w:rsidRDefault="009B1DFF">
            <w:pPr>
              <w:spacing w:line="300" w:lineRule="exact"/>
              <w:jc w:val="center"/>
              <w:rPr>
                <w:rFonts w:eastAsia="仿宋_GB2312"/>
                <w:color w:val="000000"/>
                <w:sz w:val="24"/>
              </w:rPr>
            </w:pPr>
          </w:p>
        </w:tc>
        <w:tc>
          <w:tcPr>
            <w:tcW w:w="1020" w:type="dxa"/>
          </w:tcPr>
          <w:p w14:paraId="7E2BFF30" w14:textId="77777777" w:rsidR="009B1DFF" w:rsidRDefault="009B1DFF">
            <w:pPr>
              <w:spacing w:line="300" w:lineRule="exact"/>
              <w:jc w:val="center"/>
              <w:rPr>
                <w:rFonts w:eastAsia="仿宋_GB2312"/>
                <w:color w:val="000000"/>
                <w:sz w:val="24"/>
              </w:rPr>
            </w:pPr>
          </w:p>
        </w:tc>
        <w:tc>
          <w:tcPr>
            <w:tcW w:w="1020" w:type="dxa"/>
          </w:tcPr>
          <w:p w14:paraId="78E9C401" w14:textId="77777777" w:rsidR="009B1DFF" w:rsidRDefault="009B1DFF">
            <w:pPr>
              <w:spacing w:line="300" w:lineRule="exact"/>
              <w:jc w:val="center"/>
              <w:rPr>
                <w:rFonts w:eastAsia="仿宋_GB2312"/>
                <w:color w:val="000000"/>
                <w:sz w:val="24"/>
              </w:rPr>
            </w:pPr>
          </w:p>
        </w:tc>
        <w:tc>
          <w:tcPr>
            <w:tcW w:w="1020" w:type="dxa"/>
          </w:tcPr>
          <w:p w14:paraId="3B114609" w14:textId="77777777" w:rsidR="009B1DFF" w:rsidRDefault="009B1DFF">
            <w:pPr>
              <w:spacing w:line="300" w:lineRule="exact"/>
              <w:jc w:val="center"/>
              <w:rPr>
                <w:rFonts w:eastAsia="仿宋_GB2312"/>
                <w:color w:val="000000"/>
                <w:sz w:val="24"/>
              </w:rPr>
            </w:pPr>
          </w:p>
        </w:tc>
      </w:tr>
      <w:tr w:rsidR="009B1DFF" w14:paraId="52E3F00D" w14:textId="77777777">
        <w:trPr>
          <w:jc w:val="center"/>
        </w:trPr>
        <w:tc>
          <w:tcPr>
            <w:tcW w:w="633" w:type="dxa"/>
            <w:vMerge/>
            <w:vAlign w:val="center"/>
          </w:tcPr>
          <w:p w14:paraId="66263F8C" w14:textId="77777777" w:rsidR="009B1DFF" w:rsidRDefault="009B1DFF">
            <w:pPr>
              <w:spacing w:line="300" w:lineRule="exact"/>
              <w:jc w:val="left"/>
              <w:rPr>
                <w:rFonts w:eastAsia="仿宋_GB2312"/>
                <w:color w:val="000000"/>
                <w:sz w:val="24"/>
              </w:rPr>
            </w:pPr>
          </w:p>
        </w:tc>
        <w:tc>
          <w:tcPr>
            <w:tcW w:w="1995" w:type="dxa"/>
          </w:tcPr>
          <w:p w14:paraId="6460DAC3"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72B5632C" w14:textId="77777777" w:rsidR="009B1DFF" w:rsidRDefault="009B1DFF">
            <w:pPr>
              <w:spacing w:line="300" w:lineRule="exact"/>
              <w:jc w:val="center"/>
              <w:rPr>
                <w:rFonts w:eastAsia="仿宋_GB2312"/>
                <w:color w:val="000000"/>
                <w:sz w:val="24"/>
              </w:rPr>
            </w:pPr>
          </w:p>
        </w:tc>
        <w:tc>
          <w:tcPr>
            <w:tcW w:w="850" w:type="dxa"/>
          </w:tcPr>
          <w:p w14:paraId="33AA8440" w14:textId="77777777" w:rsidR="009B1DFF" w:rsidRDefault="009B1DFF">
            <w:pPr>
              <w:spacing w:line="300" w:lineRule="exact"/>
              <w:jc w:val="center"/>
              <w:rPr>
                <w:rFonts w:eastAsia="仿宋_GB2312"/>
                <w:color w:val="000000"/>
                <w:sz w:val="24"/>
              </w:rPr>
            </w:pPr>
          </w:p>
        </w:tc>
        <w:tc>
          <w:tcPr>
            <w:tcW w:w="850" w:type="dxa"/>
          </w:tcPr>
          <w:p w14:paraId="2FA04911" w14:textId="77777777" w:rsidR="009B1DFF" w:rsidRDefault="009B1DFF">
            <w:pPr>
              <w:spacing w:line="300" w:lineRule="exact"/>
              <w:jc w:val="center"/>
              <w:rPr>
                <w:rFonts w:eastAsia="仿宋_GB2312"/>
                <w:color w:val="000000"/>
                <w:sz w:val="24"/>
              </w:rPr>
            </w:pPr>
          </w:p>
        </w:tc>
        <w:tc>
          <w:tcPr>
            <w:tcW w:w="850" w:type="dxa"/>
          </w:tcPr>
          <w:p w14:paraId="331FE565" w14:textId="77777777" w:rsidR="009B1DFF" w:rsidRDefault="009B1DFF">
            <w:pPr>
              <w:spacing w:line="300" w:lineRule="exact"/>
              <w:jc w:val="center"/>
              <w:rPr>
                <w:rFonts w:eastAsia="仿宋_GB2312"/>
                <w:color w:val="000000"/>
                <w:sz w:val="24"/>
              </w:rPr>
            </w:pPr>
          </w:p>
        </w:tc>
        <w:tc>
          <w:tcPr>
            <w:tcW w:w="850" w:type="dxa"/>
          </w:tcPr>
          <w:p w14:paraId="69B033D2" w14:textId="77777777" w:rsidR="009B1DFF" w:rsidRDefault="009B1DFF">
            <w:pPr>
              <w:spacing w:line="300" w:lineRule="exact"/>
              <w:jc w:val="center"/>
              <w:rPr>
                <w:rFonts w:eastAsia="仿宋_GB2312"/>
                <w:color w:val="000000"/>
                <w:sz w:val="24"/>
              </w:rPr>
            </w:pPr>
          </w:p>
        </w:tc>
        <w:tc>
          <w:tcPr>
            <w:tcW w:w="850" w:type="dxa"/>
          </w:tcPr>
          <w:p w14:paraId="27C10137" w14:textId="77777777" w:rsidR="009B1DFF" w:rsidRDefault="009B1DFF">
            <w:pPr>
              <w:spacing w:line="300" w:lineRule="exact"/>
              <w:jc w:val="center"/>
              <w:rPr>
                <w:rFonts w:eastAsia="仿宋_GB2312"/>
                <w:color w:val="000000"/>
                <w:sz w:val="24"/>
              </w:rPr>
            </w:pPr>
          </w:p>
        </w:tc>
        <w:tc>
          <w:tcPr>
            <w:tcW w:w="1020" w:type="dxa"/>
          </w:tcPr>
          <w:p w14:paraId="32587379" w14:textId="77777777" w:rsidR="009B1DFF" w:rsidRDefault="009B1DFF">
            <w:pPr>
              <w:spacing w:line="300" w:lineRule="exact"/>
              <w:jc w:val="center"/>
              <w:rPr>
                <w:rFonts w:eastAsia="仿宋_GB2312"/>
                <w:color w:val="000000"/>
                <w:sz w:val="24"/>
              </w:rPr>
            </w:pPr>
          </w:p>
        </w:tc>
        <w:tc>
          <w:tcPr>
            <w:tcW w:w="1020" w:type="dxa"/>
          </w:tcPr>
          <w:p w14:paraId="0652B04B" w14:textId="77777777" w:rsidR="009B1DFF" w:rsidRDefault="009B1DFF">
            <w:pPr>
              <w:spacing w:line="300" w:lineRule="exact"/>
              <w:jc w:val="center"/>
              <w:rPr>
                <w:rFonts w:eastAsia="仿宋_GB2312"/>
                <w:color w:val="000000"/>
                <w:sz w:val="24"/>
              </w:rPr>
            </w:pPr>
          </w:p>
        </w:tc>
        <w:tc>
          <w:tcPr>
            <w:tcW w:w="1020" w:type="dxa"/>
          </w:tcPr>
          <w:p w14:paraId="2D41DDBA" w14:textId="77777777" w:rsidR="009B1DFF" w:rsidRDefault="009B1DFF">
            <w:pPr>
              <w:spacing w:line="300" w:lineRule="exact"/>
              <w:jc w:val="center"/>
              <w:rPr>
                <w:rFonts w:eastAsia="仿宋_GB2312"/>
                <w:color w:val="000000"/>
                <w:sz w:val="24"/>
              </w:rPr>
            </w:pPr>
          </w:p>
        </w:tc>
      </w:tr>
      <w:tr w:rsidR="009B1DFF" w14:paraId="5BFDFB7C" w14:textId="77777777">
        <w:trPr>
          <w:jc w:val="center"/>
        </w:trPr>
        <w:tc>
          <w:tcPr>
            <w:tcW w:w="633" w:type="dxa"/>
            <w:vMerge w:val="restart"/>
            <w:vAlign w:val="center"/>
          </w:tcPr>
          <w:p w14:paraId="0D7D0781"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四期</w:t>
            </w:r>
          </w:p>
        </w:tc>
        <w:tc>
          <w:tcPr>
            <w:tcW w:w="1995" w:type="dxa"/>
          </w:tcPr>
          <w:p w14:paraId="10959F1B"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57058DF9" w14:textId="77777777" w:rsidR="009B1DFF" w:rsidRDefault="009B1DFF">
            <w:pPr>
              <w:spacing w:line="300" w:lineRule="exact"/>
              <w:jc w:val="center"/>
              <w:rPr>
                <w:rFonts w:eastAsia="仿宋_GB2312"/>
                <w:color w:val="000000"/>
                <w:sz w:val="24"/>
              </w:rPr>
            </w:pPr>
          </w:p>
        </w:tc>
        <w:tc>
          <w:tcPr>
            <w:tcW w:w="850" w:type="dxa"/>
          </w:tcPr>
          <w:p w14:paraId="0B246805" w14:textId="77777777" w:rsidR="009B1DFF" w:rsidRDefault="009B1DFF">
            <w:pPr>
              <w:spacing w:line="300" w:lineRule="exact"/>
              <w:jc w:val="center"/>
              <w:rPr>
                <w:rFonts w:eastAsia="仿宋_GB2312"/>
                <w:color w:val="000000"/>
                <w:sz w:val="24"/>
              </w:rPr>
            </w:pPr>
          </w:p>
        </w:tc>
        <w:tc>
          <w:tcPr>
            <w:tcW w:w="850" w:type="dxa"/>
          </w:tcPr>
          <w:p w14:paraId="0EB74423" w14:textId="77777777" w:rsidR="009B1DFF" w:rsidRDefault="009B1DFF">
            <w:pPr>
              <w:spacing w:line="300" w:lineRule="exact"/>
              <w:jc w:val="center"/>
              <w:rPr>
                <w:rFonts w:eastAsia="仿宋_GB2312"/>
                <w:color w:val="000000"/>
                <w:sz w:val="24"/>
              </w:rPr>
            </w:pPr>
          </w:p>
        </w:tc>
        <w:tc>
          <w:tcPr>
            <w:tcW w:w="850" w:type="dxa"/>
          </w:tcPr>
          <w:p w14:paraId="27BDAEA9" w14:textId="77777777" w:rsidR="009B1DFF" w:rsidRDefault="009B1DFF">
            <w:pPr>
              <w:spacing w:line="300" w:lineRule="exact"/>
              <w:jc w:val="center"/>
              <w:rPr>
                <w:rFonts w:eastAsia="仿宋_GB2312"/>
                <w:color w:val="000000"/>
                <w:sz w:val="24"/>
              </w:rPr>
            </w:pPr>
          </w:p>
        </w:tc>
        <w:tc>
          <w:tcPr>
            <w:tcW w:w="850" w:type="dxa"/>
          </w:tcPr>
          <w:p w14:paraId="32E248DC" w14:textId="77777777" w:rsidR="009B1DFF" w:rsidRDefault="009B1DFF">
            <w:pPr>
              <w:spacing w:line="300" w:lineRule="exact"/>
              <w:jc w:val="center"/>
              <w:rPr>
                <w:rFonts w:eastAsia="仿宋_GB2312"/>
                <w:color w:val="000000"/>
                <w:sz w:val="24"/>
              </w:rPr>
            </w:pPr>
          </w:p>
        </w:tc>
        <w:tc>
          <w:tcPr>
            <w:tcW w:w="850" w:type="dxa"/>
          </w:tcPr>
          <w:p w14:paraId="2E11F3FE" w14:textId="77777777" w:rsidR="009B1DFF" w:rsidRDefault="009B1DFF">
            <w:pPr>
              <w:spacing w:line="300" w:lineRule="exact"/>
              <w:jc w:val="center"/>
              <w:rPr>
                <w:rFonts w:eastAsia="仿宋_GB2312"/>
                <w:color w:val="000000"/>
                <w:sz w:val="24"/>
              </w:rPr>
            </w:pPr>
          </w:p>
        </w:tc>
        <w:tc>
          <w:tcPr>
            <w:tcW w:w="1020" w:type="dxa"/>
          </w:tcPr>
          <w:p w14:paraId="01CA2979" w14:textId="77777777" w:rsidR="009B1DFF" w:rsidRDefault="009B1DFF">
            <w:pPr>
              <w:spacing w:line="300" w:lineRule="exact"/>
              <w:jc w:val="center"/>
              <w:rPr>
                <w:rFonts w:eastAsia="仿宋_GB2312"/>
                <w:color w:val="000000"/>
                <w:sz w:val="24"/>
              </w:rPr>
            </w:pPr>
          </w:p>
        </w:tc>
        <w:tc>
          <w:tcPr>
            <w:tcW w:w="1020" w:type="dxa"/>
          </w:tcPr>
          <w:p w14:paraId="43A5C466" w14:textId="77777777" w:rsidR="009B1DFF" w:rsidRDefault="009B1DFF">
            <w:pPr>
              <w:spacing w:line="300" w:lineRule="exact"/>
              <w:jc w:val="center"/>
              <w:rPr>
                <w:rFonts w:eastAsia="仿宋_GB2312"/>
                <w:color w:val="000000"/>
                <w:sz w:val="24"/>
              </w:rPr>
            </w:pPr>
          </w:p>
        </w:tc>
        <w:tc>
          <w:tcPr>
            <w:tcW w:w="1020" w:type="dxa"/>
          </w:tcPr>
          <w:p w14:paraId="496C54CC" w14:textId="77777777" w:rsidR="009B1DFF" w:rsidRDefault="009B1DFF">
            <w:pPr>
              <w:spacing w:line="300" w:lineRule="exact"/>
              <w:jc w:val="center"/>
              <w:rPr>
                <w:rFonts w:eastAsia="仿宋_GB2312"/>
                <w:color w:val="000000"/>
                <w:sz w:val="24"/>
              </w:rPr>
            </w:pPr>
          </w:p>
        </w:tc>
      </w:tr>
      <w:tr w:rsidR="009B1DFF" w14:paraId="1BC81E94" w14:textId="77777777">
        <w:trPr>
          <w:jc w:val="center"/>
        </w:trPr>
        <w:tc>
          <w:tcPr>
            <w:tcW w:w="633" w:type="dxa"/>
            <w:vMerge/>
            <w:vAlign w:val="center"/>
          </w:tcPr>
          <w:p w14:paraId="39A5BB09" w14:textId="77777777" w:rsidR="009B1DFF" w:rsidRDefault="009B1DFF">
            <w:pPr>
              <w:spacing w:line="300" w:lineRule="exact"/>
              <w:jc w:val="left"/>
              <w:rPr>
                <w:rFonts w:eastAsia="仿宋_GB2312"/>
                <w:color w:val="000000"/>
                <w:sz w:val="24"/>
              </w:rPr>
            </w:pPr>
          </w:p>
        </w:tc>
        <w:tc>
          <w:tcPr>
            <w:tcW w:w="1995" w:type="dxa"/>
          </w:tcPr>
          <w:p w14:paraId="26050CD5"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2ACA0293" w14:textId="77777777" w:rsidR="009B1DFF" w:rsidRDefault="009B1DFF">
            <w:pPr>
              <w:spacing w:line="300" w:lineRule="exact"/>
              <w:jc w:val="center"/>
              <w:rPr>
                <w:rFonts w:eastAsia="仿宋_GB2312"/>
                <w:color w:val="000000"/>
                <w:sz w:val="24"/>
              </w:rPr>
            </w:pPr>
          </w:p>
        </w:tc>
        <w:tc>
          <w:tcPr>
            <w:tcW w:w="850" w:type="dxa"/>
          </w:tcPr>
          <w:p w14:paraId="22D187E9" w14:textId="77777777" w:rsidR="009B1DFF" w:rsidRDefault="009B1DFF">
            <w:pPr>
              <w:spacing w:line="300" w:lineRule="exact"/>
              <w:jc w:val="center"/>
              <w:rPr>
                <w:rFonts w:eastAsia="仿宋_GB2312"/>
                <w:color w:val="000000"/>
                <w:sz w:val="24"/>
              </w:rPr>
            </w:pPr>
          </w:p>
        </w:tc>
        <w:tc>
          <w:tcPr>
            <w:tcW w:w="850" w:type="dxa"/>
          </w:tcPr>
          <w:p w14:paraId="5B57CC8F" w14:textId="77777777" w:rsidR="009B1DFF" w:rsidRDefault="009B1DFF">
            <w:pPr>
              <w:spacing w:line="300" w:lineRule="exact"/>
              <w:jc w:val="center"/>
              <w:rPr>
                <w:rFonts w:eastAsia="仿宋_GB2312"/>
                <w:color w:val="000000"/>
                <w:sz w:val="24"/>
              </w:rPr>
            </w:pPr>
          </w:p>
        </w:tc>
        <w:tc>
          <w:tcPr>
            <w:tcW w:w="850" w:type="dxa"/>
          </w:tcPr>
          <w:p w14:paraId="524F7EC3" w14:textId="77777777" w:rsidR="009B1DFF" w:rsidRDefault="009B1DFF">
            <w:pPr>
              <w:spacing w:line="300" w:lineRule="exact"/>
              <w:jc w:val="center"/>
              <w:rPr>
                <w:rFonts w:eastAsia="仿宋_GB2312"/>
                <w:color w:val="000000"/>
                <w:sz w:val="24"/>
              </w:rPr>
            </w:pPr>
          </w:p>
        </w:tc>
        <w:tc>
          <w:tcPr>
            <w:tcW w:w="850" w:type="dxa"/>
          </w:tcPr>
          <w:p w14:paraId="4EBEDF7F" w14:textId="77777777" w:rsidR="009B1DFF" w:rsidRDefault="009B1DFF">
            <w:pPr>
              <w:spacing w:line="300" w:lineRule="exact"/>
              <w:jc w:val="center"/>
              <w:rPr>
                <w:rFonts w:eastAsia="仿宋_GB2312"/>
                <w:color w:val="000000"/>
                <w:sz w:val="24"/>
              </w:rPr>
            </w:pPr>
          </w:p>
        </w:tc>
        <w:tc>
          <w:tcPr>
            <w:tcW w:w="850" w:type="dxa"/>
          </w:tcPr>
          <w:p w14:paraId="0B90F11E" w14:textId="77777777" w:rsidR="009B1DFF" w:rsidRDefault="009B1DFF">
            <w:pPr>
              <w:spacing w:line="300" w:lineRule="exact"/>
              <w:jc w:val="center"/>
              <w:rPr>
                <w:rFonts w:eastAsia="仿宋_GB2312"/>
                <w:color w:val="000000"/>
                <w:sz w:val="24"/>
              </w:rPr>
            </w:pPr>
          </w:p>
        </w:tc>
        <w:tc>
          <w:tcPr>
            <w:tcW w:w="1020" w:type="dxa"/>
          </w:tcPr>
          <w:p w14:paraId="527EC78A" w14:textId="77777777" w:rsidR="009B1DFF" w:rsidRDefault="009B1DFF">
            <w:pPr>
              <w:spacing w:line="300" w:lineRule="exact"/>
              <w:jc w:val="center"/>
              <w:rPr>
                <w:rFonts w:eastAsia="仿宋_GB2312"/>
                <w:color w:val="000000"/>
                <w:sz w:val="24"/>
              </w:rPr>
            </w:pPr>
          </w:p>
        </w:tc>
        <w:tc>
          <w:tcPr>
            <w:tcW w:w="1020" w:type="dxa"/>
          </w:tcPr>
          <w:p w14:paraId="64B9E973" w14:textId="77777777" w:rsidR="009B1DFF" w:rsidRDefault="009B1DFF">
            <w:pPr>
              <w:spacing w:line="300" w:lineRule="exact"/>
              <w:jc w:val="center"/>
              <w:rPr>
                <w:rFonts w:eastAsia="仿宋_GB2312"/>
                <w:color w:val="000000"/>
                <w:sz w:val="24"/>
              </w:rPr>
            </w:pPr>
          </w:p>
        </w:tc>
        <w:tc>
          <w:tcPr>
            <w:tcW w:w="1020" w:type="dxa"/>
          </w:tcPr>
          <w:p w14:paraId="4B3DC555" w14:textId="77777777" w:rsidR="009B1DFF" w:rsidRDefault="009B1DFF">
            <w:pPr>
              <w:spacing w:line="300" w:lineRule="exact"/>
              <w:jc w:val="center"/>
              <w:rPr>
                <w:rFonts w:eastAsia="仿宋_GB2312"/>
                <w:color w:val="000000"/>
                <w:sz w:val="24"/>
              </w:rPr>
            </w:pPr>
          </w:p>
        </w:tc>
      </w:tr>
      <w:tr w:rsidR="009B1DFF" w14:paraId="7CB5E05B" w14:textId="77777777">
        <w:trPr>
          <w:jc w:val="center"/>
        </w:trPr>
        <w:tc>
          <w:tcPr>
            <w:tcW w:w="633" w:type="dxa"/>
            <w:vMerge/>
            <w:vAlign w:val="center"/>
          </w:tcPr>
          <w:p w14:paraId="6749DF4B" w14:textId="77777777" w:rsidR="009B1DFF" w:rsidRDefault="009B1DFF">
            <w:pPr>
              <w:spacing w:line="300" w:lineRule="exact"/>
              <w:jc w:val="left"/>
              <w:rPr>
                <w:rFonts w:eastAsia="仿宋_GB2312"/>
                <w:color w:val="000000"/>
                <w:sz w:val="24"/>
              </w:rPr>
            </w:pPr>
          </w:p>
        </w:tc>
        <w:tc>
          <w:tcPr>
            <w:tcW w:w="1995" w:type="dxa"/>
          </w:tcPr>
          <w:p w14:paraId="18081DAF"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0A678976" w14:textId="77777777" w:rsidR="009B1DFF" w:rsidRDefault="009B1DFF">
            <w:pPr>
              <w:spacing w:line="300" w:lineRule="exact"/>
              <w:jc w:val="center"/>
              <w:rPr>
                <w:rFonts w:eastAsia="仿宋_GB2312"/>
                <w:color w:val="000000"/>
                <w:sz w:val="24"/>
              </w:rPr>
            </w:pPr>
          </w:p>
        </w:tc>
        <w:tc>
          <w:tcPr>
            <w:tcW w:w="850" w:type="dxa"/>
          </w:tcPr>
          <w:p w14:paraId="411120E6" w14:textId="77777777" w:rsidR="009B1DFF" w:rsidRDefault="009B1DFF">
            <w:pPr>
              <w:spacing w:line="300" w:lineRule="exact"/>
              <w:jc w:val="center"/>
              <w:rPr>
                <w:rFonts w:eastAsia="仿宋_GB2312"/>
                <w:color w:val="000000"/>
                <w:sz w:val="24"/>
              </w:rPr>
            </w:pPr>
          </w:p>
        </w:tc>
        <w:tc>
          <w:tcPr>
            <w:tcW w:w="850" w:type="dxa"/>
          </w:tcPr>
          <w:p w14:paraId="4927F7C3" w14:textId="77777777" w:rsidR="009B1DFF" w:rsidRDefault="009B1DFF">
            <w:pPr>
              <w:spacing w:line="300" w:lineRule="exact"/>
              <w:jc w:val="center"/>
              <w:rPr>
                <w:rFonts w:eastAsia="仿宋_GB2312"/>
                <w:color w:val="000000"/>
                <w:sz w:val="24"/>
              </w:rPr>
            </w:pPr>
          </w:p>
        </w:tc>
        <w:tc>
          <w:tcPr>
            <w:tcW w:w="850" w:type="dxa"/>
          </w:tcPr>
          <w:p w14:paraId="1D58D65F" w14:textId="77777777" w:rsidR="009B1DFF" w:rsidRDefault="009B1DFF">
            <w:pPr>
              <w:spacing w:line="300" w:lineRule="exact"/>
              <w:jc w:val="center"/>
              <w:rPr>
                <w:rFonts w:eastAsia="仿宋_GB2312"/>
                <w:color w:val="000000"/>
                <w:sz w:val="24"/>
              </w:rPr>
            </w:pPr>
          </w:p>
        </w:tc>
        <w:tc>
          <w:tcPr>
            <w:tcW w:w="850" w:type="dxa"/>
          </w:tcPr>
          <w:p w14:paraId="7424CEE1" w14:textId="77777777" w:rsidR="009B1DFF" w:rsidRDefault="009B1DFF">
            <w:pPr>
              <w:spacing w:line="300" w:lineRule="exact"/>
              <w:jc w:val="center"/>
              <w:rPr>
                <w:rFonts w:eastAsia="仿宋_GB2312"/>
                <w:color w:val="000000"/>
                <w:sz w:val="24"/>
              </w:rPr>
            </w:pPr>
          </w:p>
        </w:tc>
        <w:tc>
          <w:tcPr>
            <w:tcW w:w="850" w:type="dxa"/>
          </w:tcPr>
          <w:p w14:paraId="43217BCF" w14:textId="77777777" w:rsidR="009B1DFF" w:rsidRDefault="009B1DFF">
            <w:pPr>
              <w:spacing w:line="300" w:lineRule="exact"/>
              <w:jc w:val="center"/>
              <w:rPr>
                <w:rFonts w:eastAsia="仿宋_GB2312"/>
                <w:color w:val="000000"/>
                <w:sz w:val="24"/>
              </w:rPr>
            </w:pPr>
          </w:p>
        </w:tc>
        <w:tc>
          <w:tcPr>
            <w:tcW w:w="1020" w:type="dxa"/>
          </w:tcPr>
          <w:p w14:paraId="76978797" w14:textId="77777777" w:rsidR="009B1DFF" w:rsidRDefault="009B1DFF">
            <w:pPr>
              <w:spacing w:line="300" w:lineRule="exact"/>
              <w:jc w:val="center"/>
              <w:rPr>
                <w:rFonts w:eastAsia="仿宋_GB2312"/>
                <w:color w:val="000000"/>
                <w:sz w:val="24"/>
              </w:rPr>
            </w:pPr>
          </w:p>
        </w:tc>
        <w:tc>
          <w:tcPr>
            <w:tcW w:w="1020" w:type="dxa"/>
          </w:tcPr>
          <w:p w14:paraId="2E39B26E" w14:textId="77777777" w:rsidR="009B1DFF" w:rsidRDefault="009B1DFF">
            <w:pPr>
              <w:spacing w:line="300" w:lineRule="exact"/>
              <w:jc w:val="center"/>
              <w:rPr>
                <w:rFonts w:eastAsia="仿宋_GB2312"/>
                <w:color w:val="000000"/>
                <w:sz w:val="24"/>
              </w:rPr>
            </w:pPr>
          </w:p>
        </w:tc>
        <w:tc>
          <w:tcPr>
            <w:tcW w:w="1020" w:type="dxa"/>
          </w:tcPr>
          <w:p w14:paraId="767EE220" w14:textId="77777777" w:rsidR="009B1DFF" w:rsidRDefault="009B1DFF">
            <w:pPr>
              <w:spacing w:line="300" w:lineRule="exact"/>
              <w:jc w:val="center"/>
              <w:rPr>
                <w:rFonts w:eastAsia="仿宋_GB2312"/>
                <w:color w:val="000000"/>
                <w:sz w:val="24"/>
              </w:rPr>
            </w:pPr>
          </w:p>
        </w:tc>
      </w:tr>
      <w:tr w:rsidR="009B1DFF" w14:paraId="7CE530D5" w14:textId="77777777">
        <w:trPr>
          <w:jc w:val="center"/>
        </w:trPr>
        <w:tc>
          <w:tcPr>
            <w:tcW w:w="633" w:type="dxa"/>
            <w:vMerge/>
            <w:vAlign w:val="center"/>
          </w:tcPr>
          <w:p w14:paraId="686CF147" w14:textId="77777777" w:rsidR="009B1DFF" w:rsidRDefault="009B1DFF">
            <w:pPr>
              <w:spacing w:line="300" w:lineRule="exact"/>
              <w:jc w:val="left"/>
              <w:rPr>
                <w:rFonts w:eastAsia="仿宋_GB2312"/>
                <w:color w:val="000000"/>
                <w:sz w:val="24"/>
              </w:rPr>
            </w:pPr>
          </w:p>
        </w:tc>
        <w:tc>
          <w:tcPr>
            <w:tcW w:w="1995" w:type="dxa"/>
          </w:tcPr>
          <w:p w14:paraId="36711220"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2AD12D98" w14:textId="77777777" w:rsidR="009B1DFF" w:rsidRDefault="009B1DFF">
            <w:pPr>
              <w:spacing w:line="300" w:lineRule="exact"/>
              <w:jc w:val="center"/>
              <w:rPr>
                <w:rFonts w:eastAsia="仿宋_GB2312"/>
                <w:color w:val="000000"/>
                <w:sz w:val="24"/>
              </w:rPr>
            </w:pPr>
          </w:p>
        </w:tc>
        <w:tc>
          <w:tcPr>
            <w:tcW w:w="850" w:type="dxa"/>
          </w:tcPr>
          <w:p w14:paraId="35CEDD23" w14:textId="77777777" w:rsidR="009B1DFF" w:rsidRDefault="009B1DFF">
            <w:pPr>
              <w:spacing w:line="300" w:lineRule="exact"/>
              <w:jc w:val="center"/>
              <w:rPr>
                <w:rFonts w:eastAsia="仿宋_GB2312"/>
                <w:color w:val="000000"/>
                <w:sz w:val="24"/>
              </w:rPr>
            </w:pPr>
          </w:p>
        </w:tc>
        <w:tc>
          <w:tcPr>
            <w:tcW w:w="850" w:type="dxa"/>
          </w:tcPr>
          <w:p w14:paraId="5C06550A" w14:textId="77777777" w:rsidR="009B1DFF" w:rsidRDefault="009B1DFF">
            <w:pPr>
              <w:spacing w:line="300" w:lineRule="exact"/>
              <w:jc w:val="center"/>
              <w:rPr>
                <w:rFonts w:eastAsia="仿宋_GB2312"/>
                <w:color w:val="000000"/>
                <w:sz w:val="24"/>
              </w:rPr>
            </w:pPr>
          </w:p>
        </w:tc>
        <w:tc>
          <w:tcPr>
            <w:tcW w:w="850" w:type="dxa"/>
          </w:tcPr>
          <w:p w14:paraId="79F94BDA" w14:textId="77777777" w:rsidR="009B1DFF" w:rsidRDefault="009B1DFF">
            <w:pPr>
              <w:spacing w:line="300" w:lineRule="exact"/>
              <w:jc w:val="center"/>
              <w:rPr>
                <w:rFonts w:eastAsia="仿宋_GB2312"/>
                <w:color w:val="000000"/>
                <w:sz w:val="24"/>
              </w:rPr>
            </w:pPr>
          </w:p>
        </w:tc>
        <w:tc>
          <w:tcPr>
            <w:tcW w:w="850" w:type="dxa"/>
          </w:tcPr>
          <w:p w14:paraId="6BDFE79F" w14:textId="77777777" w:rsidR="009B1DFF" w:rsidRDefault="009B1DFF">
            <w:pPr>
              <w:spacing w:line="300" w:lineRule="exact"/>
              <w:jc w:val="center"/>
              <w:rPr>
                <w:rFonts w:eastAsia="仿宋_GB2312"/>
                <w:color w:val="000000"/>
                <w:sz w:val="24"/>
              </w:rPr>
            </w:pPr>
          </w:p>
        </w:tc>
        <w:tc>
          <w:tcPr>
            <w:tcW w:w="850" w:type="dxa"/>
          </w:tcPr>
          <w:p w14:paraId="07C5C1AA" w14:textId="77777777" w:rsidR="009B1DFF" w:rsidRDefault="009B1DFF">
            <w:pPr>
              <w:spacing w:line="300" w:lineRule="exact"/>
              <w:jc w:val="center"/>
              <w:rPr>
                <w:rFonts w:eastAsia="仿宋_GB2312"/>
                <w:color w:val="000000"/>
                <w:sz w:val="24"/>
              </w:rPr>
            </w:pPr>
          </w:p>
        </w:tc>
        <w:tc>
          <w:tcPr>
            <w:tcW w:w="1020" w:type="dxa"/>
          </w:tcPr>
          <w:p w14:paraId="48A356D2" w14:textId="77777777" w:rsidR="009B1DFF" w:rsidRDefault="009B1DFF">
            <w:pPr>
              <w:spacing w:line="300" w:lineRule="exact"/>
              <w:jc w:val="center"/>
              <w:rPr>
                <w:rFonts w:eastAsia="仿宋_GB2312"/>
                <w:color w:val="000000"/>
                <w:sz w:val="24"/>
              </w:rPr>
            </w:pPr>
          </w:p>
        </w:tc>
        <w:tc>
          <w:tcPr>
            <w:tcW w:w="1020" w:type="dxa"/>
          </w:tcPr>
          <w:p w14:paraId="3D469BBE" w14:textId="77777777" w:rsidR="009B1DFF" w:rsidRDefault="009B1DFF">
            <w:pPr>
              <w:spacing w:line="300" w:lineRule="exact"/>
              <w:jc w:val="center"/>
              <w:rPr>
                <w:rFonts w:eastAsia="仿宋_GB2312"/>
                <w:color w:val="000000"/>
                <w:sz w:val="24"/>
              </w:rPr>
            </w:pPr>
          </w:p>
        </w:tc>
        <w:tc>
          <w:tcPr>
            <w:tcW w:w="1020" w:type="dxa"/>
          </w:tcPr>
          <w:p w14:paraId="58D19F9D" w14:textId="77777777" w:rsidR="009B1DFF" w:rsidRDefault="009B1DFF">
            <w:pPr>
              <w:spacing w:line="300" w:lineRule="exact"/>
              <w:jc w:val="center"/>
              <w:rPr>
                <w:rFonts w:eastAsia="仿宋_GB2312"/>
                <w:color w:val="000000"/>
                <w:sz w:val="24"/>
              </w:rPr>
            </w:pPr>
          </w:p>
        </w:tc>
      </w:tr>
      <w:tr w:rsidR="009B1DFF" w14:paraId="216842A2" w14:textId="77777777">
        <w:trPr>
          <w:jc w:val="center"/>
        </w:trPr>
        <w:tc>
          <w:tcPr>
            <w:tcW w:w="633" w:type="dxa"/>
            <w:vMerge w:val="restart"/>
            <w:vAlign w:val="center"/>
          </w:tcPr>
          <w:p w14:paraId="7F8F63AB"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五期</w:t>
            </w:r>
          </w:p>
        </w:tc>
        <w:tc>
          <w:tcPr>
            <w:tcW w:w="1995" w:type="dxa"/>
          </w:tcPr>
          <w:p w14:paraId="3AEFA6E9"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16E30201" w14:textId="77777777" w:rsidR="009B1DFF" w:rsidRDefault="009B1DFF">
            <w:pPr>
              <w:spacing w:line="300" w:lineRule="exact"/>
              <w:jc w:val="center"/>
              <w:rPr>
                <w:rFonts w:eastAsia="仿宋_GB2312"/>
                <w:color w:val="000000"/>
                <w:sz w:val="24"/>
              </w:rPr>
            </w:pPr>
          </w:p>
        </w:tc>
        <w:tc>
          <w:tcPr>
            <w:tcW w:w="850" w:type="dxa"/>
          </w:tcPr>
          <w:p w14:paraId="1DD08D2C" w14:textId="77777777" w:rsidR="009B1DFF" w:rsidRDefault="009B1DFF">
            <w:pPr>
              <w:spacing w:line="300" w:lineRule="exact"/>
              <w:jc w:val="center"/>
              <w:rPr>
                <w:rFonts w:eastAsia="仿宋_GB2312"/>
                <w:color w:val="000000"/>
                <w:sz w:val="24"/>
              </w:rPr>
            </w:pPr>
          </w:p>
        </w:tc>
        <w:tc>
          <w:tcPr>
            <w:tcW w:w="850" w:type="dxa"/>
          </w:tcPr>
          <w:p w14:paraId="64C49C49" w14:textId="77777777" w:rsidR="009B1DFF" w:rsidRDefault="009B1DFF">
            <w:pPr>
              <w:spacing w:line="300" w:lineRule="exact"/>
              <w:jc w:val="center"/>
              <w:rPr>
                <w:rFonts w:eastAsia="仿宋_GB2312"/>
                <w:color w:val="000000"/>
                <w:sz w:val="24"/>
              </w:rPr>
            </w:pPr>
          </w:p>
        </w:tc>
        <w:tc>
          <w:tcPr>
            <w:tcW w:w="850" w:type="dxa"/>
          </w:tcPr>
          <w:p w14:paraId="65AC8B69" w14:textId="77777777" w:rsidR="009B1DFF" w:rsidRDefault="009B1DFF">
            <w:pPr>
              <w:spacing w:line="300" w:lineRule="exact"/>
              <w:jc w:val="center"/>
              <w:rPr>
                <w:rFonts w:eastAsia="仿宋_GB2312"/>
                <w:color w:val="000000"/>
                <w:sz w:val="24"/>
              </w:rPr>
            </w:pPr>
          </w:p>
        </w:tc>
        <w:tc>
          <w:tcPr>
            <w:tcW w:w="850" w:type="dxa"/>
          </w:tcPr>
          <w:p w14:paraId="276D34C1" w14:textId="77777777" w:rsidR="009B1DFF" w:rsidRDefault="009B1DFF">
            <w:pPr>
              <w:spacing w:line="300" w:lineRule="exact"/>
              <w:jc w:val="center"/>
              <w:rPr>
                <w:rFonts w:eastAsia="仿宋_GB2312"/>
                <w:color w:val="000000"/>
                <w:sz w:val="24"/>
              </w:rPr>
            </w:pPr>
          </w:p>
        </w:tc>
        <w:tc>
          <w:tcPr>
            <w:tcW w:w="850" w:type="dxa"/>
          </w:tcPr>
          <w:p w14:paraId="238DA263" w14:textId="77777777" w:rsidR="009B1DFF" w:rsidRDefault="009B1DFF">
            <w:pPr>
              <w:spacing w:line="300" w:lineRule="exact"/>
              <w:jc w:val="center"/>
              <w:rPr>
                <w:rFonts w:eastAsia="仿宋_GB2312"/>
                <w:color w:val="000000"/>
                <w:sz w:val="24"/>
              </w:rPr>
            </w:pPr>
          </w:p>
        </w:tc>
        <w:tc>
          <w:tcPr>
            <w:tcW w:w="1020" w:type="dxa"/>
          </w:tcPr>
          <w:p w14:paraId="0B9B7461" w14:textId="77777777" w:rsidR="009B1DFF" w:rsidRDefault="009B1DFF">
            <w:pPr>
              <w:spacing w:line="300" w:lineRule="exact"/>
              <w:jc w:val="center"/>
              <w:rPr>
                <w:rFonts w:eastAsia="仿宋_GB2312"/>
                <w:color w:val="000000"/>
                <w:sz w:val="24"/>
              </w:rPr>
            </w:pPr>
          </w:p>
        </w:tc>
        <w:tc>
          <w:tcPr>
            <w:tcW w:w="1020" w:type="dxa"/>
          </w:tcPr>
          <w:p w14:paraId="65CC5A7E" w14:textId="77777777" w:rsidR="009B1DFF" w:rsidRDefault="009B1DFF">
            <w:pPr>
              <w:spacing w:line="300" w:lineRule="exact"/>
              <w:jc w:val="center"/>
              <w:rPr>
                <w:rFonts w:eastAsia="仿宋_GB2312"/>
                <w:color w:val="000000"/>
                <w:sz w:val="24"/>
              </w:rPr>
            </w:pPr>
          </w:p>
        </w:tc>
        <w:tc>
          <w:tcPr>
            <w:tcW w:w="1020" w:type="dxa"/>
          </w:tcPr>
          <w:p w14:paraId="6BB888E2" w14:textId="77777777" w:rsidR="009B1DFF" w:rsidRDefault="009B1DFF">
            <w:pPr>
              <w:spacing w:line="300" w:lineRule="exact"/>
              <w:jc w:val="center"/>
              <w:rPr>
                <w:rFonts w:eastAsia="仿宋_GB2312"/>
                <w:color w:val="000000"/>
                <w:sz w:val="24"/>
              </w:rPr>
            </w:pPr>
          </w:p>
        </w:tc>
      </w:tr>
      <w:tr w:rsidR="009B1DFF" w14:paraId="60FADDF6" w14:textId="77777777">
        <w:trPr>
          <w:jc w:val="center"/>
        </w:trPr>
        <w:tc>
          <w:tcPr>
            <w:tcW w:w="633" w:type="dxa"/>
            <w:vMerge/>
            <w:vAlign w:val="center"/>
          </w:tcPr>
          <w:p w14:paraId="37D1167F" w14:textId="77777777" w:rsidR="009B1DFF" w:rsidRDefault="009B1DFF">
            <w:pPr>
              <w:spacing w:line="300" w:lineRule="exact"/>
              <w:jc w:val="left"/>
              <w:rPr>
                <w:rFonts w:eastAsia="仿宋_GB2312"/>
                <w:color w:val="000000"/>
                <w:sz w:val="24"/>
              </w:rPr>
            </w:pPr>
          </w:p>
        </w:tc>
        <w:tc>
          <w:tcPr>
            <w:tcW w:w="1995" w:type="dxa"/>
          </w:tcPr>
          <w:p w14:paraId="6B58D136"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495F04F8" w14:textId="77777777" w:rsidR="009B1DFF" w:rsidRDefault="009B1DFF">
            <w:pPr>
              <w:spacing w:line="300" w:lineRule="exact"/>
              <w:jc w:val="center"/>
              <w:rPr>
                <w:rFonts w:eastAsia="仿宋_GB2312"/>
                <w:color w:val="000000"/>
                <w:sz w:val="24"/>
              </w:rPr>
            </w:pPr>
          </w:p>
        </w:tc>
        <w:tc>
          <w:tcPr>
            <w:tcW w:w="850" w:type="dxa"/>
          </w:tcPr>
          <w:p w14:paraId="5D4E7DC7" w14:textId="77777777" w:rsidR="009B1DFF" w:rsidRDefault="009B1DFF">
            <w:pPr>
              <w:spacing w:line="300" w:lineRule="exact"/>
              <w:jc w:val="center"/>
              <w:rPr>
                <w:rFonts w:eastAsia="仿宋_GB2312"/>
                <w:color w:val="000000"/>
                <w:sz w:val="24"/>
              </w:rPr>
            </w:pPr>
          </w:p>
        </w:tc>
        <w:tc>
          <w:tcPr>
            <w:tcW w:w="850" w:type="dxa"/>
          </w:tcPr>
          <w:p w14:paraId="273C1369" w14:textId="77777777" w:rsidR="009B1DFF" w:rsidRDefault="009B1DFF">
            <w:pPr>
              <w:spacing w:line="300" w:lineRule="exact"/>
              <w:jc w:val="center"/>
              <w:rPr>
                <w:rFonts w:eastAsia="仿宋_GB2312"/>
                <w:color w:val="000000"/>
                <w:sz w:val="24"/>
              </w:rPr>
            </w:pPr>
          </w:p>
        </w:tc>
        <w:tc>
          <w:tcPr>
            <w:tcW w:w="850" w:type="dxa"/>
          </w:tcPr>
          <w:p w14:paraId="46C16DFF" w14:textId="77777777" w:rsidR="009B1DFF" w:rsidRDefault="009B1DFF">
            <w:pPr>
              <w:spacing w:line="300" w:lineRule="exact"/>
              <w:jc w:val="center"/>
              <w:rPr>
                <w:rFonts w:eastAsia="仿宋_GB2312"/>
                <w:color w:val="000000"/>
                <w:sz w:val="24"/>
              </w:rPr>
            </w:pPr>
          </w:p>
        </w:tc>
        <w:tc>
          <w:tcPr>
            <w:tcW w:w="850" w:type="dxa"/>
          </w:tcPr>
          <w:p w14:paraId="05A5BB16" w14:textId="77777777" w:rsidR="009B1DFF" w:rsidRDefault="009B1DFF">
            <w:pPr>
              <w:spacing w:line="300" w:lineRule="exact"/>
              <w:jc w:val="center"/>
              <w:rPr>
                <w:rFonts w:eastAsia="仿宋_GB2312"/>
                <w:color w:val="000000"/>
                <w:sz w:val="24"/>
              </w:rPr>
            </w:pPr>
          </w:p>
        </w:tc>
        <w:tc>
          <w:tcPr>
            <w:tcW w:w="850" w:type="dxa"/>
          </w:tcPr>
          <w:p w14:paraId="4207009A" w14:textId="77777777" w:rsidR="009B1DFF" w:rsidRDefault="009B1DFF">
            <w:pPr>
              <w:spacing w:line="300" w:lineRule="exact"/>
              <w:jc w:val="center"/>
              <w:rPr>
                <w:rFonts w:eastAsia="仿宋_GB2312"/>
                <w:color w:val="000000"/>
                <w:sz w:val="24"/>
              </w:rPr>
            </w:pPr>
          </w:p>
        </w:tc>
        <w:tc>
          <w:tcPr>
            <w:tcW w:w="1020" w:type="dxa"/>
          </w:tcPr>
          <w:p w14:paraId="21AEE3F9" w14:textId="77777777" w:rsidR="009B1DFF" w:rsidRDefault="009B1DFF">
            <w:pPr>
              <w:spacing w:line="300" w:lineRule="exact"/>
              <w:jc w:val="center"/>
              <w:rPr>
                <w:rFonts w:eastAsia="仿宋_GB2312"/>
                <w:color w:val="000000"/>
                <w:sz w:val="24"/>
              </w:rPr>
            </w:pPr>
          </w:p>
        </w:tc>
        <w:tc>
          <w:tcPr>
            <w:tcW w:w="1020" w:type="dxa"/>
          </w:tcPr>
          <w:p w14:paraId="4D6C7AA2" w14:textId="77777777" w:rsidR="009B1DFF" w:rsidRDefault="009B1DFF">
            <w:pPr>
              <w:spacing w:line="300" w:lineRule="exact"/>
              <w:jc w:val="center"/>
              <w:rPr>
                <w:rFonts w:eastAsia="仿宋_GB2312"/>
                <w:color w:val="000000"/>
                <w:sz w:val="24"/>
              </w:rPr>
            </w:pPr>
          </w:p>
        </w:tc>
        <w:tc>
          <w:tcPr>
            <w:tcW w:w="1020" w:type="dxa"/>
          </w:tcPr>
          <w:p w14:paraId="55A97503" w14:textId="77777777" w:rsidR="009B1DFF" w:rsidRDefault="009B1DFF">
            <w:pPr>
              <w:spacing w:line="300" w:lineRule="exact"/>
              <w:jc w:val="center"/>
              <w:rPr>
                <w:rFonts w:eastAsia="仿宋_GB2312"/>
                <w:color w:val="000000"/>
                <w:sz w:val="24"/>
              </w:rPr>
            </w:pPr>
          </w:p>
        </w:tc>
      </w:tr>
      <w:tr w:rsidR="009B1DFF" w14:paraId="392D74AB" w14:textId="77777777">
        <w:trPr>
          <w:jc w:val="center"/>
        </w:trPr>
        <w:tc>
          <w:tcPr>
            <w:tcW w:w="633" w:type="dxa"/>
            <w:vMerge/>
            <w:vAlign w:val="center"/>
          </w:tcPr>
          <w:p w14:paraId="13221976" w14:textId="77777777" w:rsidR="009B1DFF" w:rsidRDefault="009B1DFF">
            <w:pPr>
              <w:spacing w:line="300" w:lineRule="exact"/>
              <w:jc w:val="left"/>
              <w:rPr>
                <w:rFonts w:eastAsia="仿宋_GB2312"/>
                <w:color w:val="000000"/>
                <w:sz w:val="24"/>
              </w:rPr>
            </w:pPr>
          </w:p>
        </w:tc>
        <w:tc>
          <w:tcPr>
            <w:tcW w:w="1995" w:type="dxa"/>
          </w:tcPr>
          <w:p w14:paraId="1E377758"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50EA3CA4" w14:textId="77777777" w:rsidR="009B1DFF" w:rsidRDefault="009B1DFF">
            <w:pPr>
              <w:spacing w:line="300" w:lineRule="exact"/>
              <w:jc w:val="center"/>
              <w:rPr>
                <w:rFonts w:eastAsia="仿宋_GB2312"/>
                <w:color w:val="000000"/>
                <w:sz w:val="24"/>
              </w:rPr>
            </w:pPr>
          </w:p>
        </w:tc>
        <w:tc>
          <w:tcPr>
            <w:tcW w:w="850" w:type="dxa"/>
          </w:tcPr>
          <w:p w14:paraId="452538F8" w14:textId="77777777" w:rsidR="009B1DFF" w:rsidRDefault="009B1DFF">
            <w:pPr>
              <w:spacing w:line="300" w:lineRule="exact"/>
              <w:jc w:val="center"/>
              <w:rPr>
                <w:rFonts w:eastAsia="仿宋_GB2312"/>
                <w:color w:val="000000"/>
                <w:sz w:val="24"/>
              </w:rPr>
            </w:pPr>
          </w:p>
        </w:tc>
        <w:tc>
          <w:tcPr>
            <w:tcW w:w="850" w:type="dxa"/>
          </w:tcPr>
          <w:p w14:paraId="40075052" w14:textId="77777777" w:rsidR="009B1DFF" w:rsidRDefault="009B1DFF">
            <w:pPr>
              <w:spacing w:line="300" w:lineRule="exact"/>
              <w:jc w:val="center"/>
              <w:rPr>
                <w:rFonts w:eastAsia="仿宋_GB2312"/>
                <w:color w:val="000000"/>
                <w:sz w:val="24"/>
              </w:rPr>
            </w:pPr>
          </w:p>
        </w:tc>
        <w:tc>
          <w:tcPr>
            <w:tcW w:w="850" w:type="dxa"/>
          </w:tcPr>
          <w:p w14:paraId="73A1258A" w14:textId="77777777" w:rsidR="009B1DFF" w:rsidRDefault="009B1DFF">
            <w:pPr>
              <w:spacing w:line="300" w:lineRule="exact"/>
              <w:jc w:val="center"/>
              <w:rPr>
                <w:rFonts w:eastAsia="仿宋_GB2312"/>
                <w:color w:val="000000"/>
                <w:sz w:val="24"/>
              </w:rPr>
            </w:pPr>
          </w:p>
        </w:tc>
        <w:tc>
          <w:tcPr>
            <w:tcW w:w="850" w:type="dxa"/>
          </w:tcPr>
          <w:p w14:paraId="082A117A" w14:textId="77777777" w:rsidR="009B1DFF" w:rsidRDefault="009B1DFF">
            <w:pPr>
              <w:spacing w:line="300" w:lineRule="exact"/>
              <w:jc w:val="center"/>
              <w:rPr>
                <w:rFonts w:eastAsia="仿宋_GB2312"/>
                <w:color w:val="000000"/>
                <w:sz w:val="24"/>
              </w:rPr>
            </w:pPr>
          </w:p>
        </w:tc>
        <w:tc>
          <w:tcPr>
            <w:tcW w:w="850" w:type="dxa"/>
          </w:tcPr>
          <w:p w14:paraId="50ED2FFD" w14:textId="77777777" w:rsidR="009B1DFF" w:rsidRDefault="009B1DFF">
            <w:pPr>
              <w:spacing w:line="300" w:lineRule="exact"/>
              <w:jc w:val="center"/>
              <w:rPr>
                <w:rFonts w:eastAsia="仿宋_GB2312"/>
                <w:color w:val="000000"/>
                <w:sz w:val="24"/>
              </w:rPr>
            </w:pPr>
          </w:p>
        </w:tc>
        <w:tc>
          <w:tcPr>
            <w:tcW w:w="1020" w:type="dxa"/>
          </w:tcPr>
          <w:p w14:paraId="3656DF5E" w14:textId="77777777" w:rsidR="009B1DFF" w:rsidRDefault="009B1DFF">
            <w:pPr>
              <w:spacing w:line="300" w:lineRule="exact"/>
              <w:jc w:val="center"/>
              <w:rPr>
                <w:rFonts w:eastAsia="仿宋_GB2312"/>
                <w:color w:val="000000"/>
                <w:sz w:val="24"/>
              </w:rPr>
            </w:pPr>
          </w:p>
        </w:tc>
        <w:tc>
          <w:tcPr>
            <w:tcW w:w="1020" w:type="dxa"/>
          </w:tcPr>
          <w:p w14:paraId="3DC3E68D" w14:textId="77777777" w:rsidR="009B1DFF" w:rsidRDefault="009B1DFF">
            <w:pPr>
              <w:spacing w:line="300" w:lineRule="exact"/>
              <w:jc w:val="center"/>
              <w:rPr>
                <w:rFonts w:eastAsia="仿宋_GB2312"/>
                <w:color w:val="000000"/>
                <w:sz w:val="24"/>
              </w:rPr>
            </w:pPr>
          </w:p>
        </w:tc>
        <w:tc>
          <w:tcPr>
            <w:tcW w:w="1020" w:type="dxa"/>
          </w:tcPr>
          <w:p w14:paraId="1F707B0D" w14:textId="77777777" w:rsidR="009B1DFF" w:rsidRDefault="009B1DFF">
            <w:pPr>
              <w:spacing w:line="300" w:lineRule="exact"/>
              <w:jc w:val="center"/>
              <w:rPr>
                <w:rFonts w:eastAsia="仿宋_GB2312"/>
                <w:color w:val="000000"/>
                <w:sz w:val="24"/>
              </w:rPr>
            </w:pPr>
          </w:p>
        </w:tc>
      </w:tr>
      <w:tr w:rsidR="009B1DFF" w14:paraId="45752C87" w14:textId="77777777">
        <w:trPr>
          <w:jc w:val="center"/>
        </w:trPr>
        <w:tc>
          <w:tcPr>
            <w:tcW w:w="633" w:type="dxa"/>
            <w:vMerge/>
            <w:vAlign w:val="center"/>
          </w:tcPr>
          <w:p w14:paraId="1FE1A0E2" w14:textId="77777777" w:rsidR="009B1DFF" w:rsidRDefault="009B1DFF">
            <w:pPr>
              <w:spacing w:line="300" w:lineRule="exact"/>
              <w:jc w:val="left"/>
              <w:rPr>
                <w:rFonts w:eastAsia="仿宋_GB2312"/>
                <w:color w:val="000000"/>
                <w:sz w:val="24"/>
              </w:rPr>
            </w:pPr>
          </w:p>
        </w:tc>
        <w:tc>
          <w:tcPr>
            <w:tcW w:w="1995" w:type="dxa"/>
          </w:tcPr>
          <w:p w14:paraId="2DE5D2FF"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64DC52C2" w14:textId="77777777" w:rsidR="009B1DFF" w:rsidRDefault="009B1DFF">
            <w:pPr>
              <w:spacing w:line="300" w:lineRule="exact"/>
              <w:jc w:val="center"/>
              <w:rPr>
                <w:rFonts w:eastAsia="仿宋_GB2312"/>
                <w:color w:val="000000"/>
                <w:sz w:val="24"/>
              </w:rPr>
            </w:pPr>
          </w:p>
        </w:tc>
        <w:tc>
          <w:tcPr>
            <w:tcW w:w="850" w:type="dxa"/>
          </w:tcPr>
          <w:p w14:paraId="735FB94F" w14:textId="77777777" w:rsidR="009B1DFF" w:rsidRDefault="009B1DFF">
            <w:pPr>
              <w:spacing w:line="300" w:lineRule="exact"/>
              <w:jc w:val="center"/>
              <w:rPr>
                <w:rFonts w:eastAsia="仿宋_GB2312"/>
                <w:color w:val="000000"/>
                <w:sz w:val="24"/>
              </w:rPr>
            </w:pPr>
          </w:p>
        </w:tc>
        <w:tc>
          <w:tcPr>
            <w:tcW w:w="850" w:type="dxa"/>
          </w:tcPr>
          <w:p w14:paraId="3A550DED" w14:textId="77777777" w:rsidR="009B1DFF" w:rsidRDefault="009B1DFF">
            <w:pPr>
              <w:spacing w:line="300" w:lineRule="exact"/>
              <w:jc w:val="center"/>
              <w:rPr>
                <w:rFonts w:eastAsia="仿宋_GB2312"/>
                <w:color w:val="000000"/>
                <w:sz w:val="24"/>
              </w:rPr>
            </w:pPr>
          </w:p>
        </w:tc>
        <w:tc>
          <w:tcPr>
            <w:tcW w:w="850" w:type="dxa"/>
          </w:tcPr>
          <w:p w14:paraId="6C040B3F" w14:textId="77777777" w:rsidR="009B1DFF" w:rsidRDefault="009B1DFF">
            <w:pPr>
              <w:spacing w:line="300" w:lineRule="exact"/>
              <w:jc w:val="center"/>
              <w:rPr>
                <w:rFonts w:eastAsia="仿宋_GB2312"/>
                <w:color w:val="000000"/>
                <w:sz w:val="24"/>
              </w:rPr>
            </w:pPr>
          </w:p>
        </w:tc>
        <w:tc>
          <w:tcPr>
            <w:tcW w:w="850" w:type="dxa"/>
          </w:tcPr>
          <w:p w14:paraId="72305B08" w14:textId="77777777" w:rsidR="009B1DFF" w:rsidRDefault="009B1DFF">
            <w:pPr>
              <w:spacing w:line="300" w:lineRule="exact"/>
              <w:jc w:val="center"/>
              <w:rPr>
                <w:rFonts w:eastAsia="仿宋_GB2312"/>
                <w:color w:val="000000"/>
                <w:sz w:val="24"/>
              </w:rPr>
            </w:pPr>
          </w:p>
        </w:tc>
        <w:tc>
          <w:tcPr>
            <w:tcW w:w="850" w:type="dxa"/>
          </w:tcPr>
          <w:p w14:paraId="44213885" w14:textId="77777777" w:rsidR="009B1DFF" w:rsidRDefault="009B1DFF">
            <w:pPr>
              <w:spacing w:line="300" w:lineRule="exact"/>
              <w:jc w:val="center"/>
              <w:rPr>
                <w:rFonts w:eastAsia="仿宋_GB2312"/>
                <w:color w:val="000000"/>
                <w:sz w:val="24"/>
              </w:rPr>
            </w:pPr>
          </w:p>
        </w:tc>
        <w:tc>
          <w:tcPr>
            <w:tcW w:w="1020" w:type="dxa"/>
          </w:tcPr>
          <w:p w14:paraId="49820E79" w14:textId="77777777" w:rsidR="009B1DFF" w:rsidRDefault="009B1DFF">
            <w:pPr>
              <w:spacing w:line="300" w:lineRule="exact"/>
              <w:jc w:val="center"/>
              <w:rPr>
                <w:rFonts w:eastAsia="仿宋_GB2312"/>
                <w:color w:val="000000"/>
                <w:sz w:val="24"/>
              </w:rPr>
            </w:pPr>
          </w:p>
        </w:tc>
        <w:tc>
          <w:tcPr>
            <w:tcW w:w="1020" w:type="dxa"/>
          </w:tcPr>
          <w:p w14:paraId="1D720EBA" w14:textId="77777777" w:rsidR="009B1DFF" w:rsidRDefault="009B1DFF">
            <w:pPr>
              <w:spacing w:line="300" w:lineRule="exact"/>
              <w:jc w:val="center"/>
              <w:rPr>
                <w:rFonts w:eastAsia="仿宋_GB2312"/>
                <w:color w:val="000000"/>
                <w:sz w:val="24"/>
              </w:rPr>
            </w:pPr>
          </w:p>
        </w:tc>
        <w:tc>
          <w:tcPr>
            <w:tcW w:w="1020" w:type="dxa"/>
          </w:tcPr>
          <w:p w14:paraId="3BABB616" w14:textId="77777777" w:rsidR="009B1DFF" w:rsidRDefault="009B1DFF">
            <w:pPr>
              <w:spacing w:line="300" w:lineRule="exact"/>
              <w:jc w:val="center"/>
              <w:rPr>
                <w:rFonts w:eastAsia="仿宋_GB2312"/>
                <w:color w:val="000000"/>
                <w:sz w:val="24"/>
              </w:rPr>
            </w:pPr>
          </w:p>
        </w:tc>
      </w:tr>
      <w:tr w:rsidR="009B1DFF" w14:paraId="29C4323E" w14:textId="77777777">
        <w:trPr>
          <w:jc w:val="center"/>
        </w:trPr>
        <w:tc>
          <w:tcPr>
            <w:tcW w:w="633" w:type="dxa"/>
            <w:vMerge w:val="restart"/>
            <w:vAlign w:val="center"/>
          </w:tcPr>
          <w:p w14:paraId="3B3A1C46"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六期</w:t>
            </w:r>
          </w:p>
        </w:tc>
        <w:tc>
          <w:tcPr>
            <w:tcW w:w="1995" w:type="dxa"/>
          </w:tcPr>
          <w:p w14:paraId="3F5B6C1E"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314F87B3" w14:textId="77777777" w:rsidR="009B1DFF" w:rsidRDefault="009B1DFF">
            <w:pPr>
              <w:spacing w:line="300" w:lineRule="exact"/>
              <w:jc w:val="center"/>
              <w:rPr>
                <w:rFonts w:eastAsia="仿宋_GB2312"/>
                <w:color w:val="000000"/>
                <w:sz w:val="24"/>
              </w:rPr>
            </w:pPr>
          </w:p>
        </w:tc>
        <w:tc>
          <w:tcPr>
            <w:tcW w:w="850" w:type="dxa"/>
          </w:tcPr>
          <w:p w14:paraId="5315BED5" w14:textId="77777777" w:rsidR="009B1DFF" w:rsidRDefault="009B1DFF">
            <w:pPr>
              <w:spacing w:line="300" w:lineRule="exact"/>
              <w:jc w:val="center"/>
              <w:rPr>
                <w:rFonts w:eastAsia="仿宋_GB2312"/>
                <w:color w:val="000000"/>
                <w:sz w:val="24"/>
              </w:rPr>
            </w:pPr>
          </w:p>
        </w:tc>
        <w:tc>
          <w:tcPr>
            <w:tcW w:w="850" w:type="dxa"/>
          </w:tcPr>
          <w:p w14:paraId="0446E54C" w14:textId="77777777" w:rsidR="009B1DFF" w:rsidRDefault="009B1DFF">
            <w:pPr>
              <w:spacing w:line="300" w:lineRule="exact"/>
              <w:jc w:val="center"/>
              <w:rPr>
                <w:rFonts w:eastAsia="仿宋_GB2312"/>
                <w:color w:val="000000"/>
                <w:sz w:val="24"/>
              </w:rPr>
            </w:pPr>
          </w:p>
        </w:tc>
        <w:tc>
          <w:tcPr>
            <w:tcW w:w="850" w:type="dxa"/>
          </w:tcPr>
          <w:p w14:paraId="2ED74803" w14:textId="77777777" w:rsidR="009B1DFF" w:rsidRDefault="009B1DFF">
            <w:pPr>
              <w:spacing w:line="300" w:lineRule="exact"/>
              <w:jc w:val="center"/>
              <w:rPr>
                <w:rFonts w:eastAsia="仿宋_GB2312"/>
                <w:color w:val="000000"/>
                <w:sz w:val="24"/>
              </w:rPr>
            </w:pPr>
          </w:p>
        </w:tc>
        <w:tc>
          <w:tcPr>
            <w:tcW w:w="850" w:type="dxa"/>
          </w:tcPr>
          <w:p w14:paraId="13F265CC" w14:textId="77777777" w:rsidR="009B1DFF" w:rsidRDefault="009B1DFF">
            <w:pPr>
              <w:spacing w:line="300" w:lineRule="exact"/>
              <w:jc w:val="center"/>
              <w:rPr>
                <w:rFonts w:eastAsia="仿宋_GB2312"/>
                <w:color w:val="000000"/>
                <w:sz w:val="24"/>
              </w:rPr>
            </w:pPr>
          </w:p>
        </w:tc>
        <w:tc>
          <w:tcPr>
            <w:tcW w:w="850" w:type="dxa"/>
          </w:tcPr>
          <w:p w14:paraId="5537FA41" w14:textId="77777777" w:rsidR="009B1DFF" w:rsidRDefault="009B1DFF">
            <w:pPr>
              <w:spacing w:line="300" w:lineRule="exact"/>
              <w:jc w:val="center"/>
              <w:rPr>
                <w:rFonts w:eastAsia="仿宋_GB2312"/>
                <w:color w:val="000000"/>
                <w:sz w:val="24"/>
              </w:rPr>
            </w:pPr>
          </w:p>
        </w:tc>
        <w:tc>
          <w:tcPr>
            <w:tcW w:w="1020" w:type="dxa"/>
          </w:tcPr>
          <w:p w14:paraId="5F8883D3" w14:textId="77777777" w:rsidR="009B1DFF" w:rsidRDefault="009B1DFF">
            <w:pPr>
              <w:spacing w:line="300" w:lineRule="exact"/>
              <w:jc w:val="center"/>
              <w:rPr>
                <w:rFonts w:eastAsia="仿宋_GB2312"/>
                <w:color w:val="000000"/>
                <w:sz w:val="24"/>
              </w:rPr>
            </w:pPr>
          </w:p>
        </w:tc>
        <w:tc>
          <w:tcPr>
            <w:tcW w:w="1020" w:type="dxa"/>
          </w:tcPr>
          <w:p w14:paraId="13362B4B" w14:textId="77777777" w:rsidR="009B1DFF" w:rsidRDefault="009B1DFF">
            <w:pPr>
              <w:spacing w:line="300" w:lineRule="exact"/>
              <w:jc w:val="center"/>
              <w:rPr>
                <w:rFonts w:eastAsia="仿宋_GB2312"/>
                <w:color w:val="000000"/>
                <w:sz w:val="24"/>
              </w:rPr>
            </w:pPr>
          </w:p>
        </w:tc>
        <w:tc>
          <w:tcPr>
            <w:tcW w:w="1020" w:type="dxa"/>
          </w:tcPr>
          <w:p w14:paraId="20279678" w14:textId="77777777" w:rsidR="009B1DFF" w:rsidRDefault="009B1DFF">
            <w:pPr>
              <w:spacing w:line="300" w:lineRule="exact"/>
              <w:jc w:val="center"/>
              <w:rPr>
                <w:rFonts w:eastAsia="仿宋_GB2312"/>
                <w:color w:val="000000"/>
                <w:sz w:val="24"/>
              </w:rPr>
            </w:pPr>
          </w:p>
        </w:tc>
      </w:tr>
      <w:tr w:rsidR="009B1DFF" w14:paraId="00D77321" w14:textId="77777777">
        <w:trPr>
          <w:jc w:val="center"/>
        </w:trPr>
        <w:tc>
          <w:tcPr>
            <w:tcW w:w="633" w:type="dxa"/>
            <w:vMerge/>
            <w:vAlign w:val="center"/>
          </w:tcPr>
          <w:p w14:paraId="66C83449" w14:textId="77777777" w:rsidR="009B1DFF" w:rsidRDefault="009B1DFF">
            <w:pPr>
              <w:spacing w:line="300" w:lineRule="exact"/>
              <w:jc w:val="left"/>
              <w:rPr>
                <w:rFonts w:eastAsia="仿宋_GB2312"/>
                <w:color w:val="000000"/>
                <w:sz w:val="24"/>
              </w:rPr>
            </w:pPr>
          </w:p>
        </w:tc>
        <w:tc>
          <w:tcPr>
            <w:tcW w:w="1995" w:type="dxa"/>
          </w:tcPr>
          <w:p w14:paraId="298AC477"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4B9FCAF1" w14:textId="77777777" w:rsidR="009B1DFF" w:rsidRDefault="009B1DFF">
            <w:pPr>
              <w:spacing w:line="300" w:lineRule="exact"/>
              <w:jc w:val="center"/>
              <w:rPr>
                <w:rFonts w:eastAsia="仿宋_GB2312"/>
                <w:color w:val="000000"/>
                <w:sz w:val="24"/>
              </w:rPr>
            </w:pPr>
          </w:p>
        </w:tc>
        <w:tc>
          <w:tcPr>
            <w:tcW w:w="850" w:type="dxa"/>
          </w:tcPr>
          <w:p w14:paraId="4C3964DA" w14:textId="77777777" w:rsidR="009B1DFF" w:rsidRDefault="009B1DFF">
            <w:pPr>
              <w:spacing w:line="300" w:lineRule="exact"/>
              <w:jc w:val="center"/>
              <w:rPr>
                <w:rFonts w:eastAsia="仿宋_GB2312"/>
                <w:color w:val="000000"/>
                <w:sz w:val="24"/>
              </w:rPr>
            </w:pPr>
          </w:p>
        </w:tc>
        <w:tc>
          <w:tcPr>
            <w:tcW w:w="850" w:type="dxa"/>
          </w:tcPr>
          <w:p w14:paraId="50DEEF36" w14:textId="77777777" w:rsidR="009B1DFF" w:rsidRDefault="009B1DFF">
            <w:pPr>
              <w:spacing w:line="300" w:lineRule="exact"/>
              <w:jc w:val="center"/>
              <w:rPr>
                <w:rFonts w:eastAsia="仿宋_GB2312"/>
                <w:color w:val="000000"/>
                <w:sz w:val="24"/>
              </w:rPr>
            </w:pPr>
          </w:p>
        </w:tc>
        <w:tc>
          <w:tcPr>
            <w:tcW w:w="850" w:type="dxa"/>
          </w:tcPr>
          <w:p w14:paraId="138BD9AA" w14:textId="77777777" w:rsidR="009B1DFF" w:rsidRDefault="009B1DFF">
            <w:pPr>
              <w:spacing w:line="300" w:lineRule="exact"/>
              <w:jc w:val="center"/>
              <w:rPr>
                <w:rFonts w:eastAsia="仿宋_GB2312"/>
                <w:color w:val="000000"/>
                <w:sz w:val="24"/>
              </w:rPr>
            </w:pPr>
          </w:p>
        </w:tc>
        <w:tc>
          <w:tcPr>
            <w:tcW w:w="850" w:type="dxa"/>
          </w:tcPr>
          <w:p w14:paraId="772A0993" w14:textId="77777777" w:rsidR="009B1DFF" w:rsidRDefault="009B1DFF">
            <w:pPr>
              <w:spacing w:line="300" w:lineRule="exact"/>
              <w:jc w:val="center"/>
              <w:rPr>
                <w:rFonts w:eastAsia="仿宋_GB2312"/>
                <w:color w:val="000000"/>
                <w:sz w:val="24"/>
              </w:rPr>
            </w:pPr>
          </w:p>
        </w:tc>
        <w:tc>
          <w:tcPr>
            <w:tcW w:w="850" w:type="dxa"/>
          </w:tcPr>
          <w:p w14:paraId="22BE3CCC" w14:textId="77777777" w:rsidR="009B1DFF" w:rsidRDefault="009B1DFF">
            <w:pPr>
              <w:spacing w:line="300" w:lineRule="exact"/>
              <w:jc w:val="center"/>
              <w:rPr>
                <w:rFonts w:eastAsia="仿宋_GB2312"/>
                <w:color w:val="000000"/>
                <w:sz w:val="24"/>
              </w:rPr>
            </w:pPr>
          </w:p>
        </w:tc>
        <w:tc>
          <w:tcPr>
            <w:tcW w:w="1020" w:type="dxa"/>
          </w:tcPr>
          <w:p w14:paraId="772F2344" w14:textId="77777777" w:rsidR="009B1DFF" w:rsidRDefault="009B1DFF">
            <w:pPr>
              <w:spacing w:line="300" w:lineRule="exact"/>
              <w:jc w:val="center"/>
              <w:rPr>
                <w:rFonts w:eastAsia="仿宋_GB2312"/>
                <w:color w:val="000000"/>
                <w:sz w:val="24"/>
              </w:rPr>
            </w:pPr>
          </w:p>
        </w:tc>
        <w:tc>
          <w:tcPr>
            <w:tcW w:w="1020" w:type="dxa"/>
          </w:tcPr>
          <w:p w14:paraId="6668DAA4" w14:textId="77777777" w:rsidR="009B1DFF" w:rsidRDefault="009B1DFF">
            <w:pPr>
              <w:spacing w:line="300" w:lineRule="exact"/>
              <w:jc w:val="center"/>
              <w:rPr>
                <w:rFonts w:eastAsia="仿宋_GB2312"/>
                <w:color w:val="000000"/>
                <w:sz w:val="24"/>
              </w:rPr>
            </w:pPr>
          </w:p>
        </w:tc>
        <w:tc>
          <w:tcPr>
            <w:tcW w:w="1020" w:type="dxa"/>
          </w:tcPr>
          <w:p w14:paraId="5F98B7FE" w14:textId="77777777" w:rsidR="009B1DFF" w:rsidRDefault="009B1DFF">
            <w:pPr>
              <w:spacing w:line="300" w:lineRule="exact"/>
              <w:jc w:val="center"/>
              <w:rPr>
                <w:rFonts w:eastAsia="仿宋_GB2312"/>
                <w:color w:val="000000"/>
                <w:sz w:val="24"/>
              </w:rPr>
            </w:pPr>
          </w:p>
        </w:tc>
      </w:tr>
      <w:tr w:rsidR="009B1DFF" w14:paraId="2672683F" w14:textId="77777777">
        <w:trPr>
          <w:jc w:val="center"/>
        </w:trPr>
        <w:tc>
          <w:tcPr>
            <w:tcW w:w="633" w:type="dxa"/>
            <w:vMerge/>
            <w:vAlign w:val="center"/>
          </w:tcPr>
          <w:p w14:paraId="64686305" w14:textId="77777777" w:rsidR="009B1DFF" w:rsidRDefault="009B1DFF">
            <w:pPr>
              <w:spacing w:line="300" w:lineRule="exact"/>
              <w:jc w:val="left"/>
              <w:rPr>
                <w:rFonts w:eastAsia="仿宋_GB2312"/>
                <w:color w:val="000000"/>
                <w:sz w:val="24"/>
              </w:rPr>
            </w:pPr>
          </w:p>
        </w:tc>
        <w:tc>
          <w:tcPr>
            <w:tcW w:w="1995" w:type="dxa"/>
          </w:tcPr>
          <w:p w14:paraId="13ABB334"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3D067E8C" w14:textId="77777777" w:rsidR="009B1DFF" w:rsidRDefault="009B1DFF">
            <w:pPr>
              <w:spacing w:line="300" w:lineRule="exact"/>
              <w:jc w:val="center"/>
              <w:rPr>
                <w:rFonts w:eastAsia="仿宋_GB2312"/>
                <w:color w:val="000000"/>
                <w:sz w:val="24"/>
              </w:rPr>
            </w:pPr>
          </w:p>
        </w:tc>
        <w:tc>
          <w:tcPr>
            <w:tcW w:w="850" w:type="dxa"/>
          </w:tcPr>
          <w:p w14:paraId="3D31A497" w14:textId="77777777" w:rsidR="009B1DFF" w:rsidRDefault="009B1DFF">
            <w:pPr>
              <w:spacing w:line="300" w:lineRule="exact"/>
              <w:jc w:val="center"/>
              <w:rPr>
                <w:rFonts w:eastAsia="仿宋_GB2312"/>
                <w:color w:val="000000"/>
                <w:sz w:val="24"/>
              </w:rPr>
            </w:pPr>
          </w:p>
        </w:tc>
        <w:tc>
          <w:tcPr>
            <w:tcW w:w="850" w:type="dxa"/>
          </w:tcPr>
          <w:p w14:paraId="348405A1" w14:textId="77777777" w:rsidR="009B1DFF" w:rsidRDefault="009B1DFF">
            <w:pPr>
              <w:spacing w:line="300" w:lineRule="exact"/>
              <w:jc w:val="center"/>
              <w:rPr>
                <w:rFonts w:eastAsia="仿宋_GB2312"/>
                <w:color w:val="000000"/>
                <w:sz w:val="24"/>
              </w:rPr>
            </w:pPr>
          </w:p>
        </w:tc>
        <w:tc>
          <w:tcPr>
            <w:tcW w:w="850" w:type="dxa"/>
          </w:tcPr>
          <w:p w14:paraId="47D8C3FC" w14:textId="77777777" w:rsidR="009B1DFF" w:rsidRDefault="009B1DFF">
            <w:pPr>
              <w:spacing w:line="300" w:lineRule="exact"/>
              <w:jc w:val="center"/>
              <w:rPr>
                <w:rFonts w:eastAsia="仿宋_GB2312"/>
                <w:color w:val="000000"/>
                <w:sz w:val="24"/>
              </w:rPr>
            </w:pPr>
          </w:p>
        </w:tc>
        <w:tc>
          <w:tcPr>
            <w:tcW w:w="850" w:type="dxa"/>
          </w:tcPr>
          <w:p w14:paraId="61E373DC" w14:textId="77777777" w:rsidR="009B1DFF" w:rsidRDefault="009B1DFF">
            <w:pPr>
              <w:spacing w:line="300" w:lineRule="exact"/>
              <w:jc w:val="center"/>
              <w:rPr>
                <w:rFonts w:eastAsia="仿宋_GB2312"/>
                <w:color w:val="000000"/>
                <w:sz w:val="24"/>
              </w:rPr>
            </w:pPr>
          </w:p>
        </w:tc>
        <w:tc>
          <w:tcPr>
            <w:tcW w:w="850" w:type="dxa"/>
          </w:tcPr>
          <w:p w14:paraId="6DE0AC8A" w14:textId="77777777" w:rsidR="009B1DFF" w:rsidRDefault="009B1DFF">
            <w:pPr>
              <w:spacing w:line="300" w:lineRule="exact"/>
              <w:jc w:val="center"/>
              <w:rPr>
                <w:rFonts w:eastAsia="仿宋_GB2312"/>
                <w:color w:val="000000"/>
                <w:sz w:val="24"/>
              </w:rPr>
            </w:pPr>
          </w:p>
        </w:tc>
        <w:tc>
          <w:tcPr>
            <w:tcW w:w="1020" w:type="dxa"/>
          </w:tcPr>
          <w:p w14:paraId="5F48205E" w14:textId="77777777" w:rsidR="009B1DFF" w:rsidRDefault="009B1DFF">
            <w:pPr>
              <w:spacing w:line="300" w:lineRule="exact"/>
              <w:jc w:val="center"/>
              <w:rPr>
                <w:rFonts w:eastAsia="仿宋_GB2312"/>
                <w:color w:val="000000"/>
                <w:sz w:val="24"/>
              </w:rPr>
            </w:pPr>
          </w:p>
        </w:tc>
        <w:tc>
          <w:tcPr>
            <w:tcW w:w="1020" w:type="dxa"/>
          </w:tcPr>
          <w:p w14:paraId="6D0EA843" w14:textId="77777777" w:rsidR="009B1DFF" w:rsidRDefault="009B1DFF">
            <w:pPr>
              <w:spacing w:line="300" w:lineRule="exact"/>
              <w:jc w:val="center"/>
              <w:rPr>
                <w:rFonts w:eastAsia="仿宋_GB2312"/>
                <w:color w:val="000000"/>
                <w:sz w:val="24"/>
              </w:rPr>
            </w:pPr>
          </w:p>
        </w:tc>
        <w:tc>
          <w:tcPr>
            <w:tcW w:w="1020" w:type="dxa"/>
          </w:tcPr>
          <w:p w14:paraId="665A04AE" w14:textId="77777777" w:rsidR="009B1DFF" w:rsidRDefault="009B1DFF">
            <w:pPr>
              <w:spacing w:line="300" w:lineRule="exact"/>
              <w:jc w:val="center"/>
              <w:rPr>
                <w:rFonts w:eastAsia="仿宋_GB2312"/>
                <w:color w:val="000000"/>
                <w:sz w:val="24"/>
              </w:rPr>
            </w:pPr>
          </w:p>
        </w:tc>
      </w:tr>
      <w:tr w:rsidR="009B1DFF" w14:paraId="689D5B47" w14:textId="77777777">
        <w:trPr>
          <w:jc w:val="center"/>
        </w:trPr>
        <w:tc>
          <w:tcPr>
            <w:tcW w:w="633" w:type="dxa"/>
            <w:vMerge/>
            <w:vAlign w:val="center"/>
          </w:tcPr>
          <w:p w14:paraId="0E15F4FC" w14:textId="77777777" w:rsidR="009B1DFF" w:rsidRDefault="009B1DFF">
            <w:pPr>
              <w:spacing w:line="300" w:lineRule="exact"/>
              <w:jc w:val="left"/>
              <w:rPr>
                <w:rFonts w:eastAsia="仿宋_GB2312"/>
                <w:color w:val="000000"/>
                <w:sz w:val="24"/>
              </w:rPr>
            </w:pPr>
          </w:p>
        </w:tc>
        <w:tc>
          <w:tcPr>
            <w:tcW w:w="1995" w:type="dxa"/>
          </w:tcPr>
          <w:p w14:paraId="7B640E95"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48905C52" w14:textId="77777777" w:rsidR="009B1DFF" w:rsidRDefault="009B1DFF">
            <w:pPr>
              <w:spacing w:line="300" w:lineRule="exact"/>
              <w:jc w:val="center"/>
              <w:rPr>
                <w:rFonts w:eastAsia="仿宋_GB2312"/>
                <w:color w:val="000000"/>
                <w:sz w:val="24"/>
              </w:rPr>
            </w:pPr>
          </w:p>
        </w:tc>
        <w:tc>
          <w:tcPr>
            <w:tcW w:w="850" w:type="dxa"/>
          </w:tcPr>
          <w:p w14:paraId="653288BC" w14:textId="77777777" w:rsidR="009B1DFF" w:rsidRDefault="009B1DFF">
            <w:pPr>
              <w:spacing w:line="300" w:lineRule="exact"/>
              <w:jc w:val="center"/>
              <w:rPr>
                <w:rFonts w:eastAsia="仿宋_GB2312"/>
                <w:color w:val="000000"/>
                <w:sz w:val="24"/>
              </w:rPr>
            </w:pPr>
          </w:p>
        </w:tc>
        <w:tc>
          <w:tcPr>
            <w:tcW w:w="850" w:type="dxa"/>
          </w:tcPr>
          <w:p w14:paraId="5EB4710E" w14:textId="77777777" w:rsidR="009B1DFF" w:rsidRDefault="009B1DFF">
            <w:pPr>
              <w:spacing w:line="300" w:lineRule="exact"/>
              <w:jc w:val="center"/>
              <w:rPr>
                <w:rFonts w:eastAsia="仿宋_GB2312"/>
                <w:color w:val="000000"/>
                <w:sz w:val="24"/>
              </w:rPr>
            </w:pPr>
          </w:p>
        </w:tc>
        <w:tc>
          <w:tcPr>
            <w:tcW w:w="850" w:type="dxa"/>
          </w:tcPr>
          <w:p w14:paraId="4B622158" w14:textId="77777777" w:rsidR="009B1DFF" w:rsidRDefault="009B1DFF">
            <w:pPr>
              <w:spacing w:line="300" w:lineRule="exact"/>
              <w:jc w:val="center"/>
              <w:rPr>
                <w:rFonts w:eastAsia="仿宋_GB2312"/>
                <w:color w:val="000000"/>
                <w:sz w:val="24"/>
              </w:rPr>
            </w:pPr>
          </w:p>
        </w:tc>
        <w:tc>
          <w:tcPr>
            <w:tcW w:w="850" w:type="dxa"/>
          </w:tcPr>
          <w:p w14:paraId="0EA5FF18" w14:textId="77777777" w:rsidR="009B1DFF" w:rsidRDefault="009B1DFF">
            <w:pPr>
              <w:spacing w:line="300" w:lineRule="exact"/>
              <w:jc w:val="center"/>
              <w:rPr>
                <w:rFonts w:eastAsia="仿宋_GB2312"/>
                <w:color w:val="000000"/>
                <w:sz w:val="24"/>
              </w:rPr>
            </w:pPr>
          </w:p>
        </w:tc>
        <w:tc>
          <w:tcPr>
            <w:tcW w:w="850" w:type="dxa"/>
          </w:tcPr>
          <w:p w14:paraId="1137F232" w14:textId="77777777" w:rsidR="009B1DFF" w:rsidRDefault="009B1DFF">
            <w:pPr>
              <w:spacing w:line="300" w:lineRule="exact"/>
              <w:jc w:val="center"/>
              <w:rPr>
                <w:rFonts w:eastAsia="仿宋_GB2312"/>
                <w:color w:val="000000"/>
                <w:sz w:val="24"/>
              </w:rPr>
            </w:pPr>
          </w:p>
        </w:tc>
        <w:tc>
          <w:tcPr>
            <w:tcW w:w="1020" w:type="dxa"/>
          </w:tcPr>
          <w:p w14:paraId="2A531DAA" w14:textId="77777777" w:rsidR="009B1DFF" w:rsidRDefault="009B1DFF">
            <w:pPr>
              <w:spacing w:line="300" w:lineRule="exact"/>
              <w:jc w:val="center"/>
              <w:rPr>
                <w:rFonts w:eastAsia="仿宋_GB2312"/>
                <w:color w:val="000000"/>
                <w:sz w:val="24"/>
              </w:rPr>
            </w:pPr>
          </w:p>
        </w:tc>
        <w:tc>
          <w:tcPr>
            <w:tcW w:w="1020" w:type="dxa"/>
          </w:tcPr>
          <w:p w14:paraId="51A5D0C2" w14:textId="77777777" w:rsidR="009B1DFF" w:rsidRDefault="009B1DFF">
            <w:pPr>
              <w:spacing w:line="300" w:lineRule="exact"/>
              <w:jc w:val="center"/>
              <w:rPr>
                <w:rFonts w:eastAsia="仿宋_GB2312"/>
                <w:color w:val="000000"/>
                <w:sz w:val="24"/>
              </w:rPr>
            </w:pPr>
          </w:p>
        </w:tc>
        <w:tc>
          <w:tcPr>
            <w:tcW w:w="1020" w:type="dxa"/>
          </w:tcPr>
          <w:p w14:paraId="61467FB0" w14:textId="77777777" w:rsidR="009B1DFF" w:rsidRDefault="009B1DFF">
            <w:pPr>
              <w:spacing w:line="300" w:lineRule="exact"/>
              <w:jc w:val="center"/>
              <w:rPr>
                <w:rFonts w:eastAsia="仿宋_GB2312"/>
                <w:color w:val="000000"/>
                <w:sz w:val="24"/>
              </w:rPr>
            </w:pPr>
          </w:p>
        </w:tc>
      </w:tr>
      <w:tr w:rsidR="009B1DFF" w14:paraId="429A2032" w14:textId="77777777">
        <w:trPr>
          <w:jc w:val="center"/>
        </w:trPr>
        <w:tc>
          <w:tcPr>
            <w:tcW w:w="633" w:type="dxa"/>
            <w:vMerge w:val="restart"/>
            <w:vAlign w:val="center"/>
          </w:tcPr>
          <w:p w14:paraId="77C3928C"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七期</w:t>
            </w:r>
          </w:p>
        </w:tc>
        <w:tc>
          <w:tcPr>
            <w:tcW w:w="1995" w:type="dxa"/>
          </w:tcPr>
          <w:p w14:paraId="24DA0A4F"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5BCA3F81" w14:textId="77777777" w:rsidR="009B1DFF" w:rsidRDefault="009B1DFF">
            <w:pPr>
              <w:spacing w:line="300" w:lineRule="exact"/>
              <w:jc w:val="center"/>
              <w:rPr>
                <w:rFonts w:eastAsia="仿宋_GB2312"/>
                <w:color w:val="000000"/>
                <w:sz w:val="24"/>
              </w:rPr>
            </w:pPr>
          </w:p>
        </w:tc>
        <w:tc>
          <w:tcPr>
            <w:tcW w:w="850" w:type="dxa"/>
          </w:tcPr>
          <w:p w14:paraId="78F32AA6" w14:textId="77777777" w:rsidR="009B1DFF" w:rsidRDefault="009B1DFF">
            <w:pPr>
              <w:spacing w:line="300" w:lineRule="exact"/>
              <w:jc w:val="center"/>
              <w:rPr>
                <w:rFonts w:eastAsia="仿宋_GB2312"/>
                <w:color w:val="000000"/>
                <w:sz w:val="24"/>
              </w:rPr>
            </w:pPr>
          </w:p>
        </w:tc>
        <w:tc>
          <w:tcPr>
            <w:tcW w:w="850" w:type="dxa"/>
          </w:tcPr>
          <w:p w14:paraId="23B82D00" w14:textId="77777777" w:rsidR="009B1DFF" w:rsidRDefault="009B1DFF">
            <w:pPr>
              <w:spacing w:line="300" w:lineRule="exact"/>
              <w:jc w:val="center"/>
              <w:rPr>
                <w:rFonts w:eastAsia="仿宋_GB2312"/>
                <w:color w:val="000000"/>
                <w:sz w:val="24"/>
              </w:rPr>
            </w:pPr>
          </w:p>
        </w:tc>
        <w:tc>
          <w:tcPr>
            <w:tcW w:w="850" w:type="dxa"/>
          </w:tcPr>
          <w:p w14:paraId="6BA314DE" w14:textId="77777777" w:rsidR="009B1DFF" w:rsidRDefault="009B1DFF">
            <w:pPr>
              <w:spacing w:line="300" w:lineRule="exact"/>
              <w:jc w:val="center"/>
              <w:rPr>
                <w:rFonts w:eastAsia="仿宋_GB2312"/>
                <w:color w:val="000000"/>
                <w:sz w:val="24"/>
              </w:rPr>
            </w:pPr>
          </w:p>
        </w:tc>
        <w:tc>
          <w:tcPr>
            <w:tcW w:w="850" w:type="dxa"/>
          </w:tcPr>
          <w:p w14:paraId="6A646781" w14:textId="77777777" w:rsidR="009B1DFF" w:rsidRDefault="009B1DFF">
            <w:pPr>
              <w:spacing w:line="300" w:lineRule="exact"/>
              <w:jc w:val="center"/>
              <w:rPr>
                <w:rFonts w:eastAsia="仿宋_GB2312"/>
                <w:color w:val="000000"/>
                <w:sz w:val="24"/>
              </w:rPr>
            </w:pPr>
          </w:p>
        </w:tc>
        <w:tc>
          <w:tcPr>
            <w:tcW w:w="850" w:type="dxa"/>
          </w:tcPr>
          <w:p w14:paraId="28E3BE92" w14:textId="77777777" w:rsidR="009B1DFF" w:rsidRDefault="009B1DFF">
            <w:pPr>
              <w:spacing w:line="300" w:lineRule="exact"/>
              <w:jc w:val="center"/>
              <w:rPr>
                <w:rFonts w:eastAsia="仿宋_GB2312"/>
                <w:color w:val="000000"/>
                <w:sz w:val="24"/>
              </w:rPr>
            </w:pPr>
          </w:p>
        </w:tc>
        <w:tc>
          <w:tcPr>
            <w:tcW w:w="1020" w:type="dxa"/>
          </w:tcPr>
          <w:p w14:paraId="4412A06F" w14:textId="77777777" w:rsidR="009B1DFF" w:rsidRDefault="009B1DFF">
            <w:pPr>
              <w:spacing w:line="300" w:lineRule="exact"/>
              <w:jc w:val="center"/>
              <w:rPr>
                <w:rFonts w:eastAsia="仿宋_GB2312"/>
                <w:color w:val="000000"/>
                <w:sz w:val="24"/>
              </w:rPr>
            </w:pPr>
          </w:p>
        </w:tc>
        <w:tc>
          <w:tcPr>
            <w:tcW w:w="1020" w:type="dxa"/>
          </w:tcPr>
          <w:p w14:paraId="19A1A169" w14:textId="77777777" w:rsidR="009B1DFF" w:rsidRDefault="009B1DFF">
            <w:pPr>
              <w:spacing w:line="300" w:lineRule="exact"/>
              <w:jc w:val="center"/>
              <w:rPr>
                <w:rFonts w:eastAsia="仿宋_GB2312"/>
                <w:color w:val="000000"/>
                <w:sz w:val="24"/>
              </w:rPr>
            </w:pPr>
          </w:p>
        </w:tc>
        <w:tc>
          <w:tcPr>
            <w:tcW w:w="1020" w:type="dxa"/>
          </w:tcPr>
          <w:p w14:paraId="68B9FFE0" w14:textId="77777777" w:rsidR="009B1DFF" w:rsidRDefault="009B1DFF">
            <w:pPr>
              <w:spacing w:line="300" w:lineRule="exact"/>
              <w:jc w:val="center"/>
              <w:rPr>
                <w:rFonts w:eastAsia="仿宋_GB2312"/>
                <w:color w:val="000000"/>
                <w:sz w:val="24"/>
              </w:rPr>
            </w:pPr>
          </w:p>
        </w:tc>
      </w:tr>
      <w:tr w:rsidR="009B1DFF" w14:paraId="28335F5D" w14:textId="77777777">
        <w:trPr>
          <w:jc w:val="center"/>
        </w:trPr>
        <w:tc>
          <w:tcPr>
            <w:tcW w:w="633" w:type="dxa"/>
            <w:vMerge/>
            <w:vAlign w:val="center"/>
          </w:tcPr>
          <w:p w14:paraId="2DD2069E" w14:textId="77777777" w:rsidR="009B1DFF" w:rsidRDefault="009B1DFF">
            <w:pPr>
              <w:spacing w:line="300" w:lineRule="exact"/>
              <w:jc w:val="left"/>
              <w:rPr>
                <w:rFonts w:eastAsia="仿宋_GB2312"/>
                <w:color w:val="000000"/>
                <w:sz w:val="24"/>
              </w:rPr>
            </w:pPr>
          </w:p>
        </w:tc>
        <w:tc>
          <w:tcPr>
            <w:tcW w:w="1995" w:type="dxa"/>
          </w:tcPr>
          <w:p w14:paraId="6D5496D0"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612AAB56" w14:textId="77777777" w:rsidR="009B1DFF" w:rsidRDefault="009B1DFF">
            <w:pPr>
              <w:spacing w:line="300" w:lineRule="exact"/>
              <w:jc w:val="center"/>
              <w:rPr>
                <w:rFonts w:eastAsia="仿宋_GB2312"/>
                <w:color w:val="000000"/>
                <w:sz w:val="24"/>
              </w:rPr>
            </w:pPr>
          </w:p>
        </w:tc>
        <w:tc>
          <w:tcPr>
            <w:tcW w:w="850" w:type="dxa"/>
          </w:tcPr>
          <w:p w14:paraId="3CFBF329" w14:textId="77777777" w:rsidR="009B1DFF" w:rsidRDefault="009B1DFF">
            <w:pPr>
              <w:spacing w:line="300" w:lineRule="exact"/>
              <w:jc w:val="center"/>
              <w:rPr>
                <w:rFonts w:eastAsia="仿宋_GB2312"/>
                <w:color w:val="000000"/>
                <w:sz w:val="24"/>
              </w:rPr>
            </w:pPr>
          </w:p>
        </w:tc>
        <w:tc>
          <w:tcPr>
            <w:tcW w:w="850" w:type="dxa"/>
          </w:tcPr>
          <w:p w14:paraId="28AC3B78" w14:textId="77777777" w:rsidR="009B1DFF" w:rsidRDefault="009B1DFF">
            <w:pPr>
              <w:spacing w:line="300" w:lineRule="exact"/>
              <w:jc w:val="center"/>
              <w:rPr>
                <w:rFonts w:eastAsia="仿宋_GB2312"/>
                <w:color w:val="000000"/>
                <w:sz w:val="24"/>
              </w:rPr>
            </w:pPr>
          </w:p>
        </w:tc>
        <w:tc>
          <w:tcPr>
            <w:tcW w:w="850" w:type="dxa"/>
          </w:tcPr>
          <w:p w14:paraId="727240AF" w14:textId="77777777" w:rsidR="009B1DFF" w:rsidRDefault="009B1DFF">
            <w:pPr>
              <w:spacing w:line="300" w:lineRule="exact"/>
              <w:jc w:val="center"/>
              <w:rPr>
                <w:rFonts w:eastAsia="仿宋_GB2312"/>
                <w:color w:val="000000"/>
                <w:sz w:val="24"/>
              </w:rPr>
            </w:pPr>
          </w:p>
        </w:tc>
        <w:tc>
          <w:tcPr>
            <w:tcW w:w="850" w:type="dxa"/>
          </w:tcPr>
          <w:p w14:paraId="24286E77" w14:textId="77777777" w:rsidR="009B1DFF" w:rsidRDefault="009B1DFF">
            <w:pPr>
              <w:spacing w:line="300" w:lineRule="exact"/>
              <w:jc w:val="center"/>
              <w:rPr>
                <w:rFonts w:eastAsia="仿宋_GB2312"/>
                <w:color w:val="000000"/>
                <w:sz w:val="24"/>
              </w:rPr>
            </w:pPr>
          </w:p>
        </w:tc>
        <w:tc>
          <w:tcPr>
            <w:tcW w:w="850" w:type="dxa"/>
          </w:tcPr>
          <w:p w14:paraId="3E228C7E" w14:textId="77777777" w:rsidR="009B1DFF" w:rsidRDefault="009B1DFF">
            <w:pPr>
              <w:spacing w:line="300" w:lineRule="exact"/>
              <w:jc w:val="center"/>
              <w:rPr>
                <w:rFonts w:eastAsia="仿宋_GB2312"/>
                <w:color w:val="000000"/>
                <w:sz w:val="24"/>
              </w:rPr>
            </w:pPr>
          </w:p>
        </w:tc>
        <w:tc>
          <w:tcPr>
            <w:tcW w:w="1020" w:type="dxa"/>
          </w:tcPr>
          <w:p w14:paraId="4E749FA1" w14:textId="77777777" w:rsidR="009B1DFF" w:rsidRDefault="009B1DFF">
            <w:pPr>
              <w:spacing w:line="300" w:lineRule="exact"/>
              <w:jc w:val="center"/>
              <w:rPr>
                <w:rFonts w:eastAsia="仿宋_GB2312"/>
                <w:color w:val="000000"/>
                <w:sz w:val="24"/>
              </w:rPr>
            </w:pPr>
          </w:p>
        </w:tc>
        <w:tc>
          <w:tcPr>
            <w:tcW w:w="1020" w:type="dxa"/>
          </w:tcPr>
          <w:p w14:paraId="6B1CC5DE" w14:textId="77777777" w:rsidR="009B1DFF" w:rsidRDefault="009B1DFF">
            <w:pPr>
              <w:spacing w:line="300" w:lineRule="exact"/>
              <w:jc w:val="center"/>
              <w:rPr>
                <w:rFonts w:eastAsia="仿宋_GB2312"/>
                <w:color w:val="000000"/>
                <w:sz w:val="24"/>
              </w:rPr>
            </w:pPr>
          </w:p>
        </w:tc>
        <w:tc>
          <w:tcPr>
            <w:tcW w:w="1020" w:type="dxa"/>
          </w:tcPr>
          <w:p w14:paraId="49DFC272" w14:textId="77777777" w:rsidR="009B1DFF" w:rsidRDefault="009B1DFF">
            <w:pPr>
              <w:spacing w:line="300" w:lineRule="exact"/>
              <w:jc w:val="center"/>
              <w:rPr>
                <w:rFonts w:eastAsia="仿宋_GB2312"/>
                <w:color w:val="000000"/>
                <w:sz w:val="24"/>
              </w:rPr>
            </w:pPr>
          </w:p>
        </w:tc>
      </w:tr>
      <w:tr w:rsidR="009B1DFF" w14:paraId="375A8A7C" w14:textId="77777777">
        <w:trPr>
          <w:jc w:val="center"/>
        </w:trPr>
        <w:tc>
          <w:tcPr>
            <w:tcW w:w="633" w:type="dxa"/>
            <w:vMerge/>
            <w:vAlign w:val="center"/>
          </w:tcPr>
          <w:p w14:paraId="55DE455B" w14:textId="77777777" w:rsidR="009B1DFF" w:rsidRDefault="009B1DFF">
            <w:pPr>
              <w:spacing w:line="300" w:lineRule="exact"/>
              <w:jc w:val="left"/>
              <w:rPr>
                <w:rFonts w:eastAsia="仿宋_GB2312"/>
                <w:color w:val="000000"/>
                <w:sz w:val="24"/>
              </w:rPr>
            </w:pPr>
          </w:p>
        </w:tc>
        <w:tc>
          <w:tcPr>
            <w:tcW w:w="1995" w:type="dxa"/>
          </w:tcPr>
          <w:p w14:paraId="4B179457"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62A2B71A" w14:textId="77777777" w:rsidR="009B1DFF" w:rsidRDefault="009B1DFF">
            <w:pPr>
              <w:spacing w:line="300" w:lineRule="exact"/>
              <w:jc w:val="center"/>
              <w:rPr>
                <w:rFonts w:eastAsia="仿宋_GB2312"/>
                <w:color w:val="000000"/>
                <w:sz w:val="24"/>
              </w:rPr>
            </w:pPr>
          </w:p>
        </w:tc>
        <w:tc>
          <w:tcPr>
            <w:tcW w:w="850" w:type="dxa"/>
          </w:tcPr>
          <w:p w14:paraId="1757570F" w14:textId="77777777" w:rsidR="009B1DFF" w:rsidRDefault="009B1DFF">
            <w:pPr>
              <w:spacing w:line="300" w:lineRule="exact"/>
              <w:jc w:val="center"/>
              <w:rPr>
                <w:rFonts w:eastAsia="仿宋_GB2312"/>
                <w:color w:val="000000"/>
                <w:sz w:val="24"/>
              </w:rPr>
            </w:pPr>
          </w:p>
        </w:tc>
        <w:tc>
          <w:tcPr>
            <w:tcW w:w="850" w:type="dxa"/>
          </w:tcPr>
          <w:p w14:paraId="0CB3A289" w14:textId="77777777" w:rsidR="009B1DFF" w:rsidRDefault="009B1DFF">
            <w:pPr>
              <w:spacing w:line="300" w:lineRule="exact"/>
              <w:jc w:val="center"/>
              <w:rPr>
                <w:rFonts w:eastAsia="仿宋_GB2312"/>
                <w:color w:val="000000"/>
                <w:sz w:val="24"/>
              </w:rPr>
            </w:pPr>
          </w:p>
        </w:tc>
        <w:tc>
          <w:tcPr>
            <w:tcW w:w="850" w:type="dxa"/>
          </w:tcPr>
          <w:p w14:paraId="626F0B34" w14:textId="77777777" w:rsidR="009B1DFF" w:rsidRDefault="009B1DFF">
            <w:pPr>
              <w:spacing w:line="300" w:lineRule="exact"/>
              <w:jc w:val="center"/>
              <w:rPr>
                <w:rFonts w:eastAsia="仿宋_GB2312"/>
                <w:color w:val="000000"/>
                <w:sz w:val="24"/>
              </w:rPr>
            </w:pPr>
          </w:p>
        </w:tc>
        <w:tc>
          <w:tcPr>
            <w:tcW w:w="850" w:type="dxa"/>
          </w:tcPr>
          <w:p w14:paraId="590DB4E3" w14:textId="77777777" w:rsidR="009B1DFF" w:rsidRDefault="009B1DFF">
            <w:pPr>
              <w:spacing w:line="300" w:lineRule="exact"/>
              <w:jc w:val="center"/>
              <w:rPr>
                <w:rFonts w:eastAsia="仿宋_GB2312"/>
                <w:color w:val="000000"/>
                <w:sz w:val="24"/>
              </w:rPr>
            </w:pPr>
          </w:p>
        </w:tc>
        <w:tc>
          <w:tcPr>
            <w:tcW w:w="850" w:type="dxa"/>
          </w:tcPr>
          <w:p w14:paraId="7DE150FD" w14:textId="77777777" w:rsidR="009B1DFF" w:rsidRDefault="009B1DFF">
            <w:pPr>
              <w:spacing w:line="300" w:lineRule="exact"/>
              <w:jc w:val="center"/>
              <w:rPr>
                <w:rFonts w:eastAsia="仿宋_GB2312"/>
                <w:color w:val="000000"/>
                <w:sz w:val="24"/>
              </w:rPr>
            </w:pPr>
          </w:p>
        </w:tc>
        <w:tc>
          <w:tcPr>
            <w:tcW w:w="1020" w:type="dxa"/>
          </w:tcPr>
          <w:p w14:paraId="47ECE2A9" w14:textId="77777777" w:rsidR="009B1DFF" w:rsidRDefault="009B1DFF">
            <w:pPr>
              <w:spacing w:line="300" w:lineRule="exact"/>
              <w:jc w:val="center"/>
              <w:rPr>
                <w:rFonts w:eastAsia="仿宋_GB2312"/>
                <w:color w:val="000000"/>
                <w:sz w:val="24"/>
              </w:rPr>
            </w:pPr>
          </w:p>
        </w:tc>
        <w:tc>
          <w:tcPr>
            <w:tcW w:w="1020" w:type="dxa"/>
          </w:tcPr>
          <w:p w14:paraId="65C044D5" w14:textId="77777777" w:rsidR="009B1DFF" w:rsidRDefault="009B1DFF">
            <w:pPr>
              <w:spacing w:line="300" w:lineRule="exact"/>
              <w:jc w:val="center"/>
              <w:rPr>
                <w:rFonts w:eastAsia="仿宋_GB2312"/>
                <w:color w:val="000000"/>
                <w:sz w:val="24"/>
              </w:rPr>
            </w:pPr>
          </w:p>
        </w:tc>
        <w:tc>
          <w:tcPr>
            <w:tcW w:w="1020" w:type="dxa"/>
          </w:tcPr>
          <w:p w14:paraId="1C1D9E9C" w14:textId="77777777" w:rsidR="009B1DFF" w:rsidRDefault="009B1DFF">
            <w:pPr>
              <w:spacing w:line="300" w:lineRule="exact"/>
              <w:jc w:val="center"/>
              <w:rPr>
                <w:rFonts w:eastAsia="仿宋_GB2312"/>
                <w:color w:val="000000"/>
                <w:sz w:val="24"/>
              </w:rPr>
            </w:pPr>
          </w:p>
        </w:tc>
      </w:tr>
      <w:tr w:rsidR="009B1DFF" w14:paraId="1ED19E39" w14:textId="77777777">
        <w:trPr>
          <w:jc w:val="center"/>
        </w:trPr>
        <w:tc>
          <w:tcPr>
            <w:tcW w:w="633" w:type="dxa"/>
            <w:vMerge/>
            <w:vAlign w:val="center"/>
          </w:tcPr>
          <w:p w14:paraId="277F7949" w14:textId="77777777" w:rsidR="009B1DFF" w:rsidRDefault="009B1DFF">
            <w:pPr>
              <w:spacing w:line="300" w:lineRule="exact"/>
              <w:jc w:val="left"/>
              <w:rPr>
                <w:rFonts w:eastAsia="仿宋_GB2312"/>
                <w:color w:val="000000"/>
                <w:sz w:val="24"/>
              </w:rPr>
            </w:pPr>
          </w:p>
        </w:tc>
        <w:tc>
          <w:tcPr>
            <w:tcW w:w="1995" w:type="dxa"/>
          </w:tcPr>
          <w:p w14:paraId="605CAEDF"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5EAD9A8B" w14:textId="77777777" w:rsidR="009B1DFF" w:rsidRDefault="009B1DFF">
            <w:pPr>
              <w:spacing w:line="300" w:lineRule="exact"/>
              <w:jc w:val="center"/>
              <w:rPr>
                <w:rFonts w:eastAsia="仿宋_GB2312"/>
                <w:color w:val="000000"/>
                <w:sz w:val="24"/>
              </w:rPr>
            </w:pPr>
          </w:p>
        </w:tc>
        <w:tc>
          <w:tcPr>
            <w:tcW w:w="850" w:type="dxa"/>
          </w:tcPr>
          <w:p w14:paraId="450EB82A" w14:textId="77777777" w:rsidR="009B1DFF" w:rsidRDefault="009B1DFF">
            <w:pPr>
              <w:spacing w:line="300" w:lineRule="exact"/>
              <w:jc w:val="center"/>
              <w:rPr>
                <w:rFonts w:eastAsia="仿宋_GB2312"/>
                <w:color w:val="000000"/>
                <w:sz w:val="24"/>
              </w:rPr>
            </w:pPr>
          </w:p>
        </w:tc>
        <w:tc>
          <w:tcPr>
            <w:tcW w:w="850" w:type="dxa"/>
          </w:tcPr>
          <w:p w14:paraId="60BBEBC9" w14:textId="77777777" w:rsidR="009B1DFF" w:rsidRDefault="009B1DFF">
            <w:pPr>
              <w:spacing w:line="300" w:lineRule="exact"/>
              <w:jc w:val="center"/>
              <w:rPr>
                <w:rFonts w:eastAsia="仿宋_GB2312"/>
                <w:color w:val="000000"/>
                <w:sz w:val="24"/>
              </w:rPr>
            </w:pPr>
          </w:p>
        </w:tc>
        <w:tc>
          <w:tcPr>
            <w:tcW w:w="850" w:type="dxa"/>
          </w:tcPr>
          <w:p w14:paraId="245177A1" w14:textId="77777777" w:rsidR="009B1DFF" w:rsidRDefault="009B1DFF">
            <w:pPr>
              <w:spacing w:line="300" w:lineRule="exact"/>
              <w:jc w:val="center"/>
              <w:rPr>
                <w:rFonts w:eastAsia="仿宋_GB2312"/>
                <w:color w:val="000000"/>
                <w:sz w:val="24"/>
              </w:rPr>
            </w:pPr>
          </w:p>
        </w:tc>
        <w:tc>
          <w:tcPr>
            <w:tcW w:w="850" w:type="dxa"/>
          </w:tcPr>
          <w:p w14:paraId="64672DC2" w14:textId="77777777" w:rsidR="009B1DFF" w:rsidRDefault="009B1DFF">
            <w:pPr>
              <w:spacing w:line="300" w:lineRule="exact"/>
              <w:jc w:val="center"/>
              <w:rPr>
                <w:rFonts w:eastAsia="仿宋_GB2312"/>
                <w:color w:val="000000"/>
                <w:sz w:val="24"/>
              </w:rPr>
            </w:pPr>
          </w:p>
        </w:tc>
        <w:tc>
          <w:tcPr>
            <w:tcW w:w="850" w:type="dxa"/>
          </w:tcPr>
          <w:p w14:paraId="6553563F" w14:textId="77777777" w:rsidR="009B1DFF" w:rsidRDefault="009B1DFF">
            <w:pPr>
              <w:spacing w:line="300" w:lineRule="exact"/>
              <w:jc w:val="center"/>
              <w:rPr>
                <w:rFonts w:eastAsia="仿宋_GB2312"/>
                <w:color w:val="000000"/>
                <w:sz w:val="24"/>
              </w:rPr>
            </w:pPr>
          </w:p>
        </w:tc>
        <w:tc>
          <w:tcPr>
            <w:tcW w:w="1020" w:type="dxa"/>
          </w:tcPr>
          <w:p w14:paraId="4920A8DF" w14:textId="77777777" w:rsidR="009B1DFF" w:rsidRDefault="009B1DFF">
            <w:pPr>
              <w:spacing w:line="300" w:lineRule="exact"/>
              <w:jc w:val="center"/>
              <w:rPr>
                <w:rFonts w:eastAsia="仿宋_GB2312"/>
                <w:color w:val="000000"/>
                <w:sz w:val="24"/>
              </w:rPr>
            </w:pPr>
          </w:p>
        </w:tc>
        <w:tc>
          <w:tcPr>
            <w:tcW w:w="1020" w:type="dxa"/>
          </w:tcPr>
          <w:p w14:paraId="04FB41C4" w14:textId="77777777" w:rsidR="009B1DFF" w:rsidRDefault="009B1DFF">
            <w:pPr>
              <w:spacing w:line="300" w:lineRule="exact"/>
              <w:jc w:val="center"/>
              <w:rPr>
                <w:rFonts w:eastAsia="仿宋_GB2312"/>
                <w:color w:val="000000"/>
                <w:sz w:val="24"/>
              </w:rPr>
            </w:pPr>
          </w:p>
        </w:tc>
        <w:tc>
          <w:tcPr>
            <w:tcW w:w="1020" w:type="dxa"/>
          </w:tcPr>
          <w:p w14:paraId="3616AC02" w14:textId="77777777" w:rsidR="009B1DFF" w:rsidRDefault="009B1DFF">
            <w:pPr>
              <w:spacing w:line="300" w:lineRule="exact"/>
              <w:jc w:val="center"/>
              <w:rPr>
                <w:rFonts w:eastAsia="仿宋_GB2312"/>
                <w:color w:val="000000"/>
                <w:sz w:val="24"/>
              </w:rPr>
            </w:pPr>
          </w:p>
        </w:tc>
      </w:tr>
      <w:tr w:rsidR="009B1DFF" w14:paraId="58D820AA" w14:textId="77777777">
        <w:trPr>
          <w:jc w:val="center"/>
        </w:trPr>
        <w:tc>
          <w:tcPr>
            <w:tcW w:w="633" w:type="dxa"/>
            <w:vMerge w:val="restart"/>
            <w:vAlign w:val="center"/>
          </w:tcPr>
          <w:p w14:paraId="6AAFADD9" w14:textId="77777777" w:rsidR="009B1DFF" w:rsidRDefault="00000000">
            <w:pPr>
              <w:spacing w:line="300" w:lineRule="exact"/>
              <w:ind w:left="113" w:right="113"/>
              <w:jc w:val="center"/>
              <w:rPr>
                <w:rFonts w:eastAsia="仿宋_GB2312"/>
                <w:color w:val="000000"/>
                <w:sz w:val="24"/>
              </w:rPr>
            </w:pPr>
            <w:r>
              <w:rPr>
                <w:rFonts w:eastAsia="仿宋_GB2312"/>
                <w:color w:val="000000"/>
                <w:sz w:val="24"/>
              </w:rPr>
              <w:t>八期</w:t>
            </w:r>
          </w:p>
        </w:tc>
        <w:tc>
          <w:tcPr>
            <w:tcW w:w="1995" w:type="dxa"/>
          </w:tcPr>
          <w:p w14:paraId="70AD400F" w14:textId="77777777" w:rsidR="009B1DFF" w:rsidRDefault="00000000">
            <w:pPr>
              <w:spacing w:line="300" w:lineRule="exact"/>
              <w:jc w:val="center"/>
              <w:rPr>
                <w:rFonts w:eastAsia="仿宋_GB2312"/>
                <w:color w:val="000000"/>
                <w:sz w:val="24"/>
              </w:rPr>
            </w:pPr>
            <w:r>
              <w:rPr>
                <w:rFonts w:eastAsia="仿宋_GB2312"/>
                <w:color w:val="000000"/>
                <w:sz w:val="24"/>
              </w:rPr>
              <w:t>始期（月</w:t>
            </w:r>
            <w:r>
              <w:rPr>
                <w:rFonts w:eastAsia="仿宋_GB2312"/>
                <w:color w:val="000000"/>
                <w:sz w:val="24"/>
              </w:rPr>
              <w:t>/</w:t>
            </w:r>
            <w:r>
              <w:rPr>
                <w:rFonts w:eastAsia="仿宋_GB2312"/>
                <w:color w:val="000000"/>
                <w:sz w:val="24"/>
              </w:rPr>
              <w:t>日）</w:t>
            </w:r>
          </w:p>
        </w:tc>
        <w:tc>
          <w:tcPr>
            <w:tcW w:w="850" w:type="dxa"/>
          </w:tcPr>
          <w:p w14:paraId="417F84AC" w14:textId="77777777" w:rsidR="009B1DFF" w:rsidRDefault="009B1DFF">
            <w:pPr>
              <w:spacing w:line="300" w:lineRule="exact"/>
              <w:jc w:val="center"/>
              <w:rPr>
                <w:rFonts w:eastAsia="仿宋_GB2312"/>
                <w:color w:val="000000"/>
                <w:sz w:val="24"/>
              </w:rPr>
            </w:pPr>
          </w:p>
        </w:tc>
        <w:tc>
          <w:tcPr>
            <w:tcW w:w="850" w:type="dxa"/>
          </w:tcPr>
          <w:p w14:paraId="541192D3" w14:textId="77777777" w:rsidR="009B1DFF" w:rsidRDefault="009B1DFF">
            <w:pPr>
              <w:spacing w:line="300" w:lineRule="exact"/>
              <w:jc w:val="center"/>
              <w:rPr>
                <w:rFonts w:eastAsia="仿宋_GB2312"/>
                <w:color w:val="000000"/>
                <w:sz w:val="24"/>
              </w:rPr>
            </w:pPr>
          </w:p>
        </w:tc>
        <w:tc>
          <w:tcPr>
            <w:tcW w:w="850" w:type="dxa"/>
          </w:tcPr>
          <w:p w14:paraId="413A8869" w14:textId="77777777" w:rsidR="009B1DFF" w:rsidRDefault="009B1DFF">
            <w:pPr>
              <w:spacing w:line="300" w:lineRule="exact"/>
              <w:jc w:val="center"/>
              <w:rPr>
                <w:rFonts w:eastAsia="仿宋_GB2312"/>
                <w:color w:val="000000"/>
                <w:sz w:val="24"/>
              </w:rPr>
            </w:pPr>
          </w:p>
        </w:tc>
        <w:tc>
          <w:tcPr>
            <w:tcW w:w="850" w:type="dxa"/>
          </w:tcPr>
          <w:p w14:paraId="7D90033A" w14:textId="77777777" w:rsidR="009B1DFF" w:rsidRDefault="009B1DFF">
            <w:pPr>
              <w:spacing w:line="300" w:lineRule="exact"/>
              <w:jc w:val="center"/>
              <w:rPr>
                <w:rFonts w:eastAsia="仿宋_GB2312"/>
                <w:color w:val="000000"/>
                <w:sz w:val="24"/>
              </w:rPr>
            </w:pPr>
          </w:p>
        </w:tc>
        <w:tc>
          <w:tcPr>
            <w:tcW w:w="850" w:type="dxa"/>
          </w:tcPr>
          <w:p w14:paraId="18D8B52B" w14:textId="77777777" w:rsidR="009B1DFF" w:rsidRDefault="009B1DFF">
            <w:pPr>
              <w:spacing w:line="300" w:lineRule="exact"/>
              <w:jc w:val="center"/>
              <w:rPr>
                <w:rFonts w:eastAsia="仿宋_GB2312"/>
                <w:color w:val="000000"/>
                <w:sz w:val="24"/>
              </w:rPr>
            </w:pPr>
          </w:p>
        </w:tc>
        <w:tc>
          <w:tcPr>
            <w:tcW w:w="850" w:type="dxa"/>
          </w:tcPr>
          <w:p w14:paraId="4CAAF814" w14:textId="77777777" w:rsidR="009B1DFF" w:rsidRDefault="009B1DFF">
            <w:pPr>
              <w:spacing w:line="300" w:lineRule="exact"/>
              <w:jc w:val="center"/>
              <w:rPr>
                <w:rFonts w:eastAsia="仿宋_GB2312"/>
                <w:color w:val="000000"/>
                <w:sz w:val="24"/>
              </w:rPr>
            </w:pPr>
          </w:p>
        </w:tc>
        <w:tc>
          <w:tcPr>
            <w:tcW w:w="1020" w:type="dxa"/>
          </w:tcPr>
          <w:p w14:paraId="55FBFFB7" w14:textId="77777777" w:rsidR="009B1DFF" w:rsidRDefault="009B1DFF">
            <w:pPr>
              <w:spacing w:line="300" w:lineRule="exact"/>
              <w:jc w:val="center"/>
              <w:rPr>
                <w:rFonts w:eastAsia="仿宋_GB2312"/>
                <w:color w:val="000000"/>
                <w:sz w:val="24"/>
              </w:rPr>
            </w:pPr>
          </w:p>
        </w:tc>
        <w:tc>
          <w:tcPr>
            <w:tcW w:w="1020" w:type="dxa"/>
          </w:tcPr>
          <w:p w14:paraId="3F8DF143" w14:textId="77777777" w:rsidR="009B1DFF" w:rsidRDefault="009B1DFF">
            <w:pPr>
              <w:spacing w:line="300" w:lineRule="exact"/>
              <w:jc w:val="center"/>
              <w:rPr>
                <w:rFonts w:eastAsia="仿宋_GB2312"/>
                <w:color w:val="000000"/>
                <w:sz w:val="24"/>
              </w:rPr>
            </w:pPr>
          </w:p>
        </w:tc>
        <w:tc>
          <w:tcPr>
            <w:tcW w:w="1020" w:type="dxa"/>
          </w:tcPr>
          <w:p w14:paraId="436D72C1" w14:textId="77777777" w:rsidR="009B1DFF" w:rsidRDefault="009B1DFF">
            <w:pPr>
              <w:spacing w:line="300" w:lineRule="exact"/>
              <w:jc w:val="center"/>
              <w:rPr>
                <w:rFonts w:eastAsia="仿宋_GB2312"/>
                <w:color w:val="000000"/>
                <w:sz w:val="24"/>
              </w:rPr>
            </w:pPr>
          </w:p>
        </w:tc>
      </w:tr>
      <w:tr w:rsidR="009B1DFF" w14:paraId="5D737DFD" w14:textId="77777777">
        <w:trPr>
          <w:jc w:val="center"/>
        </w:trPr>
        <w:tc>
          <w:tcPr>
            <w:tcW w:w="633" w:type="dxa"/>
            <w:vMerge/>
            <w:vAlign w:val="center"/>
          </w:tcPr>
          <w:p w14:paraId="766A0FB1" w14:textId="77777777" w:rsidR="009B1DFF" w:rsidRDefault="009B1DFF">
            <w:pPr>
              <w:spacing w:line="300" w:lineRule="exact"/>
              <w:jc w:val="left"/>
              <w:rPr>
                <w:rFonts w:eastAsia="仿宋_GB2312"/>
                <w:color w:val="000000"/>
                <w:sz w:val="24"/>
              </w:rPr>
            </w:pPr>
          </w:p>
        </w:tc>
        <w:tc>
          <w:tcPr>
            <w:tcW w:w="1995" w:type="dxa"/>
          </w:tcPr>
          <w:p w14:paraId="5DE8F5C1" w14:textId="77777777" w:rsidR="009B1DFF" w:rsidRDefault="00000000">
            <w:pPr>
              <w:spacing w:line="300" w:lineRule="exact"/>
              <w:jc w:val="center"/>
              <w:rPr>
                <w:rFonts w:eastAsia="仿宋_GB2312"/>
                <w:color w:val="000000"/>
                <w:sz w:val="24"/>
              </w:rPr>
            </w:pPr>
            <w:r>
              <w:rPr>
                <w:rFonts w:eastAsia="仿宋_GB2312"/>
                <w:color w:val="000000"/>
                <w:sz w:val="24"/>
              </w:rPr>
              <w:t>叶龄（叶）</w:t>
            </w:r>
          </w:p>
        </w:tc>
        <w:tc>
          <w:tcPr>
            <w:tcW w:w="850" w:type="dxa"/>
          </w:tcPr>
          <w:p w14:paraId="4D28E213" w14:textId="77777777" w:rsidR="009B1DFF" w:rsidRDefault="009B1DFF">
            <w:pPr>
              <w:spacing w:line="300" w:lineRule="exact"/>
              <w:jc w:val="center"/>
              <w:rPr>
                <w:rFonts w:eastAsia="仿宋_GB2312"/>
                <w:color w:val="000000"/>
                <w:sz w:val="24"/>
              </w:rPr>
            </w:pPr>
          </w:p>
        </w:tc>
        <w:tc>
          <w:tcPr>
            <w:tcW w:w="850" w:type="dxa"/>
          </w:tcPr>
          <w:p w14:paraId="3475E17F" w14:textId="77777777" w:rsidR="009B1DFF" w:rsidRDefault="009B1DFF">
            <w:pPr>
              <w:spacing w:line="300" w:lineRule="exact"/>
              <w:jc w:val="center"/>
              <w:rPr>
                <w:rFonts w:eastAsia="仿宋_GB2312"/>
                <w:color w:val="000000"/>
                <w:sz w:val="24"/>
              </w:rPr>
            </w:pPr>
          </w:p>
        </w:tc>
        <w:tc>
          <w:tcPr>
            <w:tcW w:w="850" w:type="dxa"/>
          </w:tcPr>
          <w:p w14:paraId="2958A2E0" w14:textId="77777777" w:rsidR="009B1DFF" w:rsidRDefault="009B1DFF">
            <w:pPr>
              <w:spacing w:line="300" w:lineRule="exact"/>
              <w:jc w:val="center"/>
              <w:rPr>
                <w:rFonts w:eastAsia="仿宋_GB2312"/>
                <w:color w:val="000000"/>
                <w:sz w:val="24"/>
              </w:rPr>
            </w:pPr>
          </w:p>
        </w:tc>
        <w:tc>
          <w:tcPr>
            <w:tcW w:w="850" w:type="dxa"/>
          </w:tcPr>
          <w:p w14:paraId="486D27C4" w14:textId="77777777" w:rsidR="009B1DFF" w:rsidRDefault="009B1DFF">
            <w:pPr>
              <w:spacing w:line="300" w:lineRule="exact"/>
              <w:jc w:val="center"/>
              <w:rPr>
                <w:rFonts w:eastAsia="仿宋_GB2312"/>
                <w:color w:val="000000"/>
                <w:sz w:val="24"/>
              </w:rPr>
            </w:pPr>
          </w:p>
        </w:tc>
        <w:tc>
          <w:tcPr>
            <w:tcW w:w="850" w:type="dxa"/>
          </w:tcPr>
          <w:p w14:paraId="1E9B737B" w14:textId="77777777" w:rsidR="009B1DFF" w:rsidRDefault="009B1DFF">
            <w:pPr>
              <w:spacing w:line="300" w:lineRule="exact"/>
              <w:jc w:val="center"/>
              <w:rPr>
                <w:rFonts w:eastAsia="仿宋_GB2312"/>
                <w:color w:val="000000"/>
                <w:sz w:val="24"/>
              </w:rPr>
            </w:pPr>
          </w:p>
        </w:tc>
        <w:tc>
          <w:tcPr>
            <w:tcW w:w="850" w:type="dxa"/>
          </w:tcPr>
          <w:p w14:paraId="4CA9F107" w14:textId="77777777" w:rsidR="009B1DFF" w:rsidRDefault="009B1DFF">
            <w:pPr>
              <w:spacing w:line="300" w:lineRule="exact"/>
              <w:jc w:val="center"/>
              <w:rPr>
                <w:rFonts w:eastAsia="仿宋_GB2312"/>
                <w:color w:val="000000"/>
                <w:sz w:val="24"/>
              </w:rPr>
            </w:pPr>
          </w:p>
        </w:tc>
        <w:tc>
          <w:tcPr>
            <w:tcW w:w="1020" w:type="dxa"/>
          </w:tcPr>
          <w:p w14:paraId="2E906DFD" w14:textId="77777777" w:rsidR="009B1DFF" w:rsidRDefault="009B1DFF">
            <w:pPr>
              <w:spacing w:line="300" w:lineRule="exact"/>
              <w:jc w:val="center"/>
              <w:rPr>
                <w:rFonts w:eastAsia="仿宋_GB2312"/>
                <w:color w:val="000000"/>
                <w:sz w:val="24"/>
              </w:rPr>
            </w:pPr>
          </w:p>
        </w:tc>
        <w:tc>
          <w:tcPr>
            <w:tcW w:w="1020" w:type="dxa"/>
          </w:tcPr>
          <w:p w14:paraId="75D85195" w14:textId="77777777" w:rsidR="009B1DFF" w:rsidRDefault="009B1DFF">
            <w:pPr>
              <w:spacing w:line="300" w:lineRule="exact"/>
              <w:jc w:val="center"/>
              <w:rPr>
                <w:rFonts w:eastAsia="仿宋_GB2312"/>
                <w:color w:val="000000"/>
                <w:sz w:val="24"/>
              </w:rPr>
            </w:pPr>
          </w:p>
        </w:tc>
        <w:tc>
          <w:tcPr>
            <w:tcW w:w="1020" w:type="dxa"/>
          </w:tcPr>
          <w:p w14:paraId="06BEB6B2" w14:textId="77777777" w:rsidR="009B1DFF" w:rsidRDefault="009B1DFF">
            <w:pPr>
              <w:spacing w:line="300" w:lineRule="exact"/>
              <w:jc w:val="center"/>
              <w:rPr>
                <w:rFonts w:eastAsia="仿宋_GB2312"/>
                <w:color w:val="000000"/>
                <w:sz w:val="24"/>
              </w:rPr>
            </w:pPr>
          </w:p>
        </w:tc>
      </w:tr>
      <w:tr w:rsidR="009B1DFF" w14:paraId="6F5B3C00" w14:textId="77777777">
        <w:trPr>
          <w:jc w:val="center"/>
        </w:trPr>
        <w:tc>
          <w:tcPr>
            <w:tcW w:w="633" w:type="dxa"/>
            <w:vMerge/>
            <w:vAlign w:val="center"/>
          </w:tcPr>
          <w:p w14:paraId="32B53D02" w14:textId="77777777" w:rsidR="009B1DFF" w:rsidRDefault="009B1DFF">
            <w:pPr>
              <w:spacing w:line="300" w:lineRule="exact"/>
              <w:jc w:val="left"/>
              <w:rPr>
                <w:rFonts w:eastAsia="仿宋_GB2312"/>
                <w:color w:val="000000"/>
                <w:sz w:val="24"/>
              </w:rPr>
            </w:pPr>
          </w:p>
        </w:tc>
        <w:tc>
          <w:tcPr>
            <w:tcW w:w="1995" w:type="dxa"/>
          </w:tcPr>
          <w:p w14:paraId="6DF2575B" w14:textId="77777777" w:rsidR="009B1DFF" w:rsidRDefault="00000000">
            <w:pPr>
              <w:spacing w:line="300" w:lineRule="exact"/>
              <w:jc w:val="center"/>
              <w:rPr>
                <w:rFonts w:eastAsia="仿宋_GB2312"/>
                <w:color w:val="000000"/>
                <w:sz w:val="24"/>
              </w:rPr>
            </w:pPr>
            <w:r>
              <w:rPr>
                <w:rFonts w:eastAsia="仿宋_GB2312"/>
                <w:color w:val="000000"/>
                <w:sz w:val="24"/>
              </w:rPr>
              <w:t>叶龄指数</w:t>
            </w:r>
          </w:p>
        </w:tc>
        <w:tc>
          <w:tcPr>
            <w:tcW w:w="850" w:type="dxa"/>
          </w:tcPr>
          <w:p w14:paraId="050E31E7" w14:textId="77777777" w:rsidR="009B1DFF" w:rsidRDefault="009B1DFF">
            <w:pPr>
              <w:spacing w:line="300" w:lineRule="exact"/>
              <w:jc w:val="center"/>
              <w:rPr>
                <w:rFonts w:eastAsia="仿宋_GB2312"/>
                <w:color w:val="000000"/>
                <w:sz w:val="24"/>
              </w:rPr>
            </w:pPr>
          </w:p>
        </w:tc>
        <w:tc>
          <w:tcPr>
            <w:tcW w:w="850" w:type="dxa"/>
          </w:tcPr>
          <w:p w14:paraId="0C9D1781" w14:textId="77777777" w:rsidR="009B1DFF" w:rsidRDefault="009B1DFF">
            <w:pPr>
              <w:spacing w:line="300" w:lineRule="exact"/>
              <w:jc w:val="center"/>
              <w:rPr>
                <w:rFonts w:eastAsia="仿宋_GB2312"/>
                <w:color w:val="000000"/>
                <w:sz w:val="24"/>
              </w:rPr>
            </w:pPr>
          </w:p>
        </w:tc>
        <w:tc>
          <w:tcPr>
            <w:tcW w:w="850" w:type="dxa"/>
          </w:tcPr>
          <w:p w14:paraId="019B6644" w14:textId="77777777" w:rsidR="009B1DFF" w:rsidRDefault="009B1DFF">
            <w:pPr>
              <w:spacing w:line="300" w:lineRule="exact"/>
              <w:jc w:val="center"/>
              <w:rPr>
                <w:rFonts w:eastAsia="仿宋_GB2312"/>
                <w:color w:val="000000"/>
                <w:sz w:val="24"/>
              </w:rPr>
            </w:pPr>
          </w:p>
        </w:tc>
        <w:tc>
          <w:tcPr>
            <w:tcW w:w="850" w:type="dxa"/>
          </w:tcPr>
          <w:p w14:paraId="41AEED3C" w14:textId="77777777" w:rsidR="009B1DFF" w:rsidRDefault="009B1DFF">
            <w:pPr>
              <w:spacing w:line="300" w:lineRule="exact"/>
              <w:jc w:val="center"/>
              <w:rPr>
                <w:rFonts w:eastAsia="仿宋_GB2312"/>
                <w:color w:val="000000"/>
                <w:sz w:val="24"/>
              </w:rPr>
            </w:pPr>
          </w:p>
        </w:tc>
        <w:tc>
          <w:tcPr>
            <w:tcW w:w="850" w:type="dxa"/>
          </w:tcPr>
          <w:p w14:paraId="6ECFE8EB" w14:textId="77777777" w:rsidR="009B1DFF" w:rsidRDefault="009B1DFF">
            <w:pPr>
              <w:spacing w:line="300" w:lineRule="exact"/>
              <w:jc w:val="center"/>
              <w:rPr>
                <w:rFonts w:eastAsia="仿宋_GB2312"/>
                <w:color w:val="000000"/>
                <w:sz w:val="24"/>
              </w:rPr>
            </w:pPr>
          </w:p>
        </w:tc>
        <w:tc>
          <w:tcPr>
            <w:tcW w:w="850" w:type="dxa"/>
          </w:tcPr>
          <w:p w14:paraId="392767AC" w14:textId="77777777" w:rsidR="009B1DFF" w:rsidRDefault="009B1DFF">
            <w:pPr>
              <w:spacing w:line="300" w:lineRule="exact"/>
              <w:jc w:val="center"/>
              <w:rPr>
                <w:rFonts w:eastAsia="仿宋_GB2312"/>
                <w:color w:val="000000"/>
                <w:sz w:val="24"/>
              </w:rPr>
            </w:pPr>
          </w:p>
        </w:tc>
        <w:tc>
          <w:tcPr>
            <w:tcW w:w="1020" w:type="dxa"/>
          </w:tcPr>
          <w:p w14:paraId="37C10554" w14:textId="77777777" w:rsidR="009B1DFF" w:rsidRDefault="009B1DFF">
            <w:pPr>
              <w:spacing w:line="300" w:lineRule="exact"/>
              <w:jc w:val="center"/>
              <w:rPr>
                <w:rFonts w:eastAsia="仿宋_GB2312"/>
                <w:color w:val="000000"/>
                <w:sz w:val="24"/>
              </w:rPr>
            </w:pPr>
          </w:p>
        </w:tc>
        <w:tc>
          <w:tcPr>
            <w:tcW w:w="1020" w:type="dxa"/>
          </w:tcPr>
          <w:p w14:paraId="02F64B2D" w14:textId="77777777" w:rsidR="009B1DFF" w:rsidRDefault="009B1DFF">
            <w:pPr>
              <w:spacing w:line="300" w:lineRule="exact"/>
              <w:jc w:val="center"/>
              <w:rPr>
                <w:rFonts w:eastAsia="仿宋_GB2312"/>
                <w:color w:val="000000"/>
                <w:sz w:val="24"/>
              </w:rPr>
            </w:pPr>
          </w:p>
        </w:tc>
        <w:tc>
          <w:tcPr>
            <w:tcW w:w="1020" w:type="dxa"/>
          </w:tcPr>
          <w:p w14:paraId="3DAEA0CA" w14:textId="77777777" w:rsidR="009B1DFF" w:rsidRDefault="009B1DFF">
            <w:pPr>
              <w:spacing w:line="300" w:lineRule="exact"/>
              <w:jc w:val="center"/>
              <w:rPr>
                <w:rFonts w:eastAsia="仿宋_GB2312"/>
                <w:color w:val="000000"/>
                <w:sz w:val="24"/>
              </w:rPr>
            </w:pPr>
          </w:p>
        </w:tc>
      </w:tr>
      <w:tr w:rsidR="009B1DFF" w14:paraId="60A4C73C" w14:textId="77777777">
        <w:trPr>
          <w:jc w:val="center"/>
        </w:trPr>
        <w:tc>
          <w:tcPr>
            <w:tcW w:w="633" w:type="dxa"/>
            <w:vMerge/>
            <w:vAlign w:val="center"/>
          </w:tcPr>
          <w:p w14:paraId="1A19BBF2" w14:textId="77777777" w:rsidR="009B1DFF" w:rsidRDefault="009B1DFF">
            <w:pPr>
              <w:spacing w:line="300" w:lineRule="exact"/>
              <w:jc w:val="left"/>
              <w:rPr>
                <w:rFonts w:eastAsia="仿宋_GB2312"/>
                <w:color w:val="000000"/>
                <w:sz w:val="24"/>
              </w:rPr>
            </w:pPr>
          </w:p>
        </w:tc>
        <w:tc>
          <w:tcPr>
            <w:tcW w:w="1995" w:type="dxa"/>
          </w:tcPr>
          <w:p w14:paraId="684BF4C6" w14:textId="77777777" w:rsidR="009B1DFF" w:rsidRDefault="00000000">
            <w:pPr>
              <w:spacing w:line="300" w:lineRule="exact"/>
              <w:jc w:val="center"/>
              <w:rPr>
                <w:rFonts w:eastAsia="仿宋_GB2312"/>
                <w:color w:val="000000"/>
                <w:sz w:val="24"/>
              </w:rPr>
            </w:pPr>
            <w:r>
              <w:rPr>
                <w:rFonts w:eastAsia="仿宋_GB2312"/>
                <w:color w:val="000000"/>
                <w:sz w:val="24"/>
              </w:rPr>
              <w:t>距始天数（天）</w:t>
            </w:r>
          </w:p>
        </w:tc>
        <w:tc>
          <w:tcPr>
            <w:tcW w:w="850" w:type="dxa"/>
          </w:tcPr>
          <w:p w14:paraId="44FA432B" w14:textId="77777777" w:rsidR="009B1DFF" w:rsidRDefault="009B1DFF">
            <w:pPr>
              <w:spacing w:line="300" w:lineRule="exact"/>
              <w:jc w:val="center"/>
              <w:rPr>
                <w:rFonts w:eastAsia="仿宋_GB2312"/>
                <w:color w:val="000000"/>
                <w:sz w:val="24"/>
              </w:rPr>
            </w:pPr>
          </w:p>
        </w:tc>
        <w:tc>
          <w:tcPr>
            <w:tcW w:w="850" w:type="dxa"/>
          </w:tcPr>
          <w:p w14:paraId="4FEFB065" w14:textId="77777777" w:rsidR="009B1DFF" w:rsidRDefault="009B1DFF">
            <w:pPr>
              <w:spacing w:line="300" w:lineRule="exact"/>
              <w:jc w:val="center"/>
              <w:rPr>
                <w:rFonts w:eastAsia="仿宋_GB2312"/>
                <w:color w:val="000000"/>
                <w:sz w:val="24"/>
              </w:rPr>
            </w:pPr>
          </w:p>
        </w:tc>
        <w:tc>
          <w:tcPr>
            <w:tcW w:w="850" w:type="dxa"/>
          </w:tcPr>
          <w:p w14:paraId="394F027C" w14:textId="77777777" w:rsidR="009B1DFF" w:rsidRDefault="009B1DFF">
            <w:pPr>
              <w:spacing w:line="300" w:lineRule="exact"/>
              <w:jc w:val="center"/>
              <w:rPr>
                <w:rFonts w:eastAsia="仿宋_GB2312"/>
                <w:color w:val="000000"/>
                <w:sz w:val="24"/>
              </w:rPr>
            </w:pPr>
          </w:p>
        </w:tc>
        <w:tc>
          <w:tcPr>
            <w:tcW w:w="850" w:type="dxa"/>
          </w:tcPr>
          <w:p w14:paraId="271F2930" w14:textId="77777777" w:rsidR="009B1DFF" w:rsidRDefault="009B1DFF">
            <w:pPr>
              <w:spacing w:line="300" w:lineRule="exact"/>
              <w:jc w:val="center"/>
              <w:rPr>
                <w:rFonts w:eastAsia="仿宋_GB2312"/>
                <w:color w:val="000000"/>
                <w:sz w:val="24"/>
              </w:rPr>
            </w:pPr>
          </w:p>
        </w:tc>
        <w:tc>
          <w:tcPr>
            <w:tcW w:w="850" w:type="dxa"/>
          </w:tcPr>
          <w:p w14:paraId="717BDD9E" w14:textId="77777777" w:rsidR="009B1DFF" w:rsidRDefault="009B1DFF">
            <w:pPr>
              <w:spacing w:line="300" w:lineRule="exact"/>
              <w:jc w:val="center"/>
              <w:rPr>
                <w:rFonts w:eastAsia="仿宋_GB2312"/>
                <w:color w:val="000000"/>
                <w:sz w:val="24"/>
              </w:rPr>
            </w:pPr>
          </w:p>
        </w:tc>
        <w:tc>
          <w:tcPr>
            <w:tcW w:w="850" w:type="dxa"/>
          </w:tcPr>
          <w:p w14:paraId="37F1E5AB" w14:textId="77777777" w:rsidR="009B1DFF" w:rsidRDefault="009B1DFF">
            <w:pPr>
              <w:spacing w:line="300" w:lineRule="exact"/>
              <w:jc w:val="center"/>
              <w:rPr>
                <w:rFonts w:eastAsia="仿宋_GB2312"/>
                <w:color w:val="000000"/>
                <w:sz w:val="24"/>
              </w:rPr>
            </w:pPr>
          </w:p>
        </w:tc>
        <w:tc>
          <w:tcPr>
            <w:tcW w:w="1020" w:type="dxa"/>
          </w:tcPr>
          <w:p w14:paraId="5604A0EB" w14:textId="77777777" w:rsidR="009B1DFF" w:rsidRDefault="009B1DFF">
            <w:pPr>
              <w:spacing w:line="300" w:lineRule="exact"/>
              <w:jc w:val="center"/>
              <w:rPr>
                <w:rFonts w:eastAsia="仿宋_GB2312"/>
                <w:color w:val="000000"/>
                <w:sz w:val="24"/>
              </w:rPr>
            </w:pPr>
          </w:p>
        </w:tc>
        <w:tc>
          <w:tcPr>
            <w:tcW w:w="1020" w:type="dxa"/>
          </w:tcPr>
          <w:p w14:paraId="0A9E425F" w14:textId="77777777" w:rsidR="009B1DFF" w:rsidRDefault="009B1DFF">
            <w:pPr>
              <w:spacing w:line="300" w:lineRule="exact"/>
              <w:jc w:val="center"/>
              <w:rPr>
                <w:rFonts w:eastAsia="仿宋_GB2312"/>
                <w:color w:val="000000"/>
                <w:sz w:val="24"/>
              </w:rPr>
            </w:pPr>
          </w:p>
        </w:tc>
        <w:tc>
          <w:tcPr>
            <w:tcW w:w="1020" w:type="dxa"/>
          </w:tcPr>
          <w:p w14:paraId="7464F8AC" w14:textId="77777777" w:rsidR="009B1DFF" w:rsidRDefault="009B1DFF">
            <w:pPr>
              <w:spacing w:line="300" w:lineRule="exact"/>
              <w:jc w:val="center"/>
              <w:rPr>
                <w:rFonts w:eastAsia="仿宋_GB2312"/>
                <w:color w:val="000000"/>
                <w:sz w:val="24"/>
              </w:rPr>
            </w:pPr>
          </w:p>
        </w:tc>
      </w:tr>
    </w:tbl>
    <w:p w14:paraId="2C7C203D" w14:textId="77777777" w:rsidR="009B1DFF" w:rsidRDefault="00000000">
      <w:pPr>
        <w:rPr>
          <w:rFonts w:eastAsia="仿宋_GB2312"/>
          <w:color w:val="000000"/>
          <w:sz w:val="24"/>
        </w:rPr>
      </w:pPr>
      <w:r>
        <w:rPr>
          <w:rFonts w:eastAsia="仿宋_GB2312"/>
          <w:color w:val="000000"/>
          <w:sz w:val="24"/>
        </w:rPr>
        <w:t>注：从幼穗分化开始，每五天观察一次。</w:t>
      </w:r>
    </w:p>
    <w:p w14:paraId="30ED9D07" w14:textId="77777777" w:rsidR="009B1DFF" w:rsidRDefault="00000000">
      <w:pPr>
        <w:spacing w:line="60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8</w:t>
      </w:r>
    </w:p>
    <w:p w14:paraId="26ADD95B" w14:textId="77777777" w:rsidR="009B1DFF" w:rsidRDefault="00000000">
      <w:pPr>
        <w:spacing w:line="520" w:lineRule="exact"/>
        <w:jc w:val="center"/>
        <w:rPr>
          <w:rFonts w:eastAsia="方正小标宋简体"/>
          <w:color w:val="000000"/>
          <w:sz w:val="44"/>
          <w:szCs w:val="44"/>
        </w:rPr>
      </w:pPr>
      <w:r>
        <w:rPr>
          <w:rFonts w:eastAsia="方正小标宋简体"/>
          <w:color w:val="000000"/>
          <w:sz w:val="44"/>
          <w:szCs w:val="44"/>
        </w:rPr>
        <w:t>水稻生育期调查表</w:t>
      </w:r>
    </w:p>
    <w:p w14:paraId="76783A4B" w14:textId="77777777" w:rsidR="009B1DFF" w:rsidRDefault="00000000">
      <w:pPr>
        <w:spacing w:line="520" w:lineRule="exact"/>
        <w:ind w:firstLineChars="100" w:firstLine="240"/>
        <w:jc w:val="left"/>
        <w:rPr>
          <w:rFonts w:eastAsia="方正小标宋简体"/>
          <w:color w:val="000000"/>
          <w:sz w:val="44"/>
          <w:szCs w:val="44"/>
        </w:rPr>
      </w:pPr>
      <w:r>
        <w:rPr>
          <w:rFonts w:eastAsia="仿宋_GB2312"/>
          <w:color w:val="000000"/>
          <w:sz w:val="24"/>
        </w:rPr>
        <w:t>调查地点：</w:t>
      </w:r>
      <w:r>
        <w:rPr>
          <w:rFonts w:eastAsia="仿宋_GB2312"/>
          <w:color w:val="000000"/>
          <w:sz w:val="24"/>
        </w:rPr>
        <w:t xml:space="preserve">                </w:t>
      </w:r>
      <w:r>
        <w:rPr>
          <w:rFonts w:eastAsia="仿宋_GB2312"/>
          <w:color w:val="000000"/>
          <w:sz w:val="24"/>
        </w:rPr>
        <w:t>调查时间：</w:t>
      </w:r>
      <w:r>
        <w:rPr>
          <w:rFonts w:eastAsia="仿宋_GB2312"/>
          <w:color w:val="000000"/>
          <w:sz w:val="24"/>
        </w:rPr>
        <w:t xml:space="preserve">               </w:t>
      </w:r>
      <w:r>
        <w:rPr>
          <w:rFonts w:eastAsia="仿宋_GB2312"/>
          <w:color w:val="000000"/>
          <w:sz w:val="24"/>
        </w:rPr>
        <w:t>调查人：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113"/>
        <w:gridCol w:w="672"/>
        <w:gridCol w:w="1059"/>
        <w:gridCol w:w="750"/>
        <w:gridCol w:w="750"/>
        <w:gridCol w:w="750"/>
        <w:gridCol w:w="750"/>
        <w:gridCol w:w="750"/>
        <w:gridCol w:w="750"/>
        <w:gridCol w:w="939"/>
        <w:gridCol w:w="939"/>
        <w:gridCol w:w="939"/>
      </w:tblGrid>
      <w:tr w:rsidR="009B1DFF" w14:paraId="47A2FE00" w14:textId="77777777">
        <w:trPr>
          <w:trHeight w:val="475"/>
          <w:jc w:val="center"/>
        </w:trPr>
        <w:tc>
          <w:tcPr>
            <w:tcW w:w="2358" w:type="dxa"/>
            <w:gridSpan w:val="4"/>
            <w:vAlign w:val="center"/>
          </w:tcPr>
          <w:p w14:paraId="7D613EF6" w14:textId="77777777" w:rsidR="009B1DFF" w:rsidRDefault="00000000">
            <w:pPr>
              <w:spacing w:line="240" w:lineRule="exact"/>
              <w:jc w:val="center"/>
              <w:rPr>
                <w:rFonts w:eastAsia="仿宋_GB2312"/>
                <w:b/>
                <w:color w:val="000000"/>
                <w:szCs w:val="21"/>
              </w:rPr>
            </w:pPr>
            <w:r>
              <w:rPr>
                <w:rFonts w:eastAsia="仿宋_GB2312"/>
                <w:b/>
                <w:color w:val="000000"/>
                <w:szCs w:val="21"/>
              </w:rPr>
              <w:t>观测记载项目</w:t>
            </w:r>
          </w:p>
        </w:tc>
        <w:tc>
          <w:tcPr>
            <w:tcW w:w="4566" w:type="dxa"/>
            <w:gridSpan w:val="6"/>
            <w:vAlign w:val="center"/>
          </w:tcPr>
          <w:p w14:paraId="16B95CFB" w14:textId="77777777" w:rsidR="009B1DFF" w:rsidRDefault="00000000">
            <w:pPr>
              <w:spacing w:line="240" w:lineRule="exact"/>
              <w:jc w:val="center"/>
              <w:rPr>
                <w:rFonts w:eastAsia="仿宋_GB2312"/>
                <w:b/>
                <w:color w:val="000000"/>
                <w:szCs w:val="21"/>
              </w:rPr>
            </w:pPr>
            <w:r>
              <w:rPr>
                <w:rFonts w:eastAsia="仿宋_GB2312"/>
                <w:b/>
                <w:color w:val="000000"/>
                <w:szCs w:val="21"/>
              </w:rPr>
              <w:t>苗情监测</w:t>
            </w:r>
          </w:p>
        </w:tc>
        <w:tc>
          <w:tcPr>
            <w:tcW w:w="2865" w:type="dxa"/>
            <w:gridSpan w:val="3"/>
            <w:vAlign w:val="center"/>
          </w:tcPr>
          <w:p w14:paraId="6030B52A" w14:textId="77777777" w:rsidR="009B1DFF" w:rsidRDefault="00000000">
            <w:pPr>
              <w:spacing w:line="240" w:lineRule="exact"/>
              <w:jc w:val="center"/>
              <w:rPr>
                <w:rFonts w:eastAsia="仿宋_GB2312"/>
                <w:b/>
                <w:color w:val="000000"/>
                <w:szCs w:val="21"/>
              </w:rPr>
            </w:pPr>
            <w:r>
              <w:rPr>
                <w:rFonts w:eastAsia="仿宋_GB2312"/>
                <w:b/>
                <w:color w:val="000000"/>
                <w:szCs w:val="21"/>
              </w:rPr>
              <w:t>新技术试验</w:t>
            </w:r>
          </w:p>
        </w:tc>
      </w:tr>
      <w:tr w:rsidR="009B1DFF" w14:paraId="49D18BB8" w14:textId="77777777">
        <w:trPr>
          <w:trHeight w:val="227"/>
          <w:jc w:val="center"/>
        </w:trPr>
        <w:tc>
          <w:tcPr>
            <w:tcW w:w="2358" w:type="dxa"/>
            <w:gridSpan w:val="4"/>
            <w:vAlign w:val="center"/>
          </w:tcPr>
          <w:p w14:paraId="52F71580" w14:textId="77777777" w:rsidR="009B1DFF" w:rsidRDefault="00000000">
            <w:pPr>
              <w:spacing w:line="240" w:lineRule="exact"/>
              <w:jc w:val="center"/>
              <w:rPr>
                <w:rFonts w:eastAsia="仿宋_GB2312"/>
                <w:color w:val="000000"/>
                <w:szCs w:val="21"/>
              </w:rPr>
            </w:pPr>
            <w:r>
              <w:rPr>
                <w:rFonts w:eastAsia="仿宋_GB2312"/>
                <w:color w:val="000000"/>
                <w:szCs w:val="21"/>
              </w:rPr>
              <w:t>品种名称</w:t>
            </w:r>
          </w:p>
        </w:tc>
        <w:tc>
          <w:tcPr>
            <w:tcW w:w="1522" w:type="dxa"/>
            <w:gridSpan w:val="2"/>
            <w:vAlign w:val="center"/>
          </w:tcPr>
          <w:p w14:paraId="6C009E9F" w14:textId="77777777" w:rsidR="009B1DFF" w:rsidRDefault="009B1DFF">
            <w:pPr>
              <w:spacing w:line="240" w:lineRule="exact"/>
              <w:jc w:val="center"/>
              <w:rPr>
                <w:rFonts w:eastAsia="仿宋_GB2312"/>
                <w:color w:val="000000"/>
                <w:szCs w:val="21"/>
              </w:rPr>
            </w:pPr>
          </w:p>
        </w:tc>
        <w:tc>
          <w:tcPr>
            <w:tcW w:w="1522" w:type="dxa"/>
            <w:gridSpan w:val="2"/>
            <w:vAlign w:val="center"/>
          </w:tcPr>
          <w:p w14:paraId="6ED232C5" w14:textId="77777777" w:rsidR="009B1DFF" w:rsidRDefault="009B1DFF">
            <w:pPr>
              <w:spacing w:line="240" w:lineRule="exact"/>
              <w:jc w:val="center"/>
              <w:rPr>
                <w:rFonts w:eastAsia="仿宋_GB2312"/>
                <w:color w:val="000000"/>
                <w:szCs w:val="21"/>
              </w:rPr>
            </w:pPr>
          </w:p>
        </w:tc>
        <w:tc>
          <w:tcPr>
            <w:tcW w:w="1522" w:type="dxa"/>
            <w:gridSpan w:val="2"/>
            <w:vAlign w:val="center"/>
          </w:tcPr>
          <w:p w14:paraId="10F296E5" w14:textId="77777777" w:rsidR="009B1DFF" w:rsidRDefault="009B1DFF">
            <w:pPr>
              <w:spacing w:line="240" w:lineRule="exact"/>
              <w:jc w:val="center"/>
              <w:rPr>
                <w:rFonts w:eastAsia="仿宋_GB2312"/>
                <w:color w:val="000000"/>
                <w:szCs w:val="21"/>
              </w:rPr>
            </w:pPr>
          </w:p>
        </w:tc>
        <w:tc>
          <w:tcPr>
            <w:tcW w:w="2865" w:type="dxa"/>
            <w:gridSpan w:val="3"/>
            <w:vAlign w:val="center"/>
          </w:tcPr>
          <w:p w14:paraId="45939540" w14:textId="77777777" w:rsidR="009B1DFF" w:rsidRDefault="009B1DFF">
            <w:pPr>
              <w:spacing w:line="300" w:lineRule="exact"/>
              <w:jc w:val="center"/>
              <w:rPr>
                <w:rFonts w:eastAsia="仿宋_GB2312"/>
                <w:color w:val="000000"/>
                <w:szCs w:val="21"/>
              </w:rPr>
            </w:pPr>
          </w:p>
        </w:tc>
      </w:tr>
      <w:tr w:rsidR="009B1DFF" w14:paraId="504E389D" w14:textId="77777777">
        <w:trPr>
          <w:trHeight w:val="227"/>
          <w:jc w:val="center"/>
        </w:trPr>
        <w:tc>
          <w:tcPr>
            <w:tcW w:w="2358" w:type="dxa"/>
            <w:gridSpan w:val="4"/>
            <w:vAlign w:val="center"/>
          </w:tcPr>
          <w:p w14:paraId="06E9F906" w14:textId="77777777" w:rsidR="009B1DFF" w:rsidRDefault="00000000">
            <w:pPr>
              <w:spacing w:line="240" w:lineRule="exact"/>
              <w:jc w:val="center"/>
              <w:rPr>
                <w:rFonts w:eastAsia="仿宋_GB2312"/>
                <w:color w:val="000000"/>
                <w:szCs w:val="21"/>
              </w:rPr>
            </w:pPr>
            <w:r>
              <w:rPr>
                <w:rFonts w:eastAsia="仿宋_GB2312"/>
                <w:color w:val="000000"/>
                <w:szCs w:val="21"/>
              </w:rPr>
              <w:t>年份、处理</w:t>
            </w:r>
          </w:p>
        </w:tc>
        <w:tc>
          <w:tcPr>
            <w:tcW w:w="761" w:type="dxa"/>
            <w:vAlign w:val="center"/>
          </w:tcPr>
          <w:p w14:paraId="5903133A" w14:textId="77777777" w:rsidR="009B1DFF" w:rsidRDefault="00000000">
            <w:pPr>
              <w:spacing w:line="300" w:lineRule="exact"/>
              <w:jc w:val="center"/>
              <w:rPr>
                <w:rFonts w:eastAsia="仿宋_GB2312"/>
                <w:color w:val="000000"/>
                <w:szCs w:val="21"/>
              </w:rPr>
            </w:pPr>
            <w:r>
              <w:rPr>
                <w:rFonts w:eastAsia="仿宋_GB2312"/>
                <w:color w:val="000000"/>
                <w:sz w:val="24"/>
              </w:rPr>
              <w:t>202</w:t>
            </w:r>
            <w:r>
              <w:rPr>
                <w:rFonts w:eastAsia="仿宋_GB2312" w:hint="eastAsia"/>
                <w:color w:val="000000"/>
                <w:sz w:val="24"/>
              </w:rPr>
              <w:t>2</w:t>
            </w:r>
          </w:p>
        </w:tc>
        <w:tc>
          <w:tcPr>
            <w:tcW w:w="761" w:type="dxa"/>
            <w:vAlign w:val="center"/>
          </w:tcPr>
          <w:p w14:paraId="66056CD0" w14:textId="77777777" w:rsidR="009B1DFF" w:rsidRDefault="00000000">
            <w:pPr>
              <w:spacing w:line="300" w:lineRule="exact"/>
              <w:jc w:val="center"/>
              <w:rPr>
                <w:rFonts w:eastAsia="仿宋_GB2312"/>
                <w:color w:val="000000"/>
                <w:szCs w:val="21"/>
              </w:rPr>
            </w:pPr>
            <w:r>
              <w:rPr>
                <w:rFonts w:eastAsia="仿宋_GB2312"/>
                <w:color w:val="000000"/>
                <w:sz w:val="24"/>
              </w:rPr>
              <w:t>202</w:t>
            </w:r>
            <w:r>
              <w:rPr>
                <w:rFonts w:eastAsia="仿宋_GB2312" w:hint="eastAsia"/>
                <w:color w:val="000000"/>
                <w:sz w:val="24"/>
              </w:rPr>
              <w:t>3</w:t>
            </w:r>
          </w:p>
        </w:tc>
        <w:tc>
          <w:tcPr>
            <w:tcW w:w="761" w:type="dxa"/>
            <w:vAlign w:val="center"/>
          </w:tcPr>
          <w:p w14:paraId="792C521B" w14:textId="77777777" w:rsidR="009B1DFF" w:rsidRDefault="00000000">
            <w:pPr>
              <w:spacing w:line="300" w:lineRule="exact"/>
              <w:jc w:val="center"/>
              <w:rPr>
                <w:rFonts w:eastAsia="仿宋_GB2312"/>
                <w:color w:val="000000"/>
                <w:szCs w:val="21"/>
              </w:rPr>
            </w:pPr>
            <w:r>
              <w:rPr>
                <w:rFonts w:eastAsia="仿宋_GB2312"/>
                <w:color w:val="000000"/>
                <w:sz w:val="24"/>
              </w:rPr>
              <w:t>202</w:t>
            </w:r>
            <w:r>
              <w:rPr>
                <w:rFonts w:eastAsia="仿宋_GB2312" w:hint="eastAsia"/>
                <w:color w:val="000000"/>
                <w:sz w:val="24"/>
              </w:rPr>
              <w:t>2</w:t>
            </w:r>
          </w:p>
        </w:tc>
        <w:tc>
          <w:tcPr>
            <w:tcW w:w="761" w:type="dxa"/>
            <w:vAlign w:val="center"/>
          </w:tcPr>
          <w:p w14:paraId="3456E140" w14:textId="77777777" w:rsidR="009B1DFF" w:rsidRDefault="00000000">
            <w:pPr>
              <w:spacing w:line="300" w:lineRule="exact"/>
              <w:jc w:val="center"/>
              <w:rPr>
                <w:rFonts w:eastAsia="仿宋_GB2312"/>
                <w:color w:val="000000"/>
                <w:szCs w:val="21"/>
              </w:rPr>
            </w:pPr>
            <w:r>
              <w:rPr>
                <w:rFonts w:eastAsia="仿宋_GB2312"/>
                <w:color w:val="000000"/>
                <w:sz w:val="24"/>
              </w:rPr>
              <w:t>202</w:t>
            </w:r>
            <w:r>
              <w:rPr>
                <w:rFonts w:eastAsia="仿宋_GB2312" w:hint="eastAsia"/>
                <w:color w:val="000000"/>
                <w:sz w:val="24"/>
              </w:rPr>
              <w:t>3</w:t>
            </w:r>
          </w:p>
        </w:tc>
        <w:tc>
          <w:tcPr>
            <w:tcW w:w="761" w:type="dxa"/>
            <w:vAlign w:val="center"/>
          </w:tcPr>
          <w:p w14:paraId="040C2F71" w14:textId="77777777" w:rsidR="009B1DFF" w:rsidRDefault="00000000">
            <w:pPr>
              <w:spacing w:line="300" w:lineRule="exact"/>
              <w:jc w:val="center"/>
              <w:rPr>
                <w:rFonts w:eastAsia="仿宋_GB2312"/>
                <w:color w:val="000000"/>
                <w:szCs w:val="21"/>
              </w:rPr>
            </w:pPr>
            <w:r>
              <w:rPr>
                <w:rFonts w:eastAsia="仿宋_GB2312"/>
                <w:color w:val="000000"/>
                <w:sz w:val="24"/>
              </w:rPr>
              <w:t>202</w:t>
            </w:r>
            <w:r>
              <w:rPr>
                <w:rFonts w:eastAsia="仿宋_GB2312" w:hint="eastAsia"/>
                <w:color w:val="000000"/>
                <w:sz w:val="24"/>
              </w:rPr>
              <w:t>2</w:t>
            </w:r>
          </w:p>
        </w:tc>
        <w:tc>
          <w:tcPr>
            <w:tcW w:w="761" w:type="dxa"/>
            <w:vAlign w:val="center"/>
          </w:tcPr>
          <w:p w14:paraId="6284B7B3" w14:textId="77777777" w:rsidR="009B1DFF" w:rsidRDefault="00000000">
            <w:pPr>
              <w:spacing w:line="300" w:lineRule="exact"/>
              <w:jc w:val="center"/>
              <w:rPr>
                <w:rFonts w:eastAsia="仿宋_GB2312"/>
                <w:color w:val="000000"/>
                <w:szCs w:val="21"/>
              </w:rPr>
            </w:pPr>
            <w:r>
              <w:rPr>
                <w:rFonts w:eastAsia="仿宋_GB2312"/>
                <w:color w:val="000000"/>
                <w:sz w:val="24"/>
              </w:rPr>
              <w:t>202</w:t>
            </w:r>
            <w:r>
              <w:rPr>
                <w:rFonts w:eastAsia="仿宋_GB2312" w:hint="eastAsia"/>
                <w:color w:val="000000"/>
                <w:sz w:val="24"/>
              </w:rPr>
              <w:t>3</w:t>
            </w:r>
          </w:p>
        </w:tc>
        <w:tc>
          <w:tcPr>
            <w:tcW w:w="955" w:type="dxa"/>
            <w:vAlign w:val="center"/>
          </w:tcPr>
          <w:p w14:paraId="188829F8" w14:textId="77777777" w:rsidR="009B1DFF" w:rsidRDefault="00000000">
            <w:pPr>
              <w:spacing w:line="300" w:lineRule="exact"/>
              <w:jc w:val="center"/>
              <w:rPr>
                <w:rFonts w:eastAsia="仿宋_GB2312"/>
                <w:color w:val="000000"/>
                <w:szCs w:val="21"/>
              </w:rPr>
            </w:pPr>
            <w:r>
              <w:rPr>
                <w:rFonts w:eastAsia="仿宋_GB2312"/>
                <w:color w:val="000000"/>
                <w:sz w:val="24"/>
              </w:rPr>
              <w:t>处理一</w:t>
            </w:r>
          </w:p>
        </w:tc>
        <w:tc>
          <w:tcPr>
            <w:tcW w:w="955" w:type="dxa"/>
            <w:vAlign w:val="center"/>
          </w:tcPr>
          <w:p w14:paraId="3ABEBDB3" w14:textId="77777777" w:rsidR="009B1DFF" w:rsidRDefault="00000000">
            <w:pPr>
              <w:spacing w:line="300" w:lineRule="exact"/>
              <w:jc w:val="center"/>
              <w:rPr>
                <w:rFonts w:eastAsia="仿宋_GB2312"/>
                <w:color w:val="000000"/>
                <w:szCs w:val="21"/>
              </w:rPr>
            </w:pPr>
            <w:r>
              <w:rPr>
                <w:rFonts w:eastAsia="仿宋_GB2312"/>
                <w:color w:val="000000"/>
                <w:sz w:val="24"/>
              </w:rPr>
              <w:t>处理二</w:t>
            </w:r>
          </w:p>
        </w:tc>
        <w:tc>
          <w:tcPr>
            <w:tcW w:w="955" w:type="dxa"/>
            <w:vAlign w:val="center"/>
          </w:tcPr>
          <w:p w14:paraId="4280551E" w14:textId="77777777" w:rsidR="009B1DFF" w:rsidRDefault="00000000">
            <w:pPr>
              <w:spacing w:line="300" w:lineRule="exact"/>
              <w:jc w:val="center"/>
              <w:rPr>
                <w:rFonts w:eastAsia="仿宋_GB2312"/>
                <w:color w:val="000000"/>
                <w:szCs w:val="21"/>
              </w:rPr>
            </w:pPr>
            <w:r>
              <w:rPr>
                <w:rFonts w:eastAsia="仿宋_GB2312"/>
                <w:color w:val="000000"/>
                <w:sz w:val="24"/>
              </w:rPr>
              <w:t>处理三</w:t>
            </w:r>
          </w:p>
        </w:tc>
      </w:tr>
      <w:tr w:rsidR="009B1DFF" w14:paraId="52F48BD5" w14:textId="77777777">
        <w:trPr>
          <w:trHeight w:val="227"/>
          <w:jc w:val="center"/>
        </w:trPr>
        <w:tc>
          <w:tcPr>
            <w:tcW w:w="2358" w:type="dxa"/>
            <w:gridSpan w:val="4"/>
            <w:vAlign w:val="center"/>
          </w:tcPr>
          <w:p w14:paraId="63DEBB45" w14:textId="77777777" w:rsidR="009B1DFF" w:rsidRDefault="00000000">
            <w:pPr>
              <w:spacing w:line="240" w:lineRule="exact"/>
              <w:jc w:val="center"/>
              <w:rPr>
                <w:rFonts w:eastAsia="仿宋_GB2312"/>
                <w:color w:val="000000"/>
                <w:szCs w:val="21"/>
              </w:rPr>
            </w:pPr>
            <w:r>
              <w:rPr>
                <w:rFonts w:eastAsia="仿宋_GB2312"/>
                <w:color w:val="000000"/>
                <w:szCs w:val="21"/>
              </w:rPr>
              <w:t>播种期（月</w:t>
            </w:r>
            <w:r>
              <w:rPr>
                <w:rFonts w:eastAsia="仿宋_GB2312"/>
                <w:color w:val="000000"/>
                <w:szCs w:val="21"/>
              </w:rPr>
              <w:t>/</w:t>
            </w:r>
            <w:r>
              <w:rPr>
                <w:rFonts w:eastAsia="仿宋_GB2312"/>
                <w:color w:val="000000"/>
                <w:szCs w:val="21"/>
              </w:rPr>
              <w:t>日）</w:t>
            </w:r>
          </w:p>
        </w:tc>
        <w:tc>
          <w:tcPr>
            <w:tcW w:w="761" w:type="dxa"/>
            <w:vAlign w:val="center"/>
          </w:tcPr>
          <w:p w14:paraId="72C336E8" w14:textId="77777777" w:rsidR="009B1DFF" w:rsidRDefault="009B1DFF">
            <w:pPr>
              <w:spacing w:line="240" w:lineRule="exact"/>
              <w:jc w:val="center"/>
              <w:rPr>
                <w:rFonts w:eastAsia="仿宋_GB2312"/>
                <w:color w:val="000000"/>
                <w:szCs w:val="21"/>
              </w:rPr>
            </w:pPr>
          </w:p>
        </w:tc>
        <w:tc>
          <w:tcPr>
            <w:tcW w:w="761" w:type="dxa"/>
            <w:vAlign w:val="center"/>
          </w:tcPr>
          <w:p w14:paraId="461E5140" w14:textId="77777777" w:rsidR="009B1DFF" w:rsidRDefault="009B1DFF">
            <w:pPr>
              <w:spacing w:line="240" w:lineRule="exact"/>
              <w:jc w:val="center"/>
              <w:rPr>
                <w:rFonts w:eastAsia="仿宋_GB2312"/>
                <w:color w:val="000000"/>
                <w:szCs w:val="21"/>
              </w:rPr>
            </w:pPr>
          </w:p>
        </w:tc>
        <w:tc>
          <w:tcPr>
            <w:tcW w:w="761" w:type="dxa"/>
            <w:vAlign w:val="center"/>
          </w:tcPr>
          <w:p w14:paraId="141FDE8B" w14:textId="77777777" w:rsidR="009B1DFF" w:rsidRDefault="009B1DFF">
            <w:pPr>
              <w:spacing w:line="240" w:lineRule="exact"/>
              <w:jc w:val="center"/>
              <w:rPr>
                <w:rFonts w:eastAsia="仿宋_GB2312"/>
                <w:color w:val="000000"/>
                <w:szCs w:val="21"/>
              </w:rPr>
            </w:pPr>
          </w:p>
        </w:tc>
        <w:tc>
          <w:tcPr>
            <w:tcW w:w="761" w:type="dxa"/>
            <w:vAlign w:val="center"/>
          </w:tcPr>
          <w:p w14:paraId="25A92941" w14:textId="77777777" w:rsidR="009B1DFF" w:rsidRDefault="009B1DFF">
            <w:pPr>
              <w:spacing w:line="240" w:lineRule="exact"/>
              <w:jc w:val="center"/>
              <w:rPr>
                <w:rFonts w:eastAsia="仿宋_GB2312"/>
                <w:color w:val="000000"/>
                <w:szCs w:val="21"/>
              </w:rPr>
            </w:pPr>
          </w:p>
        </w:tc>
        <w:tc>
          <w:tcPr>
            <w:tcW w:w="761" w:type="dxa"/>
            <w:vAlign w:val="center"/>
          </w:tcPr>
          <w:p w14:paraId="65A06346" w14:textId="77777777" w:rsidR="009B1DFF" w:rsidRDefault="009B1DFF">
            <w:pPr>
              <w:spacing w:line="240" w:lineRule="exact"/>
              <w:jc w:val="center"/>
              <w:rPr>
                <w:rFonts w:eastAsia="仿宋_GB2312"/>
                <w:color w:val="000000"/>
                <w:szCs w:val="21"/>
              </w:rPr>
            </w:pPr>
          </w:p>
        </w:tc>
        <w:tc>
          <w:tcPr>
            <w:tcW w:w="761" w:type="dxa"/>
            <w:vAlign w:val="center"/>
          </w:tcPr>
          <w:p w14:paraId="550D6B44" w14:textId="77777777" w:rsidR="009B1DFF" w:rsidRDefault="009B1DFF">
            <w:pPr>
              <w:spacing w:line="240" w:lineRule="exact"/>
              <w:jc w:val="center"/>
              <w:rPr>
                <w:rFonts w:eastAsia="仿宋_GB2312"/>
                <w:color w:val="000000"/>
                <w:szCs w:val="21"/>
              </w:rPr>
            </w:pPr>
          </w:p>
        </w:tc>
        <w:tc>
          <w:tcPr>
            <w:tcW w:w="955" w:type="dxa"/>
            <w:vAlign w:val="center"/>
          </w:tcPr>
          <w:p w14:paraId="7ED8ECB0" w14:textId="77777777" w:rsidR="009B1DFF" w:rsidRDefault="009B1DFF">
            <w:pPr>
              <w:spacing w:line="240" w:lineRule="exact"/>
              <w:jc w:val="center"/>
              <w:rPr>
                <w:rFonts w:eastAsia="仿宋_GB2312"/>
                <w:color w:val="000000"/>
                <w:szCs w:val="21"/>
              </w:rPr>
            </w:pPr>
          </w:p>
        </w:tc>
        <w:tc>
          <w:tcPr>
            <w:tcW w:w="955" w:type="dxa"/>
            <w:vAlign w:val="center"/>
          </w:tcPr>
          <w:p w14:paraId="62FD05BC" w14:textId="77777777" w:rsidR="009B1DFF" w:rsidRDefault="009B1DFF">
            <w:pPr>
              <w:spacing w:line="240" w:lineRule="exact"/>
              <w:jc w:val="center"/>
              <w:rPr>
                <w:rFonts w:eastAsia="仿宋_GB2312"/>
                <w:color w:val="000000"/>
                <w:szCs w:val="21"/>
              </w:rPr>
            </w:pPr>
          </w:p>
        </w:tc>
        <w:tc>
          <w:tcPr>
            <w:tcW w:w="955" w:type="dxa"/>
            <w:vAlign w:val="center"/>
          </w:tcPr>
          <w:p w14:paraId="1FD1E96C" w14:textId="77777777" w:rsidR="009B1DFF" w:rsidRDefault="009B1DFF">
            <w:pPr>
              <w:spacing w:line="240" w:lineRule="exact"/>
              <w:jc w:val="center"/>
              <w:rPr>
                <w:rFonts w:eastAsia="仿宋_GB2312"/>
                <w:color w:val="000000"/>
                <w:szCs w:val="21"/>
              </w:rPr>
            </w:pPr>
          </w:p>
        </w:tc>
      </w:tr>
      <w:tr w:rsidR="009B1DFF" w14:paraId="799F7807" w14:textId="77777777">
        <w:trPr>
          <w:trHeight w:val="227"/>
          <w:jc w:val="center"/>
        </w:trPr>
        <w:tc>
          <w:tcPr>
            <w:tcW w:w="2358" w:type="dxa"/>
            <w:gridSpan w:val="4"/>
            <w:vAlign w:val="center"/>
          </w:tcPr>
          <w:p w14:paraId="0AA53BAE" w14:textId="77777777" w:rsidR="009B1DFF" w:rsidRDefault="00000000">
            <w:pPr>
              <w:spacing w:line="240" w:lineRule="exact"/>
              <w:jc w:val="center"/>
              <w:rPr>
                <w:rFonts w:eastAsia="仿宋_GB2312"/>
                <w:color w:val="000000"/>
                <w:szCs w:val="21"/>
              </w:rPr>
            </w:pPr>
            <w:r>
              <w:rPr>
                <w:rFonts w:eastAsia="仿宋_GB2312"/>
                <w:color w:val="000000"/>
                <w:szCs w:val="21"/>
              </w:rPr>
              <w:t>出苗期（月</w:t>
            </w:r>
            <w:r>
              <w:rPr>
                <w:rFonts w:eastAsia="仿宋_GB2312"/>
                <w:color w:val="000000"/>
                <w:szCs w:val="21"/>
              </w:rPr>
              <w:t>/</w:t>
            </w:r>
            <w:r>
              <w:rPr>
                <w:rFonts w:eastAsia="仿宋_GB2312"/>
                <w:color w:val="000000"/>
                <w:szCs w:val="21"/>
              </w:rPr>
              <w:t>日）</w:t>
            </w:r>
          </w:p>
        </w:tc>
        <w:tc>
          <w:tcPr>
            <w:tcW w:w="761" w:type="dxa"/>
            <w:vAlign w:val="center"/>
          </w:tcPr>
          <w:p w14:paraId="7FEF38C1" w14:textId="77777777" w:rsidR="009B1DFF" w:rsidRDefault="009B1DFF">
            <w:pPr>
              <w:spacing w:line="240" w:lineRule="exact"/>
              <w:jc w:val="center"/>
              <w:rPr>
                <w:rFonts w:eastAsia="仿宋_GB2312"/>
                <w:color w:val="000000"/>
                <w:szCs w:val="21"/>
              </w:rPr>
            </w:pPr>
          </w:p>
        </w:tc>
        <w:tc>
          <w:tcPr>
            <w:tcW w:w="761" w:type="dxa"/>
            <w:vAlign w:val="center"/>
          </w:tcPr>
          <w:p w14:paraId="17614D4F" w14:textId="77777777" w:rsidR="009B1DFF" w:rsidRDefault="009B1DFF">
            <w:pPr>
              <w:spacing w:line="240" w:lineRule="exact"/>
              <w:jc w:val="center"/>
              <w:rPr>
                <w:rFonts w:eastAsia="仿宋_GB2312"/>
                <w:color w:val="000000"/>
                <w:szCs w:val="21"/>
              </w:rPr>
            </w:pPr>
          </w:p>
        </w:tc>
        <w:tc>
          <w:tcPr>
            <w:tcW w:w="761" w:type="dxa"/>
            <w:vAlign w:val="center"/>
          </w:tcPr>
          <w:p w14:paraId="0ADF99A8" w14:textId="77777777" w:rsidR="009B1DFF" w:rsidRDefault="009B1DFF">
            <w:pPr>
              <w:spacing w:line="240" w:lineRule="exact"/>
              <w:jc w:val="center"/>
              <w:rPr>
                <w:rFonts w:eastAsia="仿宋_GB2312"/>
                <w:color w:val="000000"/>
                <w:szCs w:val="21"/>
              </w:rPr>
            </w:pPr>
          </w:p>
        </w:tc>
        <w:tc>
          <w:tcPr>
            <w:tcW w:w="761" w:type="dxa"/>
            <w:vAlign w:val="center"/>
          </w:tcPr>
          <w:p w14:paraId="3F168039" w14:textId="77777777" w:rsidR="009B1DFF" w:rsidRDefault="009B1DFF">
            <w:pPr>
              <w:spacing w:line="240" w:lineRule="exact"/>
              <w:jc w:val="center"/>
              <w:rPr>
                <w:rFonts w:eastAsia="仿宋_GB2312"/>
                <w:color w:val="000000"/>
                <w:szCs w:val="21"/>
              </w:rPr>
            </w:pPr>
          </w:p>
        </w:tc>
        <w:tc>
          <w:tcPr>
            <w:tcW w:w="761" w:type="dxa"/>
            <w:vAlign w:val="center"/>
          </w:tcPr>
          <w:p w14:paraId="5D41DB67" w14:textId="77777777" w:rsidR="009B1DFF" w:rsidRDefault="009B1DFF">
            <w:pPr>
              <w:spacing w:line="240" w:lineRule="exact"/>
              <w:jc w:val="center"/>
              <w:rPr>
                <w:rFonts w:eastAsia="仿宋_GB2312"/>
                <w:color w:val="000000"/>
                <w:szCs w:val="21"/>
              </w:rPr>
            </w:pPr>
          </w:p>
        </w:tc>
        <w:tc>
          <w:tcPr>
            <w:tcW w:w="761" w:type="dxa"/>
            <w:vAlign w:val="center"/>
          </w:tcPr>
          <w:p w14:paraId="428AF04F" w14:textId="77777777" w:rsidR="009B1DFF" w:rsidRDefault="009B1DFF">
            <w:pPr>
              <w:spacing w:line="240" w:lineRule="exact"/>
              <w:jc w:val="center"/>
              <w:rPr>
                <w:rFonts w:eastAsia="仿宋_GB2312"/>
                <w:color w:val="000000"/>
                <w:szCs w:val="21"/>
              </w:rPr>
            </w:pPr>
          </w:p>
        </w:tc>
        <w:tc>
          <w:tcPr>
            <w:tcW w:w="955" w:type="dxa"/>
            <w:vAlign w:val="center"/>
          </w:tcPr>
          <w:p w14:paraId="6731E422" w14:textId="77777777" w:rsidR="009B1DFF" w:rsidRDefault="009B1DFF">
            <w:pPr>
              <w:spacing w:line="240" w:lineRule="exact"/>
              <w:jc w:val="center"/>
              <w:rPr>
                <w:rFonts w:eastAsia="仿宋_GB2312"/>
                <w:color w:val="000000"/>
                <w:szCs w:val="21"/>
              </w:rPr>
            </w:pPr>
          </w:p>
        </w:tc>
        <w:tc>
          <w:tcPr>
            <w:tcW w:w="955" w:type="dxa"/>
            <w:vAlign w:val="center"/>
          </w:tcPr>
          <w:p w14:paraId="0009D99A" w14:textId="77777777" w:rsidR="009B1DFF" w:rsidRDefault="009B1DFF">
            <w:pPr>
              <w:spacing w:line="240" w:lineRule="exact"/>
              <w:jc w:val="center"/>
              <w:rPr>
                <w:rFonts w:eastAsia="仿宋_GB2312"/>
                <w:color w:val="000000"/>
                <w:szCs w:val="21"/>
              </w:rPr>
            </w:pPr>
          </w:p>
        </w:tc>
        <w:tc>
          <w:tcPr>
            <w:tcW w:w="955" w:type="dxa"/>
            <w:vAlign w:val="center"/>
          </w:tcPr>
          <w:p w14:paraId="14ED95FB" w14:textId="77777777" w:rsidR="009B1DFF" w:rsidRDefault="009B1DFF">
            <w:pPr>
              <w:spacing w:line="240" w:lineRule="exact"/>
              <w:jc w:val="center"/>
              <w:rPr>
                <w:rFonts w:eastAsia="仿宋_GB2312"/>
                <w:color w:val="000000"/>
                <w:szCs w:val="21"/>
              </w:rPr>
            </w:pPr>
          </w:p>
        </w:tc>
      </w:tr>
      <w:tr w:rsidR="009B1DFF" w14:paraId="445D049D" w14:textId="77777777">
        <w:trPr>
          <w:trHeight w:val="227"/>
          <w:jc w:val="center"/>
        </w:trPr>
        <w:tc>
          <w:tcPr>
            <w:tcW w:w="2358" w:type="dxa"/>
            <w:gridSpan w:val="4"/>
            <w:vAlign w:val="center"/>
          </w:tcPr>
          <w:p w14:paraId="75CC94BA" w14:textId="77777777" w:rsidR="009B1DFF" w:rsidRDefault="00000000">
            <w:pPr>
              <w:spacing w:line="240" w:lineRule="exact"/>
              <w:jc w:val="center"/>
              <w:rPr>
                <w:rFonts w:eastAsia="仿宋_GB2312"/>
                <w:color w:val="000000"/>
                <w:szCs w:val="21"/>
              </w:rPr>
            </w:pPr>
            <w:r>
              <w:rPr>
                <w:rFonts w:eastAsia="仿宋_GB2312"/>
                <w:color w:val="000000"/>
                <w:szCs w:val="21"/>
              </w:rPr>
              <w:t>三叶期（月</w:t>
            </w:r>
            <w:r>
              <w:rPr>
                <w:rFonts w:eastAsia="仿宋_GB2312"/>
                <w:color w:val="000000"/>
                <w:szCs w:val="21"/>
              </w:rPr>
              <w:t>/</w:t>
            </w:r>
            <w:r>
              <w:rPr>
                <w:rFonts w:eastAsia="仿宋_GB2312"/>
                <w:color w:val="000000"/>
                <w:szCs w:val="21"/>
              </w:rPr>
              <w:t>日）</w:t>
            </w:r>
          </w:p>
        </w:tc>
        <w:tc>
          <w:tcPr>
            <w:tcW w:w="761" w:type="dxa"/>
            <w:vAlign w:val="center"/>
          </w:tcPr>
          <w:p w14:paraId="447298D5" w14:textId="77777777" w:rsidR="009B1DFF" w:rsidRDefault="009B1DFF">
            <w:pPr>
              <w:spacing w:line="240" w:lineRule="exact"/>
              <w:jc w:val="center"/>
              <w:rPr>
                <w:rFonts w:eastAsia="仿宋_GB2312"/>
                <w:color w:val="000000"/>
                <w:szCs w:val="21"/>
              </w:rPr>
            </w:pPr>
          </w:p>
        </w:tc>
        <w:tc>
          <w:tcPr>
            <w:tcW w:w="761" w:type="dxa"/>
            <w:vAlign w:val="center"/>
          </w:tcPr>
          <w:p w14:paraId="7B5E078E" w14:textId="77777777" w:rsidR="009B1DFF" w:rsidRDefault="009B1DFF">
            <w:pPr>
              <w:spacing w:line="240" w:lineRule="exact"/>
              <w:jc w:val="center"/>
              <w:rPr>
                <w:rFonts w:eastAsia="仿宋_GB2312"/>
                <w:color w:val="000000"/>
                <w:szCs w:val="21"/>
              </w:rPr>
            </w:pPr>
          </w:p>
        </w:tc>
        <w:tc>
          <w:tcPr>
            <w:tcW w:w="761" w:type="dxa"/>
            <w:vAlign w:val="center"/>
          </w:tcPr>
          <w:p w14:paraId="6154CD2B" w14:textId="77777777" w:rsidR="009B1DFF" w:rsidRDefault="009B1DFF">
            <w:pPr>
              <w:spacing w:line="240" w:lineRule="exact"/>
              <w:jc w:val="center"/>
              <w:rPr>
                <w:rFonts w:eastAsia="仿宋_GB2312"/>
                <w:color w:val="000000"/>
                <w:szCs w:val="21"/>
              </w:rPr>
            </w:pPr>
          </w:p>
        </w:tc>
        <w:tc>
          <w:tcPr>
            <w:tcW w:w="761" w:type="dxa"/>
            <w:vAlign w:val="center"/>
          </w:tcPr>
          <w:p w14:paraId="0D4FCAC2" w14:textId="77777777" w:rsidR="009B1DFF" w:rsidRDefault="009B1DFF">
            <w:pPr>
              <w:spacing w:line="240" w:lineRule="exact"/>
              <w:jc w:val="center"/>
              <w:rPr>
                <w:rFonts w:eastAsia="仿宋_GB2312"/>
                <w:color w:val="000000"/>
                <w:szCs w:val="21"/>
              </w:rPr>
            </w:pPr>
          </w:p>
        </w:tc>
        <w:tc>
          <w:tcPr>
            <w:tcW w:w="761" w:type="dxa"/>
            <w:vAlign w:val="center"/>
          </w:tcPr>
          <w:p w14:paraId="492229AD" w14:textId="77777777" w:rsidR="009B1DFF" w:rsidRDefault="009B1DFF">
            <w:pPr>
              <w:spacing w:line="240" w:lineRule="exact"/>
              <w:jc w:val="center"/>
              <w:rPr>
                <w:rFonts w:eastAsia="仿宋_GB2312"/>
                <w:color w:val="000000"/>
                <w:szCs w:val="21"/>
              </w:rPr>
            </w:pPr>
          </w:p>
        </w:tc>
        <w:tc>
          <w:tcPr>
            <w:tcW w:w="761" w:type="dxa"/>
            <w:vAlign w:val="center"/>
          </w:tcPr>
          <w:p w14:paraId="3EA5AA57" w14:textId="77777777" w:rsidR="009B1DFF" w:rsidRDefault="009B1DFF">
            <w:pPr>
              <w:spacing w:line="240" w:lineRule="exact"/>
              <w:jc w:val="center"/>
              <w:rPr>
                <w:rFonts w:eastAsia="仿宋_GB2312"/>
                <w:color w:val="000000"/>
                <w:szCs w:val="21"/>
              </w:rPr>
            </w:pPr>
          </w:p>
        </w:tc>
        <w:tc>
          <w:tcPr>
            <w:tcW w:w="955" w:type="dxa"/>
            <w:vAlign w:val="center"/>
          </w:tcPr>
          <w:p w14:paraId="748492EF" w14:textId="77777777" w:rsidR="009B1DFF" w:rsidRDefault="009B1DFF">
            <w:pPr>
              <w:spacing w:line="240" w:lineRule="exact"/>
              <w:jc w:val="center"/>
              <w:rPr>
                <w:rFonts w:eastAsia="仿宋_GB2312"/>
                <w:color w:val="000000"/>
                <w:szCs w:val="21"/>
              </w:rPr>
            </w:pPr>
          </w:p>
        </w:tc>
        <w:tc>
          <w:tcPr>
            <w:tcW w:w="955" w:type="dxa"/>
            <w:vAlign w:val="center"/>
          </w:tcPr>
          <w:p w14:paraId="1D05D808" w14:textId="77777777" w:rsidR="009B1DFF" w:rsidRDefault="009B1DFF">
            <w:pPr>
              <w:spacing w:line="240" w:lineRule="exact"/>
              <w:jc w:val="center"/>
              <w:rPr>
                <w:rFonts w:eastAsia="仿宋_GB2312"/>
                <w:color w:val="000000"/>
                <w:szCs w:val="21"/>
              </w:rPr>
            </w:pPr>
          </w:p>
        </w:tc>
        <w:tc>
          <w:tcPr>
            <w:tcW w:w="955" w:type="dxa"/>
            <w:vAlign w:val="center"/>
          </w:tcPr>
          <w:p w14:paraId="043D7277" w14:textId="77777777" w:rsidR="009B1DFF" w:rsidRDefault="009B1DFF">
            <w:pPr>
              <w:spacing w:line="240" w:lineRule="exact"/>
              <w:jc w:val="center"/>
              <w:rPr>
                <w:rFonts w:eastAsia="仿宋_GB2312"/>
                <w:color w:val="000000"/>
                <w:szCs w:val="21"/>
              </w:rPr>
            </w:pPr>
          </w:p>
        </w:tc>
      </w:tr>
      <w:tr w:rsidR="009B1DFF" w14:paraId="0A76B157" w14:textId="77777777">
        <w:trPr>
          <w:trHeight w:val="227"/>
          <w:jc w:val="center"/>
        </w:trPr>
        <w:tc>
          <w:tcPr>
            <w:tcW w:w="2358" w:type="dxa"/>
            <w:gridSpan w:val="4"/>
            <w:vAlign w:val="center"/>
          </w:tcPr>
          <w:p w14:paraId="3F86DC84" w14:textId="77777777" w:rsidR="009B1DFF" w:rsidRDefault="00000000">
            <w:pPr>
              <w:spacing w:line="240" w:lineRule="exact"/>
              <w:jc w:val="center"/>
              <w:rPr>
                <w:rFonts w:eastAsia="仿宋_GB2312"/>
                <w:color w:val="000000"/>
                <w:szCs w:val="21"/>
              </w:rPr>
            </w:pPr>
            <w:r>
              <w:rPr>
                <w:rFonts w:eastAsia="仿宋_GB2312"/>
                <w:color w:val="000000"/>
                <w:szCs w:val="21"/>
              </w:rPr>
              <w:t>移栽期（月</w:t>
            </w:r>
            <w:r>
              <w:rPr>
                <w:rFonts w:eastAsia="仿宋_GB2312"/>
                <w:color w:val="000000"/>
                <w:szCs w:val="21"/>
              </w:rPr>
              <w:t>/</w:t>
            </w:r>
            <w:r>
              <w:rPr>
                <w:rFonts w:eastAsia="仿宋_GB2312"/>
                <w:color w:val="000000"/>
                <w:szCs w:val="21"/>
              </w:rPr>
              <w:t>日）</w:t>
            </w:r>
          </w:p>
        </w:tc>
        <w:tc>
          <w:tcPr>
            <w:tcW w:w="761" w:type="dxa"/>
            <w:vAlign w:val="center"/>
          </w:tcPr>
          <w:p w14:paraId="33C699DB" w14:textId="77777777" w:rsidR="009B1DFF" w:rsidRDefault="009B1DFF">
            <w:pPr>
              <w:spacing w:line="240" w:lineRule="exact"/>
              <w:jc w:val="center"/>
              <w:rPr>
                <w:rFonts w:eastAsia="仿宋_GB2312"/>
                <w:color w:val="000000"/>
                <w:szCs w:val="21"/>
              </w:rPr>
            </w:pPr>
          </w:p>
        </w:tc>
        <w:tc>
          <w:tcPr>
            <w:tcW w:w="761" w:type="dxa"/>
            <w:vAlign w:val="center"/>
          </w:tcPr>
          <w:p w14:paraId="65094198" w14:textId="77777777" w:rsidR="009B1DFF" w:rsidRDefault="009B1DFF">
            <w:pPr>
              <w:spacing w:line="240" w:lineRule="exact"/>
              <w:jc w:val="center"/>
              <w:rPr>
                <w:rFonts w:eastAsia="仿宋_GB2312"/>
                <w:color w:val="000000"/>
                <w:szCs w:val="21"/>
              </w:rPr>
            </w:pPr>
          </w:p>
        </w:tc>
        <w:tc>
          <w:tcPr>
            <w:tcW w:w="761" w:type="dxa"/>
            <w:vAlign w:val="center"/>
          </w:tcPr>
          <w:p w14:paraId="2F2658A9" w14:textId="77777777" w:rsidR="009B1DFF" w:rsidRDefault="009B1DFF">
            <w:pPr>
              <w:spacing w:line="240" w:lineRule="exact"/>
              <w:jc w:val="center"/>
              <w:rPr>
                <w:rFonts w:eastAsia="仿宋_GB2312"/>
                <w:color w:val="000000"/>
                <w:szCs w:val="21"/>
              </w:rPr>
            </w:pPr>
          </w:p>
        </w:tc>
        <w:tc>
          <w:tcPr>
            <w:tcW w:w="761" w:type="dxa"/>
            <w:vAlign w:val="center"/>
          </w:tcPr>
          <w:p w14:paraId="6D240935" w14:textId="77777777" w:rsidR="009B1DFF" w:rsidRDefault="009B1DFF">
            <w:pPr>
              <w:spacing w:line="240" w:lineRule="exact"/>
              <w:jc w:val="center"/>
              <w:rPr>
                <w:rFonts w:eastAsia="仿宋_GB2312"/>
                <w:color w:val="000000"/>
                <w:szCs w:val="21"/>
              </w:rPr>
            </w:pPr>
          </w:p>
        </w:tc>
        <w:tc>
          <w:tcPr>
            <w:tcW w:w="761" w:type="dxa"/>
            <w:vAlign w:val="center"/>
          </w:tcPr>
          <w:p w14:paraId="1A8230D7" w14:textId="77777777" w:rsidR="009B1DFF" w:rsidRDefault="009B1DFF">
            <w:pPr>
              <w:spacing w:line="240" w:lineRule="exact"/>
              <w:jc w:val="center"/>
              <w:rPr>
                <w:rFonts w:eastAsia="仿宋_GB2312"/>
                <w:color w:val="000000"/>
                <w:szCs w:val="21"/>
              </w:rPr>
            </w:pPr>
          </w:p>
        </w:tc>
        <w:tc>
          <w:tcPr>
            <w:tcW w:w="761" w:type="dxa"/>
            <w:vAlign w:val="center"/>
          </w:tcPr>
          <w:p w14:paraId="0F9861E1" w14:textId="77777777" w:rsidR="009B1DFF" w:rsidRDefault="009B1DFF">
            <w:pPr>
              <w:spacing w:line="240" w:lineRule="exact"/>
              <w:jc w:val="center"/>
              <w:rPr>
                <w:rFonts w:eastAsia="仿宋_GB2312"/>
                <w:color w:val="000000"/>
                <w:szCs w:val="21"/>
              </w:rPr>
            </w:pPr>
          </w:p>
        </w:tc>
        <w:tc>
          <w:tcPr>
            <w:tcW w:w="955" w:type="dxa"/>
            <w:vAlign w:val="center"/>
          </w:tcPr>
          <w:p w14:paraId="63EFA9EF" w14:textId="77777777" w:rsidR="009B1DFF" w:rsidRDefault="009B1DFF">
            <w:pPr>
              <w:spacing w:line="240" w:lineRule="exact"/>
              <w:jc w:val="center"/>
              <w:rPr>
                <w:rFonts w:eastAsia="仿宋_GB2312"/>
                <w:color w:val="000000"/>
                <w:szCs w:val="21"/>
              </w:rPr>
            </w:pPr>
          </w:p>
        </w:tc>
        <w:tc>
          <w:tcPr>
            <w:tcW w:w="955" w:type="dxa"/>
            <w:vAlign w:val="center"/>
          </w:tcPr>
          <w:p w14:paraId="7C5734AD" w14:textId="77777777" w:rsidR="009B1DFF" w:rsidRDefault="009B1DFF">
            <w:pPr>
              <w:spacing w:line="240" w:lineRule="exact"/>
              <w:jc w:val="center"/>
              <w:rPr>
                <w:rFonts w:eastAsia="仿宋_GB2312"/>
                <w:color w:val="000000"/>
                <w:szCs w:val="21"/>
              </w:rPr>
            </w:pPr>
          </w:p>
        </w:tc>
        <w:tc>
          <w:tcPr>
            <w:tcW w:w="955" w:type="dxa"/>
            <w:vAlign w:val="center"/>
          </w:tcPr>
          <w:p w14:paraId="388CBE8B" w14:textId="77777777" w:rsidR="009B1DFF" w:rsidRDefault="009B1DFF">
            <w:pPr>
              <w:spacing w:line="240" w:lineRule="exact"/>
              <w:jc w:val="center"/>
              <w:rPr>
                <w:rFonts w:eastAsia="仿宋_GB2312"/>
                <w:color w:val="000000"/>
                <w:szCs w:val="21"/>
              </w:rPr>
            </w:pPr>
          </w:p>
        </w:tc>
      </w:tr>
      <w:tr w:rsidR="009B1DFF" w14:paraId="0704D11E" w14:textId="77777777">
        <w:trPr>
          <w:trHeight w:val="227"/>
          <w:jc w:val="center"/>
        </w:trPr>
        <w:tc>
          <w:tcPr>
            <w:tcW w:w="2358" w:type="dxa"/>
            <w:gridSpan w:val="4"/>
            <w:vAlign w:val="center"/>
          </w:tcPr>
          <w:p w14:paraId="067E1E17" w14:textId="77777777" w:rsidR="009B1DFF" w:rsidRDefault="00000000">
            <w:pPr>
              <w:spacing w:line="240" w:lineRule="exact"/>
              <w:jc w:val="center"/>
              <w:rPr>
                <w:rFonts w:eastAsia="仿宋_GB2312"/>
                <w:color w:val="000000"/>
                <w:szCs w:val="21"/>
              </w:rPr>
            </w:pPr>
            <w:r>
              <w:rPr>
                <w:rFonts w:eastAsia="仿宋_GB2312"/>
                <w:color w:val="000000"/>
                <w:szCs w:val="21"/>
              </w:rPr>
              <w:t>移栽叶龄（叶）</w:t>
            </w:r>
          </w:p>
        </w:tc>
        <w:tc>
          <w:tcPr>
            <w:tcW w:w="761" w:type="dxa"/>
            <w:vAlign w:val="center"/>
          </w:tcPr>
          <w:p w14:paraId="2F5516C6" w14:textId="77777777" w:rsidR="009B1DFF" w:rsidRDefault="009B1DFF">
            <w:pPr>
              <w:spacing w:line="240" w:lineRule="exact"/>
              <w:jc w:val="center"/>
              <w:rPr>
                <w:rFonts w:eastAsia="仿宋_GB2312"/>
                <w:color w:val="000000"/>
                <w:szCs w:val="21"/>
              </w:rPr>
            </w:pPr>
          </w:p>
        </w:tc>
        <w:tc>
          <w:tcPr>
            <w:tcW w:w="761" w:type="dxa"/>
            <w:vAlign w:val="center"/>
          </w:tcPr>
          <w:p w14:paraId="6E57692B" w14:textId="77777777" w:rsidR="009B1DFF" w:rsidRDefault="009B1DFF">
            <w:pPr>
              <w:spacing w:line="240" w:lineRule="exact"/>
              <w:jc w:val="center"/>
              <w:rPr>
                <w:rFonts w:eastAsia="仿宋_GB2312"/>
                <w:color w:val="000000"/>
                <w:szCs w:val="21"/>
              </w:rPr>
            </w:pPr>
          </w:p>
        </w:tc>
        <w:tc>
          <w:tcPr>
            <w:tcW w:w="761" w:type="dxa"/>
            <w:vAlign w:val="center"/>
          </w:tcPr>
          <w:p w14:paraId="2A6A7C27" w14:textId="77777777" w:rsidR="009B1DFF" w:rsidRDefault="009B1DFF">
            <w:pPr>
              <w:spacing w:line="240" w:lineRule="exact"/>
              <w:jc w:val="center"/>
              <w:rPr>
                <w:rFonts w:eastAsia="仿宋_GB2312"/>
                <w:color w:val="000000"/>
                <w:szCs w:val="21"/>
              </w:rPr>
            </w:pPr>
          </w:p>
        </w:tc>
        <w:tc>
          <w:tcPr>
            <w:tcW w:w="761" w:type="dxa"/>
            <w:vAlign w:val="center"/>
          </w:tcPr>
          <w:p w14:paraId="52299C70" w14:textId="77777777" w:rsidR="009B1DFF" w:rsidRDefault="009B1DFF">
            <w:pPr>
              <w:spacing w:line="240" w:lineRule="exact"/>
              <w:jc w:val="center"/>
              <w:rPr>
                <w:rFonts w:eastAsia="仿宋_GB2312"/>
                <w:color w:val="000000"/>
                <w:szCs w:val="21"/>
              </w:rPr>
            </w:pPr>
          </w:p>
        </w:tc>
        <w:tc>
          <w:tcPr>
            <w:tcW w:w="761" w:type="dxa"/>
            <w:vAlign w:val="center"/>
          </w:tcPr>
          <w:p w14:paraId="21635E57" w14:textId="77777777" w:rsidR="009B1DFF" w:rsidRDefault="009B1DFF">
            <w:pPr>
              <w:spacing w:line="240" w:lineRule="exact"/>
              <w:jc w:val="center"/>
              <w:rPr>
                <w:rFonts w:eastAsia="仿宋_GB2312"/>
                <w:color w:val="000000"/>
                <w:szCs w:val="21"/>
              </w:rPr>
            </w:pPr>
          </w:p>
        </w:tc>
        <w:tc>
          <w:tcPr>
            <w:tcW w:w="761" w:type="dxa"/>
            <w:vAlign w:val="center"/>
          </w:tcPr>
          <w:p w14:paraId="7C26E76C" w14:textId="77777777" w:rsidR="009B1DFF" w:rsidRDefault="009B1DFF">
            <w:pPr>
              <w:spacing w:line="240" w:lineRule="exact"/>
              <w:jc w:val="center"/>
              <w:rPr>
                <w:rFonts w:eastAsia="仿宋_GB2312"/>
                <w:color w:val="000000"/>
                <w:szCs w:val="21"/>
              </w:rPr>
            </w:pPr>
          </w:p>
        </w:tc>
        <w:tc>
          <w:tcPr>
            <w:tcW w:w="955" w:type="dxa"/>
            <w:vAlign w:val="center"/>
          </w:tcPr>
          <w:p w14:paraId="7B8926CC" w14:textId="77777777" w:rsidR="009B1DFF" w:rsidRDefault="009B1DFF">
            <w:pPr>
              <w:spacing w:line="240" w:lineRule="exact"/>
              <w:jc w:val="center"/>
              <w:rPr>
                <w:rFonts w:eastAsia="仿宋_GB2312"/>
                <w:color w:val="000000"/>
                <w:szCs w:val="21"/>
              </w:rPr>
            </w:pPr>
          </w:p>
        </w:tc>
        <w:tc>
          <w:tcPr>
            <w:tcW w:w="955" w:type="dxa"/>
            <w:vAlign w:val="center"/>
          </w:tcPr>
          <w:p w14:paraId="57A25705" w14:textId="77777777" w:rsidR="009B1DFF" w:rsidRDefault="009B1DFF">
            <w:pPr>
              <w:spacing w:line="240" w:lineRule="exact"/>
              <w:jc w:val="center"/>
              <w:rPr>
                <w:rFonts w:eastAsia="仿宋_GB2312"/>
                <w:color w:val="000000"/>
                <w:szCs w:val="21"/>
              </w:rPr>
            </w:pPr>
          </w:p>
        </w:tc>
        <w:tc>
          <w:tcPr>
            <w:tcW w:w="955" w:type="dxa"/>
            <w:vAlign w:val="center"/>
          </w:tcPr>
          <w:p w14:paraId="09F13ED9" w14:textId="77777777" w:rsidR="009B1DFF" w:rsidRDefault="009B1DFF">
            <w:pPr>
              <w:spacing w:line="240" w:lineRule="exact"/>
              <w:jc w:val="center"/>
              <w:rPr>
                <w:rFonts w:eastAsia="仿宋_GB2312"/>
                <w:color w:val="000000"/>
                <w:szCs w:val="21"/>
              </w:rPr>
            </w:pPr>
          </w:p>
        </w:tc>
      </w:tr>
      <w:tr w:rsidR="009B1DFF" w14:paraId="627AD8D2" w14:textId="77777777">
        <w:trPr>
          <w:trHeight w:val="227"/>
          <w:jc w:val="center"/>
        </w:trPr>
        <w:tc>
          <w:tcPr>
            <w:tcW w:w="2358" w:type="dxa"/>
            <w:gridSpan w:val="4"/>
            <w:vAlign w:val="center"/>
          </w:tcPr>
          <w:p w14:paraId="5ED72DE9" w14:textId="77777777" w:rsidR="009B1DFF" w:rsidRDefault="00000000">
            <w:pPr>
              <w:spacing w:line="240" w:lineRule="exact"/>
              <w:jc w:val="center"/>
              <w:rPr>
                <w:rFonts w:eastAsia="仿宋_GB2312"/>
                <w:color w:val="000000"/>
                <w:szCs w:val="21"/>
              </w:rPr>
            </w:pPr>
            <w:r>
              <w:rPr>
                <w:rFonts w:eastAsia="仿宋_GB2312"/>
                <w:color w:val="000000"/>
                <w:szCs w:val="21"/>
              </w:rPr>
              <w:t>移栽方式</w:t>
            </w:r>
          </w:p>
        </w:tc>
        <w:tc>
          <w:tcPr>
            <w:tcW w:w="761" w:type="dxa"/>
            <w:vAlign w:val="center"/>
          </w:tcPr>
          <w:p w14:paraId="00091E76" w14:textId="77777777" w:rsidR="009B1DFF" w:rsidRDefault="009B1DFF">
            <w:pPr>
              <w:spacing w:line="240" w:lineRule="exact"/>
              <w:jc w:val="center"/>
              <w:rPr>
                <w:rFonts w:eastAsia="仿宋_GB2312"/>
                <w:color w:val="000000"/>
                <w:szCs w:val="21"/>
              </w:rPr>
            </w:pPr>
          </w:p>
        </w:tc>
        <w:tc>
          <w:tcPr>
            <w:tcW w:w="761" w:type="dxa"/>
            <w:vAlign w:val="center"/>
          </w:tcPr>
          <w:p w14:paraId="78E24E09" w14:textId="77777777" w:rsidR="009B1DFF" w:rsidRDefault="009B1DFF">
            <w:pPr>
              <w:spacing w:line="240" w:lineRule="exact"/>
              <w:jc w:val="center"/>
              <w:rPr>
                <w:rFonts w:eastAsia="仿宋_GB2312"/>
                <w:color w:val="000000"/>
                <w:szCs w:val="21"/>
              </w:rPr>
            </w:pPr>
          </w:p>
        </w:tc>
        <w:tc>
          <w:tcPr>
            <w:tcW w:w="761" w:type="dxa"/>
            <w:vAlign w:val="center"/>
          </w:tcPr>
          <w:p w14:paraId="1CD89FD1" w14:textId="77777777" w:rsidR="009B1DFF" w:rsidRDefault="009B1DFF">
            <w:pPr>
              <w:spacing w:line="240" w:lineRule="exact"/>
              <w:jc w:val="center"/>
              <w:rPr>
                <w:rFonts w:eastAsia="仿宋_GB2312"/>
                <w:color w:val="000000"/>
                <w:szCs w:val="21"/>
              </w:rPr>
            </w:pPr>
          </w:p>
        </w:tc>
        <w:tc>
          <w:tcPr>
            <w:tcW w:w="761" w:type="dxa"/>
            <w:vAlign w:val="center"/>
          </w:tcPr>
          <w:p w14:paraId="3D77CF72" w14:textId="77777777" w:rsidR="009B1DFF" w:rsidRDefault="009B1DFF">
            <w:pPr>
              <w:spacing w:line="240" w:lineRule="exact"/>
              <w:jc w:val="center"/>
              <w:rPr>
                <w:rFonts w:eastAsia="仿宋_GB2312"/>
                <w:color w:val="000000"/>
                <w:szCs w:val="21"/>
              </w:rPr>
            </w:pPr>
          </w:p>
        </w:tc>
        <w:tc>
          <w:tcPr>
            <w:tcW w:w="761" w:type="dxa"/>
            <w:vAlign w:val="center"/>
          </w:tcPr>
          <w:p w14:paraId="385E1CEF" w14:textId="77777777" w:rsidR="009B1DFF" w:rsidRDefault="009B1DFF">
            <w:pPr>
              <w:spacing w:line="240" w:lineRule="exact"/>
              <w:jc w:val="center"/>
              <w:rPr>
                <w:rFonts w:eastAsia="仿宋_GB2312"/>
                <w:color w:val="000000"/>
                <w:szCs w:val="21"/>
              </w:rPr>
            </w:pPr>
          </w:p>
        </w:tc>
        <w:tc>
          <w:tcPr>
            <w:tcW w:w="761" w:type="dxa"/>
            <w:vAlign w:val="center"/>
          </w:tcPr>
          <w:p w14:paraId="0D88D278" w14:textId="77777777" w:rsidR="009B1DFF" w:rsidRDefault="009B1DFF">
            <w:pPr>
              <w:spacing w:line="240" w:lineRule="exact"/>
              <w:jc w:val="center"/>
              <w:rPr>
                <w:rFonts w:eastAsia="仿宋_GB2312"/>
                <w:color w:val="000000"/>
                <w:szCs w:val="21"/>
              </w:rPr>
            </w:pPr>
          </w:p>
        </w:tc>
        <w:tc>
          <w:tcPr>
            <w:tcW w:w="955" w:type="dxa"/>
            <w:vAlign w:val="center"/>
          </w:tcPr>
          <w:p w14:paraId="54FF10AC" w14:textId="77777777" w:rsidR="009B1DFF" w:rsidRDefault="009B1DFF">
            <w:pPr>
              <w:spacing w:line="240" w:lineRule="exact"/>
              <w:jc w:val="center"/>
              <w:rPr>
                <w:rFonts w:eastAsia="仿宋_GB2312"/>
                <w:color w:val="000000"/>
                <w:szCs w:val="21"/>
              </w:rPr>
            </w:pPr>
          </w:p>
        </w:tc>
        <w:tc>
          <w:tcPr>
            <w:tcW w:w="955" w:type="dxa"/>
            <w:vAlign w:val="center"/>
          </w:tcPr>
          <w:p w14:paraId="582F7079" w14:textId="77777777" w:rsidR="009B1DFF" w:rsidRDefault="009B1DFF">
            <w:pPr>
              <w:spacing w:line="240" w:lineRule="exact"/>
              <w:jc w:val="center"/>
              <w:rPr>
                <w:rFonts w:eastAsia="仿宋_GB2312"/>
                <w:color w:val="000000"/>
                <w:szCs w:val="21"/>
              </w:rPr>
            </w:pPr>
          </w:p>
        </w:tc>
        <w:tc>
          <w:tcPr>
            <w:tcW w:w="955" w:type="dxa"/>
            <w:vAlign w:val="center"/>
          </w:tcPr>
          <w:p w14:paraId="2EFAB191" w14:textId="77777777" w:rsidR="009B1DFF" w:rsidRDefault="009B1DFF">
            <w:pPr>
              <w:spacing w:line="240" w:lineRule="exact"/>
              <w:jc w:val="center"/>
              <w:rPr>
                <w:rFonts w:eastAsia="仿宋_GB2312"/>
                <w:color w:val="000000"/>
                <w:szCs w:val="21"/>
              </w:rPr>
            </w:pPr>
          </w:p>
        </w:tc>
      </w:tr>
      <w:tr w:rsidR="009B1DFF" w14:paraId="7D441E9F" w14:textId="77777777">
        <w:trPr>
          <w:trHeight w:val="227"/>
          <w:jc w:val="center"/>
        </w:trPr>
        <w:tc>
          <w:tcPr>
            <w:tcW w:w="2358" w:type="dxa"/>
            <w:gridSpan w:val="4"/>
            <w:vAlign w:val="center"/>
          </w:tcPr>
          <w:p w14:paraId="1DDCE5A1" w14:textId="77777777" w:rsidR="009B1DFF" w:rsidRDefault="00000000">
            <w:pPr>
              <w:spacing w:line="240" w:lineRule="exact"/>
              <w:jc w:val="center"/>
              <w:rPr>
                <w:rFonts w:eastAsia="仿宋_GB2312"/>
                <w:color w:val="000000"/>
                <w:szCs w:val="21"/>
              </w:rPr>
            </w:pPr>
            <w:r>
              <w:rPr>
                <w:rFonts w:eastAsia="仿宋_GB2312"/>
                <w:color w:val="000000"/>
                <w:szCs w:val="21"/>
              </w:rPr>
              <w:t>返青期（月</w:t>
            </w:r>
            <w:r>
              <w:rPr>
                <w:rFonts w:eastAsia="仿宋_GB2312"/>
                <w:color w:val="000000"/>
                <w:szCs w:val="21"/>
              </w:rPr>
              <w:t>/</w:t>
            </w:r>
            <w:r>
              <w:rPr>
                <w:rFonts w:eastAsia="仿宋_GB2312"/>
                <w:color w:val="000000"/>
                <w:szCs w:val="21"/>
              </w:rPr>
              <w:t>日）</w:t>
            </w:r>
          </w:p>
        </w:tc>
        <w:tc>
          <w:tcPr>
            <w:tcW w:w="761" w:type="dxa"/>
            <w:vAlign w:val="center"/>
          </w:tcPr>
          <w:p w14:paraId="3E621633" w14:textId="77777777" w:rsidR="009B1DFF" w:rsidRDefault="009B1DFF">
            <w:pPr>
              <w:spacing w:line="240" w:lineRule="exact"/>
              <w:jc w:val="center"/>
              <w:rPr>
                <w:rFonts w:eastAsia="仿宋_GB2312"/>
                <w:color w:val="000000"/>
                <w:szCs w:val="21"/>
              </w:rPr>
            </w:pPr>
          </w:p>
        </w:tc>
        <w:tc>
          <w:tcPr>
            <w:tcW w:w="761" w:type="dxa"/>
            <w:vAlign w:val="center"/>
          </w:tcPr>
          <w:p w14:paraId="53FA6BA8" w14:textId="77777777" w:rsidR="009B1DFF" w:rsidRDefault="009B1DFF">
            <w:pPr>
              <w:spacing w:line="240" w:lineRule="exact"/>
              <w:jc w:val="center"/>
              <w:rPr>
                <w:rFonts w:eastAsia="仿宋_GB2312"/>
                <w:color w:val="000000"/>
                <w:szCs w:val="21"/>
              </w:rPr>
            </w:pPr>
          </w:p>
        </w:tc>
        <w:tc>
          <w:tcPr>
            <w:tcW w:w="761" w:type="dxa"/>
            <w:vAlign w:val="center"/>
          </w:tcPr>
          <w:p w14:paraId="4900F0A9" w14:textId="77777777" w:rsidR="009B1DFF" w:rsidRDefault="009B1DFF">
            <w:pPr>
              <w:spacing w:line="240" w:lineRule="exact"/>
              <w:jc w:val="center"/>
              <w:rPr>
                <w:rFonts w:eastAsia="仿宋_GB2312"/>
                <w:color w:val="000000"/>
                <w:szCs w:val="21"/>
              </w:rPr>
            </w:pPr>
          </w:p>
        </w:tc>
        <w:tc>
          <w:tcPr>
            <w:tcW w:w="761" w:type="dxa"/>
            <w:vAlign w:val="center"/>
          </w:tcPr>
          <w:p w14:paraId="441D5B10" w14:textId="77777777" w:rsidR="009B1DFF" w:rsidRDefault="009B1DFF">
            <w:pPr>
              <w:spacing w:line="240" w:lineRule="exact"/>
              <w:jc w:val="center"/>
              <w:rPr>
                <w:rFonts w:eastAsia="仿宋_GB2312"/>
                <w:color w:val="000000"/>
                <w:szCs w:val="21"/>
              </w:rPr>
            </w:pPr>
          </w:p>
        </w:tc>
        <w:tc>
          <w:tcPr>
            <w:tcW w:w="761" w:type="dxa"/>
            <w:vAlign w:val="center"/>
          </w:tcPr>
          <w:p w14:paraId="353B3C38" w14:textId="77777777" w:rsidR="009B1DFF" w:rsidRDefault="009B1DFF">
            <w:pPr>
              <w:spacing w:line="240" w:lineRule="exact"/>
              <w:jc w:val="center"/>
              <w:rPr>
                <w:rFonts w:eastAsia="仿宋_GB2312"/>
                <w:color w:val="000000"/>
                <w:szCs w:val="21"/>
              </w:rPr>
            </w:pPr>
          </w:p>
        </w:tc>
        <w:tc>
          <w:tcPr>
            <w:tcW w:w="761" w:type="dxa"/>
            <w:vAlign w:val="center"/>
          </w:tcPr>
          <w:p w14:paraId="3C820E28" w14:textId="77777777" w:rsidR="009B1DFF" w:rsidRDefault="009B1DFF">
            <w:pPr>
              <w:spacing w:line="240" w:lineRule="exact"/>
              <w:jc w:val="center"/>
              <w:rPr>
                <w:rFonts w:eastAsia="仿宋_GB2312"/>
                <w:color w:val="000000"/>
                <w:szCs w:val="21"/>
              </w:rPr>
            </w:pPr>
          </w:p>
        </w:tc>
        <w:tc>
          <w:tcPr>
            <w:tcW w:w="955" w:type="dxa"/>
            <w:vAlign w:val="center"/>
          </w:tcPr>
          <w:p w14:paraId="6465D7E4" w14:textId="77777777" w:rsidR="009B1DFF" w:rsidRDefault="009B1DFF">
            <w:pPr>
              <w:spacing w:line="240" w:lineRule="exact"/>
              <w:jc w:val="center"/>
              <w:rPr>
                <w:rFonts w:eastAsia="仿宋_GB2312"/>
                <w:color w:val="000000"/>
                <w:szCs w:val="21"/>
              </w:rPr>
            </w:pPr>
          </w:p>
        </w:tc>
        <w:tc>
          <w:tcPr>
            <w:tcW w:w="955" w:type="dxa"/>
            <w:vAlign w:val="center"/>
          </w:tcPr>
          <w:p w14:paraId="32182AFC" w14:textId="77777777" w:rsidR="009B1DFF" w:rsidRDefault="009B1DFF">
            <w:pPr>
              <w:spacing w:line="240" w:lineRule="exact"/>
              <w:jc w:val="center"/>
              <w:rPr>
                <w:rFonts w:eastAsia="仿宋_GB2312"/>
                <w:color w:val="000000"/>
                <w:szCs w:val="21"/>
              </w:rPr>
            </w:pPr>
          </w:p>
        </w:tc>
        <w:tc>
          <w:tcPr>
            <w:tcW w:w="955" w:type="dxa"/>
            <w:vAlign w:val="center"/>
          </w:tcPr>
          <w:p w14:paraId="6435C143" w14:textId="77777777" w:rsidR="009B1DFF" w:rsidRDefault="009B1DFF">
            <w:pPr>
              <w:spacing w:line="240" w:lineRule="exact"/>
              <w:jc w:val="center"/>
              <w:rPr>
                <w:rFonts w:eastAsia="仿宋_GB2312"/>
                <w:color w:val="000000"/>
                <w:szCs w:val="21"/>
              </w:rPr>
            </w:pPr>
          </w:p>
        </w:tc>
      </w:tr>
      <w:tr w:rsidR="009B1DFF" w14:paraId="2B5D5AF7" w14:textId="77777777">
        <w:trPr>
          <w:trHeight w:val="227"/>
          <w:jc w:val="center"/>
        </w:trPr>
        <w:tc>
          <w:tcPr>
            <w:tcW w:w="484" w:type="dxa"/>
            <w:vMerge w:val="restart"/>
            <w:vAlign w:val="center"/>
          </w:tcPr>
          <w:p w14:paraId="3957C08F" w14:textId="77777777" w:rsidR="009B1DFF" w:rsidRDefault="00000000">
            <w:pPr>
              <w:spacing w:line="240" w:lineRule="exact"/>
              <w:jc w:val="center"/>
              <w:rPr>
                <w:rFonts w:eastAsia="仿宋_GB2312"/>
                <w:color w:val="000000"/>
                <w:szCs w:val="21"/>
              </w:rPr>
            </w:pPr>
            <w:r>
              <w:rPr>
                <w:rFonts w:eastAsia="仿宋_GB2312"/>
                <w:color w:val="000000"/>
                <w:szCs w:val="21"/>
              </w:rPr>
              <w:t>分蘖期</w:t>
            </w:r>
          </w:p>
        </w:tc>
        <w:tc>
          <w:tcPr>
            <w:tcW w:w="797" w:type="dxa"/>
            <w:gridSpan w:val="2"/>
            <w:vMerge w:val="restart"/>
            <w:vAlign w:val="center"/>
          </w:tcPr>
          <w:p w14:paraId="7682FF18" w14:textId="77777777" w:rsidR="009B1DFF" w:rsidRDefault="00000000">
            <w:pPr>
              <w:spacing w:line="240" w:lineRule="exact"/>
              <w:jc w:val="center"/>
              <w:rPr>
                <w:rFonts w:eastAsia="仿宋_GB2312"/>
                <w:color w:val="000000"/>
                <w:szCs w:val="21"/>
              </w:rPr>
            </w:pPr>
            <w:r>
              <w:rPr>
                <w:rFonts w:eastAsia="仿宋_GB2312"/>
                <w:color w:val="000000"/>
                <w:szCs w:val="21"/>
              </w:rPr>
              <w:t>始期</w:t>
            </w:r>
          </w:p>
        </w:tc>
        <w:tc>
          <w:tcPr>
            <w:tcW w:w="1077" w:type="dxa"/>
            <w:vAlign w:val="center"/>
          </w:tcPr>
          <w:p w14:paraId="1A81310F"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6943D14E" w14:textId="77777777" w:rsidR="009B1DFF" w:rsidRDefault="009B1DFF">
            <w:pPr>
              <w:spacing w:line="240" w:lineRule="exact"/>
              <w:jc w:val="center"/>
              <w:rPr>
                <w:rFonts w:eastAsia="仿宋_GB2312"/>
                <w:color w:val="000000"/>
                <w:szCs w:val="21"/>
              </w:rPr>
            </w:pPr>
          </w:p>
        </w:tc>
        <w:tc>
          <w:tcPr>
            <w:tcW w:w="761" w:type="dxa"/>
            <w:vAlign w:val="center"/>
          </w:tcPr>
          <w:p w14:paraId="69C19AC3" w14:textId="77777777" w:rsidR="009B1DFF" w:rsidRDefault="009B1DFF">
            <w:pPr>
              <w:spacing w:line="240" w:lineRule="exact"/>
              <w:jc w:val="center"/>
              <w:rPr>
                <w:rFonts w:eastAsia="仿宋_GB2312"/>
                <w:color w:val="000000"/>
                <w:szCs w:val="21"/>
              </w:rPr>
            </w:pPr>
          </w:p>
        </w:tc>
        <w:tc>
          <w:tcPr>
            <w:tcW w:w="761" w:type="dxa"/>
            <w:vAlign w:val="center"/>
          </w:tcPr>
          <w:p w14:paraId="435B2D97" w14:textId="77777777" w:rsidR="009B1DFF" w:rsidRDefault="009B1DFF">
            <w:pPr>
              <w:spacing w:line="240" w:lineRule="exact"/>
              <w:jc w:val="center"/>
              <w:rPr>
                <w:rFonts w:eastAsia="仿宋_GB2312"/>
                <w:color w:val="000000"/>
                <w:szCs w:val="21"/>
              </w:rPr>
            </w:pPr>
          </w:p>
        </w:tc>
        <w:tc>
          <w:tcPr>
            <w:tcW w:w="761" w:type="dxa"/>
            <w:vAlign w:val="center"/>
          </w:tcPr>
          <w:p w14:paraId="1BF0D246" w14:textId="77777777" w:rsidR="009B1DFF" w:rsidRDefault="009B1DFF">
            <w:pPr>
              <w:spacing w:line="240" w:lineRule="exact"/>
              <w:jc w:val="center"/>
              <w:rPr>
                <w:rFonts w:eastAsia="仿宋_GB2312"/>
                <w:color w:val="000000"/>
                <w:szCs w:val="21"/>
              </w:rPr>
            </w:pPr>
          </w:p>
        </w:tc>
        <w:tc>
          <w:tcPr>
            <w:tcW w:w="761" w:type="dxa"/>
            <w:vAlign w:val="center"/>
          </w:tcPr>
          <w:p w14:paraId="00BF87CC" w14:textId="77777777" w:rsidR="009B1DFF" w:rsidRDefault="009B1DFF">
            <w:pPr>
              <w:spacing w:line="240" w:lineRule="exact"/>
              <w:jc w:val="center"/>
              <w:rPr>
                <w:rFonts w:eastAsia="仿宋_GB2312"/>
                <w:color w:val="000000"/>
                <w:szCs w:val="21"/>
              </w:rPr>
            </w:pPr>
          </w:p>
        </w:tc>
        <w:tc>
          <w:tcPr>
            <w:tcW w:w="761" w:type="dxa"/>
            <w:vAlign w:val="center"/>
          </w:tcPr>
          <w:p w14:paraId="4EC951B5" w14:textId="77777777" w:rsidR="009B1DFF" w:rsidRDefault="009B1DFF">
            <w:pPr>
              <w:spacing w:line="240" w:lineRule="exact"/>
              <w:jc w:val="center"/>
              <w:rPr>
                <w:rFonts w:eastAsia="仿宋_GB2312"/>
                <w:color w:val="000000"/>
                <w:szCs w:val="21"/>
              </w:rPr>
            </w:pPr>
          </w:p>
        </w:tc>
        <w:tc>
          <w:tcPr>
            <w:tcW w:w="955" w:type="dxa"/>
            <w:vAlign w:val="center"/>
          </w:tcPr>
          <w:p w14:paraId="1C507A3A" w14:textId="77777777" w:rsidR="009B1DFF" w:rsidRDefault="009B1DFF">
            <w:pPr>
              <w:spacing w:line="240" w:lineRule="exact"/>
              <w:jc w:val="center"/>
              <w:rPr>
                <w:rFonts w:eastAsia="仿宋_GB2312"/>
                <w:color w:val="000000"/>
                <w:szCs w:val="21"/>
              </w:rPr>
            </w:pPr>
          </w:p>
        </w:tc>
        <w:tc>
          <w:tcPr>
            <w:tcW w:w="955" w:type="dxa"/>
            <w:vAlign w:val="center"/>
          </w:tcPr>
          <w:p w14:paraId="566DD078" w14:textId="77777777" w:rsidR="009B1DFF" w:rsidRDefault="009B1DFF">
            <w:pPr>
              <w:spacing w:line="240" w:lineRule="exact"/>
              <w:jc w:val="center"/>
              <w:rPr>
                <w:rFonts w:eastAsia="仿宋_GB2312"/>
                <w:color w:val="000000"/>
                <w:szCs w:val="21"/>
              </w:rPr>
            </w:pPr>
          </w:p>
        </w:tc>
        <w:tc>
          <w:tcPr>
            <w:tcW w:w="955" w:type="dxa"/>
            <w:vAlign w:val="center"/>
          </w:tcPr>
          <w:p w14:paraId="4DE37DC9" w14:textId="77777777" w:rsidR="009B1DFF" w:rsidRDefault="009B1DFF">
            <w:pPr>
              <w:spacing w:line="240" w:lineRule="exact"/>
              <w:jc w:val="center"/>
              <w:rPr>
                <w:rFonts w:eastAsia="仿宋_GB2312"/>
                <w:color w:val="000000"/>
                <w:szCs w:val="21"/>
              </w:rPr>
            </w:pPr>
          </w:p>
        </w:tc>
      </w:tr>
      <w:tr w:rsidR="009B1DFF" w14:paraId="2F347D8E" w14:textId="77777777">
        <w:trPr>
          <w:trHeight w:val="227"/>
          <w:jc w:val="center"/>
        </w:trPr>
        <w:tc>
          <w:tcPr>
            <w:tcW w:w="484" w:type="dxa"/>
            <w:vMerge/>
            <w:vAlign w:val="center"/>
          </w:tcPr>
          <w:p w14:paraId="3777927E"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013BC0AC" w14:textId="77777777" w:rsidR="009B1DFF" w:rsidRDefault="009B1DFF">
            <w:pPr>
              <w:spacing w:line="240" w:lineRule="exact"/>
              <w:jc w:val="left"/>
              <w:rPr>
                <w:rFonts w:eastAsia="仿宋_GB2312"/>
                <w:color w:val="000000"/>
                <w:szCs w:val="21"/>
              </w:rPr>
            </w:pPr>
          </w:p>
        </w:tc>
        <w:tc>
          <w:tcPr>
            <w:tcW w:w="1077" w:type="dxa"/>
            <w:vAlign w:val="center"/>
          </w:tcPr>
          <w:p w14:paraId="6C5B323D" w14:textId="77777777" w:rsidR="009B1DFF" w:rsidRDefault="00000000">
            <w:pPr>
              <w:spacing w:line="240" w:lineRule="exact"/>
              <w:jc w:val="center"/>
              <w:rPr>
                <w:rFonts w:eastAsia="仿宋_GB2312"/>
                <w:color w:val="000000"/>
                <w:szCs w:val="21"/>
              </w:rPr>
            </w:pPr>
            <w:r>
              <w:rPr>
                <w:rFonts w:eastAsia="仿宋_GB2312"/>
                <w:color w:val="000000"/>
                <w:szCs w:val="21"/>
              </w:rPr>
              <w:t>插后天数</w:t>
            </w:r>
          </w:p>
        </w:tc>
        <w:tc>
          <w:tcPr>
            <w:tcW w:w="761" w:type="dxa"/>
            <w:vAlign w:val="center"/>
          </w:tcPr>
          <w:p w14:paraId="01A3515D" w14:textId="77777777" w:rsidR="009B1DFF" w:rsidRDefault="009B1DFF">
            <w:pPr>
              <w:spacing w:line="240" w:lineRule="exact"/>
              <w:jc w:val="center"/>
              <w:rPr>
                <w:rFonts w:eastAsia="仿宋_GB2312"/>
                <w:color w:val="000000"/>
                <w:szCs w:val="21"/>
              </w:rPr>
            </w:pPr>
          </w:p>
        </w:tc>
        <w:tc>
          <w:tcPr>
            <w:tcW w:w="761" w:type="dxa"/>
            <w:vAlign w:val="center"/>
          </w:tcPr>
          <w:p w14:paraId="71751DE5" w14:textId="77777777" w:rsidR="009B1DFF" w:rsidRDefault="009B1DFF">
            <w:pPr>
              <w:spacing w:line="240" w:lineRule="exact"/>
              <w:jc w:val="center"/>
              <w:rPr>
                <w:rFonts w:eastAsia="仿宋_GB2312"/>
                <w:color w:val="000000"/>
                <w:szCs w:val="21"/>
              </w:rPr>
            </w:pPr>
          </w:p>
        </w:tc>
        <w:tc>
          <w:tcPr>
            <w:tcW w:w="761" w:type="dxa"/>
            <w:vAlign w:val="center"/>
          </w:tcPr>
          <w:p w14:paraId="3508D47A" w14:textId="77777777" w:rsidR="009B1DFF" w:rsidRDefault="009B1DFF">
            <w:pPr>
              <w:spacing w:line="240" w:lineRule="exact"/>
              <w:jc w:val="center"/>
              <w:rPr>
                <w:rFonts w:eastAsia="仿宋_GB2312"/>
                <w:color w:val="000000"/>
                <w:szCs w:val="21"/>
              </w:rPr>
            </w:pPr>
          </w:p>
        </w:tc>
        <w:tc>
          <w:tcPr>
            <w:tcW w:w="761" w:type="dxa"/>
            <w:vAlign w:val="center"/>
          </w:tcPr>
          <w:p w14:paraId="2ECC1C1F" w14:textId="77777777" w:rsidR="009B1DFF" w:rsidRDefault="009B1DFF">
            <w:pPr>
              <w:spacing w:line="240" w:lineRule="exact"/>
              <w:jc w:val="center"/>
              <w:rPr>
                <w:rFonts w:eastAsia="仿宋_GB2312"/>
                <w:color w:val="000000"/>
                <w:szCs w:val="21"/>
              </w:rPr>
            </w:pPr>
          </w:p>
        </w:tc>
        <w:tc>
          <w:tcPr>
            <w:tcW w:w="761" w:type="dxa"/>
            <w:vAlign w:val="center"/>
          </w:tcPr>
          <w:p w14:paraId="675F95E5" w14:textId="77777777" w:rsidR="009B1DFF" w:rsidRDefault="009B1DFF">
            <w:pPr>
              <w:spacing w:line="240" w:lineRule="exact"/>
              <w:jc w:val="center"/>
              <w:rPr>
                <w:rFonts w:eastAsia="仿宋_GB2312"/>
                <w:color w:val="000000"/>
                <w:szCs w:val="21"/>
              </w:rPr>
            </w:pPr>
          </w:p>
        </w:tc>
        <w:tc>
          <w:tcPr>
            <w:tcW w:w="761" w:type="dxa"/>
            <w:vAlign w:val="center"/>
          </w:tcPr>
          <w:p w14:paraId="59065AB7" w14:textId="77777777" w:rsidR="009B1DFF" w:rsidRDefault="009B1DFF">
            <w:pPr>
              <w:spacing w:line="240" w:lineRule="exact"/>
              <w:jc w:val="center"/>
              <w:rPr>
                <w:rFonts w:eastAsia="仿宋_GB2312"/>
                <w:color w:val="000000"/>
                <w:szCs w:val="21"/>
              </w:rPr>
            </w:pPr>
          </w:p>
        </w:tc>
        <w:tc>
          <w:tcPr>
            <w:tcW w:w="955" w:type="dxa"/>
            <w:vAlign w:val="center"/>
          </w:tcPr>
          <w:p w14:paraId="63D3073A" w14:textId="77777777" w:rsidR="009B1DFF" w:rsidRDefault="009B1DFF">
            <w:pPr>
              <w:spacing w:line="240" w:lineRule="exact"/>
              <w:jc w:val="center"/>
              <w:rPr>
                <w:rFonts w:eastAsia="仿宋_GB2312"/>
                <w:color w:val="000000"/>
                <w:szCs w:val="21"/>
              </w:rPr>
            </w:pPr>
          </w:p>
        </w:tc>
        <w:tc>
          <w:tcPr>
            <w:tcW w:w="955" w:type="dxa"/>
            <w:vAlign w:val="center"/>
          </w:tcPr>
          <w:p w14:paraId="31C939BA" w14:textId="77777777" w:rsidR="009B1DFF" w:rsidRDefault="009B1DFF">
            <w:pPr>
              <w:spacing w:line="240" w:lineRule="exact"/>
              <w:jc w:val="center"/>
              <w:rPr>
                <w:rFonts w:eastAsia="仿宋_GB2312"/>
                <w:color w:val="000000"/>
                <w:szCs w:val="21"/>
              </w:rPr>
            </w:pPr>
          </w:p>
        </w:tc>
        <w:tc>
          <w:tcPr>
            <w:tcW w:w="955" w:type="dxa"/>
            <w:vAlign w:val="center"/>
          </w:tcPr>
          <w:p w14:paraId="0FB85F80" w14:textId="77777777" w:rsidR="009B1DFF" w:rsidRDefault="009B1DFF">
            <w:pPr>
              <w:spacing w:line="240" w:lineRule="exact"/>
              <w:jc w:val="center"/>
              <w:rPr>
                <w:rFonts w:eastAsia="仿宋_GB2312"/>
                <w:color w:val="000000"/>
                <w:szCs w:val="21"/>
              </w:rPr>
            </w:pPr>
          </w:p>
        </w:tc>
      </w:tr>
      <w:tr w:rsidR="009B1DFF" w14:paraId="24064F3E" w14:textId="77777777">
        <w:trPr>
          <w:trHeight w:val="227"/>
          <w:jc w:val="center"/>
        </w:trPr>
        <w:tc>
          <w:tcPr>
            <w:tcW w:w="484" w:type="dxa"/>
            <w:vMerge/>
            <w:vAlign w:val="center"/>
          </w:tcPr>
          <w:p w14:paraId="0BC17214"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1742134E" w14:textId="77777777" w:rsidR="009B1DFF" w:rsidRDefault="009B1DFF">
            <w:pPr>
              <w:spacing w:line="240" w:lineRule="exact"/>
              <w:jc w:val="left"/>
              <w:rPr>
                <w:rFonts w:eastAsia="仿宋_GB2312"/>
                <w:color w:val="000000"/>
                <w:szCs w:val="21"/>
              </w:rPr>
            </w:pPr>
          </w:p>
        </w:tc>
        <w:tc>
          <w:tcPr>
            <w:tcW w:w="1077" w:type="dxa"/>
            <w:vAlign w:val="center"/>
          </w:tcPr>
          <w:p w14:paraId="5CEB46FD"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490F45D4" w14:textId="77777777" w:rsidR="009B1DFF" w:rsidRDefault="009B1DFF">
            <w:pPr>
              <w:spacing w:line="240" w:lineRule="exact"/>
              <w:jc w:val="center"/>
              <w:rPr>
                <w:rFonts w:eastAsia="仿宋_GB2312"/>
                <w:color w:val="000000"/>
                <w:szCs w:val="21"/>
              </w:rPr>
            </w:pPr>
          </w:p>
        </w:tc>
        <w:tc>
          <w:tcPr>
            <w:tcW w:w="761" w:type="dxa"/>
            <w:vAlign w:val="center"/>
          </w:tcPr>
          <w:p w14:paraId="69F6C1C3" w14:textId="77777777" w:rsidR="009B1DFF" w:rsidRDefault="009B1DFF">
            <w:pPr>
              <w:spacing w:line="240" w:lineRule="exact"/>
              <w:jc w:val="center"/>
              <w:rPr>
                <w:rFonts w:eastAsia="仿宋_GB2312"/>
                <w:color w:val="000000"/>
                <w:szCs w:val="21"/>
              </w:rPr>
            </w:pPr>
          </w:p>
        </w:tc>
        <w:tc>
          <w:tcPr>
            <w:tcW w:w="761" w:type="dxa"/>
            <w:vAlign w:val="center"/>
          </w:tcPr>
          <w:p w14:paraId="3A743752" w14:textId="77777777" w:rsidR="009B1DFF" w:rsidRDefault="009B1DFF">
            <w:pPr>
              <w:spacing w:line="240" w:lineRule="exact"/>
              <w:jc w:val="center"/>
              <w:rPr>
                <w:rFonts w:eastAsia="仿宋_GB2312"/>
                <w:color w:val="000000"/>
                <w:szCs w:val="21"/>
              </w:rPr>
            </w:pPr>
          </w:p>
        </w:tc>
        <w:tc>
          <w:tcPr>
            <w:tcW w:w="761" w:type="dxa"/>
            <w:vAlign w:val="center"/>
          </w:tcPr>
          <w:p w14:paraId="177B2AB2" w14:textId="77777777" w:rsidR="009B1DFF" w:rsidRDefault="009B1DFF">
            <w:pPr>
              <w:spacing w:line="240" w:lineRule="exact"/>
              <w:jc w:val="center"/>
              <w:rPr>
                <w:rFonts w:eastAsia="仿宋_GB2312"/>
                <w:color w:val="000000"/>
                <w:szCs w:val="21"/>
              </w:rPr>
            </w:pPr>
          </w:p>
        </w:tc>
        <w:tc>
          <w:tcPr>
            <w:tcW w:w="761" w:type="dxa"/>
            <w:vAlign w:val="center"/>
          </w:tcPr>
          <w:p w14:paraId="6B21A356" w14:textId="77777777" w:rsidR="009B1DFF" w:rsidRDefault="009B1DFF">
            <w:pPr>
              <w:spacing w:line="240" w:lineRule="exact"/>
              <w:jc w:val="center"/>
              <w:rPr>
                <w:rFonts w:eastAsia="仿宋_GB2312"/>
                <w:color w:val="000000"/>
                <w:szCs w:val="21"/>
              </w:rPr>
            </w:pPr>
          </w:p>
        </w:tc>
        <w:tc>
          <w:tcPr>
            <w:tcW w:w="761" w:type="dxa"/>
            <w:vAlign w:val="center"/>
          </w:tcPr>
          <w:p w14:paraId="04840EAF" w14:textId="77777777" w:rsidR="009B1DFF" w:rsidRDefault="009B1DFF">
            <w:pPr>
              <w:spacing w:line="240" w:lineRule="exact"/>
              <w:jc w:val="center"/>
              <w:rPr>
                <w:rFonts w:eastAsia="仿宋_GB2312"/>
                <w:color w:val="000000"/>
                <w:szCs w:val="21"/>
              </w:rPr>
            </w:pPr>
          </w:p>
        </w:tc>
        <w:tc>
          <w:tcPr>
            <w:tcW w:w="955" w:type="dxa"/>
            <w:vAlign w:val="center"/>
          </w:tcPr>
          <w:p w14:paraId="59340D8A" w14:textId="77777777" w:rsidR="009B1DFF" w:rsidRDefault="009B1DFF">
            <w:pPr>
              <w:spacing w:line="240" w:lineRule="exact"/>
              <w:jc w:val="center"/>
              <w:rPr>
                <w:rFonts w:eastAsia="仿宋_GB2312"/>
                <w:color w:val="000000"/>
                <w:szCs w:val="21"/>
              </w:rPr>
            </w:pPr>
          </w:p>
        </w:tc>
        <w:tc>
          <w:tcPr>
            <w:tcW w:w="955" w:type="dxa"/>
            <w:vAlign w:val="center"/>
          </w:tcPr>
          <w:p w14:paraId="3CF8494A" w14:textId="77777777" w:rsidR="009B1DFF" w:rsidRDefault="009B1DFF">
            <w:pPr>
              <w:spacing w:line="240" w:lineRule="exact"/>
              <w:jc w:val="center"/>
              <w:rPr>
                <w:rFonts w:eastAsia="仿宋_GB2312"/>
                <w:color w:val="000000"/>
                <w:szCs w:val="21"/>
              </w:rPr>
            </w:pPr>
          </w:p>
        </w:tc>
        <w:tc>
          <w:tcPr>
            <w:tcW w:w="955" w:type="dxa"/>
            <w:vAlign w:val="center"/>
          </w:tcPr>
          <w:p w14:paraId="1C2073C7" w14:textId="77777777" w:rsidR="009B1DFF" w:rsidRDefault="009B1DFF">
            <w:pPr>
              <w:spacing w:line="240" w:lineRule="exact"/>
              <w:jc w:val="center"/>
              <w:rPr>
                <w:rFonts w:eastAsia="仿宋_GB2312"/>
                <w:color w:val="000000"/>
                <w:szCs w:val="21"/>
              </w:rPr>
            </w:pPr>
          </w:p>
        </w:tc>
      </w:tr>
      <w:tr w:rsidR="009B1DFF" w14:paraId="517BCAE9" w14:textId="77777777">
        <w:trPr>
          <w:trHeight w:val="227"/>
          <w:jc w:val="center"/>
        </w:trPr>
        <w:tc>
          <w:tcPr>
            <w:tcW w:w="484" w:type="dxa"/>
            <w:vMerge/>
            <w:vAlign w:val="center"/>
          </w:tcPr>
          <w:p w14:paraId="211ACEF9" w14:textId="77777777" w:rsidR="009B1DFF" w:rsidRDefault="009B1DFF">
            <w:pPr>
              <w:spacing w:line="240" w:lineRule="exact"/>
              <w:jc w:val="left"/>
              <w:rPr>
                <w:rFonts w:eastAsia="仿宋_GB2312"/>
                <w:color w:val="000000"/>
                <w:szCs w:val="21"/>
              </w:rPr>
            </w:pPr>
          </w:p>
        </w:tc>
        <w:tc>
          <w:tcPr>
            <w:tcW w:w="797" w:type="dxa"/>
            <w:gridSpan w:val="2"/>
            <w:vMerge w:val="restart"/>
            <w:vAlign w:val="center"/>
          </w:tcPr>
          <w:p w14:paraId="1C82EAF2" w14:textId="77777777" w:rsidR="009B1DFF" w:rsidRDefault="00000000">
            <w:pPr>
              <w:spacing w:line="240" w:lineRule="exact"/>
              <w:jc w:val="center"/>
              <w:rPr>
                <w:rFonts w:eastAsia="仿宋_GB2312"/>
                <w:color w:val="000000"/>
                <w:szCs w:val="21"/>
              </w:rPr>
            </w:pPr>
            <w:r>
              <w:rPr>
                <w:rFonts w:eastAsia="仿宋_GB2312"/>
                <w:color w:val="000000"/>
                <w:szCs w:val="21"/>
              </w:rPr>
              <w:t>有效</w:t>
            </w:r>
          </w:p>
          <w:p w14:paraId="657BFA23" w14:textId="77777777" w:rsidR="009B1DFF" w:rsidRDefault="00000000">
            <w:pPr>
              <w:spacing w:line="240" w:lineRule="exact"/>
              <w:jc w:val="center"/>
              <w:rPr>
                <w:rFonts w:eastAsia="仿宋_GB2312"/>
                <w:color w:val="000000"/>
                <w:szCs w:val="21"/>
              </w:rPr>
            </w:pPr>
            <w:r>
              <w:rPr>
                <w:rFonts w:eastAsia="仿宋_GB2312"/>
                <w:color w:val="000000"/>
                <w:szCs w:val="21"/>
              </w:rPr>
              <w:t>分蘖</w:t>
            </w:r>
          </w:p>
          <w:p w14:paraId="603801B4" w14:textId="77777777" w:rsidR="009B1DFF" w:rsidRDefault="00000000">
            <w:pPr>
              <w:spacing w:line="240" w:lineRule="exact"/>
              <w:jc w:val="center"/>
              <w:rPr>
                <w:rFonts w:eastAsia="仿宋_GB2312"/>
                <w:color w:val="000000"/>
                <w:szCs w:val="21"/>
              </w:rPr>
            </w:pPr>
            <w:r>
              <w:rPr>
                <w:rFonts w:eastAsia="仿宋_GB2312"/>
                <w:color w:val="000000"/>
                <w:szCs w:val="21"/>
              </w:rPr>
              <w:t>终止期</w:t>
            </w:r>
          </w:p>
        </w:tc>
        <w:tc>
          <w:tcPr>
            <w:tcW w:w="1077" w:type="dxa"/>
            <w:vAlign w:val="center"/>
          </w:tcPr>
          <w:p w14:paraId="5FA6534B"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0AD65C96" w14:textId="77777777" w:rsidR="009B1DFF" w:rsidRDefault="009B1DFF">
            <w:pPr>
              <w:spacing w:line="240" w:lineRule="exact"/>
              <w:jc w:val="center"/>
              <w:rPr>
                <w:rFonts w:eastAsia="仿宋_GB2312"/>
                <w:color w:val="000000"/>
                <w:szCs w:val="21"/>
              </w:rPr>
            </w:pPr>
          </w:p>
        </w:tc>
        <w:tc>
          <w:tcPr>
            <w:tcW w:w="761" w:type="dxa"/>
            <w:vAlign w:val="center"/>
          </w:tcPr>
          <w:p w14:paraId="5CAA8F07" w14:textId="77777777" w:rsidR="009B1DFF" w:rsidRDefault="009B1DFF">
            <w:pPr>
              <w:spacing w:line="240" w:lineRule="exact"/>
              <w:jc w:val="center"/>
              <w:rPr>
                <w:rFonts w:eastAsia="仿宋_GB2312"/>
                <w:color w:val="000000"/>
                <w:szCs w:val="21"/>
              </w:rPr>
            </w:pPr>
          </w:p>
        </w:tc>
        <w:tc>
          <w:tcPr>
            <w:tcW w:w="761" w:type="dxa"/>
            <w:vAlign w:val="center"/>
          </w:tcPr>
          <w:p w14:paraId="163DE3A6" w14:textId="77777777" w:rsidR="009B1DFF" w:rsidRDefault="009B1DFF">
            <w:pPr>
              <w:spacing w:line="240" w:lineRule="exact"/>
              <w:jc w:val="center"/>
              <w:rPr>
                <w:rFonts w:eastAsia="仿宋_GB2312"/>
                <w:color w:val="000000"/>
                <w:szCs w:val="21"/>
              </w:rPr>
            </w:pPr>
          </w:p>
        </w:tc>
        <w:tc>
          <w:tcPr>
            <w:tcW w:w="761" w:type="dxa"/>
            <w:vAlign w:val="center"/>
          </w:tcPr>
          <w:p w14:paraId="5F53248E" w14:textId="77777777" w:rsidR="009B1DFF" w:rsidRDefault="009B1DFF">
            <w:pPr>
              <w:spacing w:line="240" w:lineRule="exact"/>
              <w:jc w:val="center"/>
              <w:rPr>
                <w:rFonts w:eastAsia="仿宋_GB2312"/>
                <w:color w:val="000000"/>
                <w:szCs w:val="21"/>
              </w:rPr>
            </w:pPr>
          </w:p>
        </w:tc>
        <w:tc>
          <w:tcPr>
            <w:tcW w:w="761" w:type="dxa"/>
            <w:vAlign w:val="center"/>
          </w:tcPr>
          <w:p w14:paraId="13AE3FD8" w14:textId="77777777" w:rsidR="009B1DFF" w:rsidRDefault="009B1DFF">
            <w:pPr>
              <w:spacing w:line="240" w:lineRule="exact"/>
              <w:jc w:val="center"/>
              <w:rPr>
                <w:rFonts w:eastAsia="仿宋_GB2312"/>
                <w:color w:val="000000"/>
                <w:szCs w:val="21"/>
              </w:rPr>
            </w:pPr>
          </w:p>
        </w:tc>
        <w:tc>
          <w:tcPr>
            <w:tcW w:w="761" w:type="dxa"/>
            <w:vAlign w:val="center"/>
          </w:tcPr>
          <w:p w14:paraId="1ED3F64C" w14:textId="77777777" w:rsidR="009B1DFF" w:rsidRDefault="009B1DFF">
            <w:pPr>
              <w:spacing w:line="240" w:lineRule="exact"/>
              <w:jc w:val="center"/>
              <w:rPr>
                <w:rFonts w:eastAsia="仿宋_GB2312"/>
                <w:color w:val="000000"/>
                <w:szCs w:val="21"/>
              </w:rPr>
            </w:pPr>
          </w:p>
        </w:tc>
        <w:tc>
          <w:tcPr>
            <w:tcW w:w="955" w:type="dxa"/>
            <w:vAlign w:val="center"/>
          </w:tcPr>
          <w:p w14:paraId="449C7742" w14:textId="77777777" w:rsidR="009B1DFF" w:rsidRDefault="009B1DFF">
            <w:pPr>
              <w:spacing w:line="240" w:lineRule="exact"/>
              <w:jc w:val="center"/>
              <w:rPr>
                <w:rFonts w:eastAsia="仿宋_GB2312"/>
                <w:color w:val="000000"/>
                <w:szCs w:val="21"/>
              </w:rPr>
            </w:pPr>
          </w:p>
        </w:tc>
        <w:tc>
          <w:tcPr>
            <w:tcW w:w="955" w:type="dxa"/>
            <w:vAlign w:val="center"/>
          </w:tcPr>
          <w:p w14:paraId="4197FAEA" w14:textId="77777777" w:rsidR="009B1DFF" w:rsidRDefault="009B1DFF">
            <w:pPr>
              <w:spacing w:line="240" w:lineRule="exact"/>
              <w:jc w:val="center"/>
              <w:rPr>
                <w:rFonts w:eastAsia="仿宋_GB2312"/>
                <w:color w:val="000000"/>
                <w:szCs w:val="21"/>
              </w:rPr>
            </w:pPr>
          </w:p>
        </w:tc>
        <w:tc>
          <w:tcPr>
            <w:tcW w:w="955" w:type="dxa"/>
            <w:vAlign w:val="center"/>
          </w:tcPr>
          <w:p w14:paraId="7E81B7F9" w14:textId="77777777" w:rsidR="009B1DFF" w:rsidRDefault="009B1DFF">
            <w:pPr>
              <w:spacing w:line="240" w:lineRule="exact"/>
              <w:jc w:val="center"/>
              <w:rPr>
                <w:rFonts w:eastAsia="仿宋_GB2312"/>
                <w:color w:val="000000"/>
                <w:szCs w:val="21"/>
              </w:rPr>
            </w:pPr>
          </w:p>
        </w:tc>
      </w:tr>
      <w:tr w:rsidR="009B1DFF" w14:paraId="4AF48D14" w14:textId="77777777">
        <w:trPr>
          <w:trHeight w:val="227"/>
          <w:jc w:val="center"/>
        </w:trPr>
        <w:tc>
          <w:tcPr>
            <w:tcW w:w="484" w:type="dxa"/>
            <w:vMerge/>
            <w:vAlign w:val="center"/>
          </w:tcPr>
          <w:p w14:paraId="15242570"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26BCF688" w14:textId="77777777" w:rsidR="009B1DFF" w:rsidRDefault="009B1DFF">
            <w:pPr>
              <w:spacing w:line="240" w:lineRule="exact"/>
              <w:jc w:val="left"/>
              <w:rPr>
                <w:rFonts w:eastAsia="仿宋_GB2312"/>
                <w:color w:val="000000"/>
                <w:szCs w:val="21"/>
              </w:rPr>
            </w:pPr>
          </w:p>
        </w:tc>
        <w:tc>
          <w:tcPr>
            <w:tcW w:w="1077" w:type="dxa"/>
            <w:vAlign w:val="center"/>
          </w:tcPr>
          <w:p w14:paraId="3A4A85C4" w14:textId="77777777" w:rsidR="009B1DFF" w:rsidRDefault="00000000">
            <w:pPr>
              <w:spacing w:line="240" w:lineRule="exact"/>
              <w:jc w:val="center"/>
              <w:rPr>
                <w:rFonts w:eastAsia="仿宋_GB2312"/>
                <w:color w:val="000000"/>
                <w:szCs w:val="21"/>
              </w:rPr>
            </w:pPr>
            <w:r>
              <w:rPr>
                <w:rFonts w:eastAsia="仿宋_GB2312"/>
                <w:color w:val="000000"/>
                <w:szCs w:val="21"/>
              </w:rPr>
              <w:t>插后天数</w:t>
            </w:r>
          </w:p>
        </w:tc>
        <w:tc>
          <w:tcPr>
            <w:tcW w:w="761" w:type="dxa"/>
            <w:vAlign w:val="center"/>
          </w:tcPr>
          <w:p w14:paraId="57FA792F" w14:textId="77777777" w:rsidR="009B1DFF" w:rsidRDefault="009B1DFF">
            <w:pPr>
              <w:spacing w:line="240" w:lineRule="exact"/>
              <w:jc w:val="center"/>
              <w:rPr>
                <w:rFonts w:eastAsia="仿宋_GB2312"/>
                <w:color w:val="000000"/>
                <w:szCs w:val="21"/>
              </w:rPr>
            </w:pPr>
          </w:p>
        </w:tc>
        <w:tc>
          <w:tcPr>
            <w:tcW w:w="761" w:type="dxa"/>
            <w:vAlign w:val="center"/>
          </w:tcPr>
          <w:p w14:paraId="3F07D6C4" w14:textId="77777777" w:rsidR="009B1DFF" w:rsidRDefault="009B1DFF">
            <w:pPr>
              <w:spacing w:line="240" w:lineRule="exact"/>
              <w:jc w:val="center"/>
              <w:rPr>
                <w:rFonts w:eastAsia="仿宋_GB2312"/>
                <w:color w:val="000000"/>
                <w:szCs w:val="21"/>
              </w:rPr>
            </w:pPr>
          </w:p>
        </w:tc>
        <w:tc>
          <w:tcPr>
            <w:tcW w:w="761" w:type="dxa"/>
            <w:vAlign w:val="center"/>
          </w:tcPr>
          <w:p w14:paraId="2AC6FD1D" w14:textId="77777777" w:rsidR="009B1DFF" w:rsidRDefault="009B1DFF">
            <w:pPr>
              <w:spacing w:line="240" w:lineRule="exact"/>
              <w:jc w:val="center"/>
              <w:rPr>
                <w:rFonts w:eastAsia="仿宋_GB2312"/>
                <w:color w:val="000000"/>
                <w:szCs w:val="21"/>
              </w:rPr>
            </w:pPr>
          </w:p>
        </w:tc>
        <w:tc>
          <w:tcPr>
            <w:tcW w:w="761" w:type="dxa"/>
            <w:vAlign w:val="center"/>
          </w:tcPr>
          <w:p w14:paraId="2EE90832" w14:textId="77777777" w:rsidR="009B1DFF" w:rsidRDefault="009B1DFF">
            <w:pPr>
              <w:spacing w:line="240" w:lineRule="exact"/>
              <w:jc w:val="center"/>
              <w:rPr>
                <w:rFonts w:eastAsia="仿宋_GB2312"/>
                <w:color w:val="000000"/>
                <w:szCs w:val="21"/>
              </w:rPr>
            </w:pPr>
          </w:p>
        </w:tc>
        <w:tc>
          <w:tcPr>
            <w:tcW w:w="761" w:type="dxa"/>
            <w:vAlign w:val="center"/>
          </w:tcPr>
          <w:p w14:paraId="3CEC24A8" w14:textId="77777777" w:rsidR="009B1DFF" w:rsidRDefault="009B1DFF">
            <w:pPr>
              <w:spacing w:line="240" w:lineRule="exact"/>
              <w:jc w:val="center"/>
              <w:rPr>
                <w:rFonts w:eastAsia="仿宋_GB2312"/>
                <w:color w:val="000000"/>
                <w:szCs w:val="21"/>
              </w:rPr>
            </w:pPr>
          </w:p>
        </w:tc>
        <w:tc>
          <w:tcPr>
            <w:tcW w:w="761" w:type="dxa"/>
            <w:vAlign w:val="center"/>
          </w:tcPr>
          <w:p w14:paraId="4A47073D" w14:textId="77777777" w:rsidR="009B1DFF" w:rsidRDefault="009B1DFF">
            <w:pPr>
              <w:spacing w:line="240" w:lineRule="exact"/>
              <w:jc w:val="center"/>
              <w:rPr>
                <w:rFonts w:eastAsia="仿宋_GB2312"/>
                <w:color w:val="000000"/>
                <w:szCs w:val="21"/>
              </w:rPr>
            </w:pPr>
          </w:p>
        </w:tc>
        <w:tc>
          <w:tcPr>
            <w:tcW w:w="955" w:type="dxa"/>
            <w:vAlign w:val="center"/>
          </w:tcPr>
          <w:p w14:paraId="21ED9092" w14:textId="77777777" w:rsidR="009B1DFF" w:rsidRDefault="009B1DFF">
            <w:pPr>
              <w:spacing w:line="240" w:lineRule="exact"/>
              <w:jc w:val="center"/>
              <w:rPr>
                <w:rFonts w:eastAsia="仿宋_GB2312"/>
                <w:color w:val="000000"/>
                <w:szCs w:val="21"/>
              </w:rPr>
            </w:pPr>
          </w:p>
        </w:tc>
        <w:tc>
          <w:tcPr>
            <w:tcW w:w="955" w:type="dxa"/>
            <w:vAlign w:val="center"/>
          </w:tcPr>
          <w:p w14:paraId="31CFE99C" w14:textId="77777777" w:rsidR="009B1DFF" w:rsidRDefault="009B1DFF">
            <w:pPr>
              <w:spacing w:line="240" w:lineRule="exact"/>
              <w:jc w:val="center"/>
              <w:rPr>
                <w:rFonts w:eastAsia="仿宋_GB2312"/>
                <w:color w:val="000000"/>
                <w:szCs w:val="21"/>
              </w:rPr>
            </w:pPr>
          </w:p>
        </w:tc>
        <w:tc>
          <w:tcPr>
            <w:tcW w:w="955" w:type="dxa"/>
            <w:vAlign w:val="center"/>
          </w:tcPr>
          <w:p w14:paraId="1041E4D6" w14:textId="77777777" w:rsidR="009B1DFF" w:rsidRDefault="009B1DFF">
            <w:pPr>
              <w:spacing w:line="240" w:lineRule="exact"/>
              <w:jc w:val="center"/>
              <w:rPr>
                <w:rFonts w:eastAsia="仿宋_GB2312"/>
                <w:color w:val="000000"/>
                <w:szCs w:val="21"/>
              </w:rPr>
            </w:pPr>
          </w:p>
        </w:tc>
      </w:tr>
      <w:tr w:rsidR="009B1DFF" w14:paraId="22AE65EF" w14:textId="77777777">
        <w:trPr>
          <w:trHeight w:val="227"/>
          <w:jc w:val="center"/>
        </w:trPr>
        <w:tc>
          <w:tcPr>
            <w:tcW w:w="484" w:type="dxa"/>
            <w:vMerge/>
            <w:vAlign w:val="center"/>
          </w:tcPr>
          <w:p w14:paraId="22D51FF8"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65382F8E" w14:textId="77777777" w:rsidR="009B1DFF" w:rsidRDefault="009B1DFF">
            <w:pPr>
              <w:spacing w:line="240" w:lineRule="exact"/>
              <w:jc w:val="left"/>
              <w:rPr>
                <w:rFonts w:eastAsia="仿宋_GB2312"/>
                <w:color w:val="000000"/>
                <w:szCs w:val="21"/>
              </w:rPr>
            </w:pPr>
          </w:p>
        </w:tc>
        <w:tc>
          <w:tcPr>
            <w:tcW w:w="1077" w:type="dxa"/>
            <w:vAlign w:val="center"/>
          </w:tcPr>
          <w:p w14:paraId="378538D9" w14:textId="77777777" w:rsidR="009B1DFF" w:rsidRDefault="00000000">
            <w:pPr>
              <w:spacing w:line="240" w:lineRule="exact"/>
              <w:jc w:val="center"/>
              <w:rPr>
                <w:rFonts w:eastAsia="仿宋_GB2312"/>
                <w:color w:val="000000"/>
                <w:szCs w:val="21"/>
              </w:rPr>
            </w:pPr>
            <w:r>
              <w:rPr>
                <w:rFonts w:eastAsia="仿宋_GB2312"/>
                <w:color w:val="000000"/>
                <w:szCs w:val="21"/>
              </w:rPr>
              <w:t>有效天数</w:t>
            </w:r>
          </w:p>
        </w:tc>
        <w:tc>
          <w:tcPr>
            <w:tcW w:w="761" w:type="dxa"/>
            <w:vAlign w:val="center"/>
          </w:tcPr>
          <w:p w14:paraId="0CE2A3A5" w14:textId="77777777" w:rsidR="009B1DFF" w:rsidRDefault="009B1DFF">
            <w:pPr>
              <w:spacing w:line="240" w:lineRule="exact"/>
              <w:jc w:val="center"/>
              <w:rPr>
                <w:rFonts w:eastAsia="仿宋_GB2312"/>
                <w:color w:val="000000"/>
                <w:szCs w:val="21"/>
              </w:rPr>
            </w:pPr>
          </w:p>
        </w:tc>
        <w:tc>
          <w:tcPr>
            <w:tcW w:w="761" w:type="dxa"/>
            <w:vAlign w:val="center"/>
          </w:tcPr>
          <w:p w14:paraId="6DAC9701" w14:textId="77777777" w:rsidR="009B1DFF" w:rsidRDefault="009B1DFF">
            <w:pPr>
              <w:spacing w:line="240" w:lineRule="exact"/>
              <w:jc w:val="center"/>
              <w:rPr>
                <w:rFonts w:eastAsia="仿宋_GB2312"/>
                <w:color w:val="000000"/>
                <w:szCs w:val="21"/>
              </w:rPr>
            </w:pPr>
          </w:p>
        </w:tc>
        <w:tc>
          <w:tcPr>
            <w:tcW w:w="761" w:type="dxa"/>
            <w:vAlign w:val="center"/>
          </w:tcPr>
          <w:p w14:paraId="1129E5B2" w14:textId="77777777" w:rsidR="009B1DFF" w:rsidRDefault="009B1DFF">
            <w:pPr>
              <w:spacing w:line="240" w:lineRule="exact"/>
              <w:jc w:val="center"/>
              <w:rPr>
                <w:rFonts w:eastAsia="仿宋_GB2312"/>
                <w:color w:val="000000"/>
                <w:szCs w:val="21"/>
              </w:rPr>
            </w:pPr>
          </w:p>
        </w:tc>
        <w:tc>
          <w:tcPr>
            <w:tcW w:w="761" w:type="dxa"/>
            <w:vAlign w:val="center"/>
          </w:tcPr>
          <w:p w14:paraId="0F5D9989" w14:textId="77777777" w:rsidR="009B1DFF" w:rsidRDefault="009B1DFF">
            <w:pPr>
              <w:spacing w:line="240" w:lineRule="exact"/>
              <w:jc w:val="center"/>
              <w:rPr>
                <w:rFonts w:eastAsia="仿宋_GB2312"/>
                <w:color w:val="000000"/>
                <w:szCs w:val="21"/>
              </w:rPr>
            </w:pPr>
          </w:p>
        </w:tc>
        <w:tc>
          <w:tcPr>
            <w:tcW w:w="761" w:type="dxa"/>
            <w:vAlign w:val="center"/>
          </w:tcPr>
          <w:p w14:paraId="14D7D545" w14:textId="77777777" w:rsidR="009B1DFF" w:rsidRDefault="009B1DFF">
            <w:pPr>
              <w:spacing w:line="240" w:lineRule="exact"/>
              <w:jc w:val="center"/>
              <w:rPr>
                <w:rFonts w:eastAsia="仿宋_GB2312"/>
                <w:color w:val="000000"/>
                <w:szCs w:val="21"/>
              </w:rPr>
            </w:pPr>
          </w:p>
        </w:tc>
        <w:tc>
          <w:tcPr>
            <w:tcW w:w="761" w:type="dxa"/>
            <w:vAlign w:val="center"/>
          </w:tcPr>
          <w:p w14:paraId="371D69E5" w14:textId="77777777" w:rsidR="009B1DFF" w:rsidRDefault="009B1DFF">
            <w:pPr>
              <w:spacing w:line="240" w:lineRule="exact"/>
              <w:jc w:val="center"/>
              <w:rPr>
                <w:rFonts w:eastAsia="仿宋_GB2312"/>
                <w:color w:val="000000"/>
                <w:szCs w:val="21"/>
              </w:rPr>
            </w:pPr>
          </w:p>
        </w:tc>
        <w:tc>
          <w:tcPr>
            <w:tcW w:w="955" w:type="dxa"/>
            <w:vAlign w:val="center"/>
          </w:tcPr>
          <w:p w14:paraId="7E744802" w14:textId="77777777" w:rsidR="009B1DFF" w:rsidRDefault="009B1DFF">
            <w:pPr>
              <w:spacing w:line="240" w:lineRule="exact"/>
              <w:jc w:val="center"/>
              <w:rPr>
                <w:rFonts w:eastAsia="仿宋_GB2312"/>
                <w:color w:val="000000"/>
                <w:szCs w:val="21"/>
              </w:rPr>
            </w:pPr>
          </w:p>
        </w:tc>
        <w:tc>
          <w:tcPr>
            <w:tcW w:w="955" w:type="dxa"/>
            <w:vAlign w:val="center"/>
          </w:tcPr>
          <w:p w14:paraId="4DFB826A" w14:textId="77777777" w:rsidR="009B1DFF" w:rsidRDefault="009B1DFF">
            <w:pPr>
              <w:spacing w:line="240" w:lineRule="exact"/>
              <w:jc w:val="center"/>
              <w:rPr>
                <w:rFonts w:eastAsia="仿宋_GB2312"/>
                <w:color w:val="000000"/>
                <w:szCs w:val="21"/>
              </w:rPr>
            </w:pPr>
          </w:p>
        </w:tc>
        <w:tc>
          <w:tcPr>
            <w:tcW w:w="955" w:type="dxa"/>
            <w:vAlign w:val="center"/>
          </w:tcPr>
          <w:p w14:paraId="44C708EE" w14:textId="77777777" w:rsidR="009B1DFF" w:rsidRDefault="009B1DFF">
            <w:pPr>
              <w:spacing w:line="240" w:lineRule="exact"/>
              <w:jc w:val="center"/>
              <w:rPr>
                <w:rFonts w:eastAsia="仿宋_GB2312"/>
                <w:color w:val="000000"/>
                <w:szCs w:val="21"/>
              </w:rPr>
            </w:pPr>
          </w:p>
        </w:tc>
      </w:tr>
      <w:tr w:rsidR="009B1DFF" w14:paraId="7B97E498" w14:textId="77777777">
        <w:trPr>
          <w:trHeight w:val="227"/>
          <w:jc w:val="center"/>
        </w:trPr>
        <w:tc>
          <w:tcPr>
            <w:tcW w:w="484" w:type="dxa"/>
            <w:vMerge/>
            <w:vAlign w:val="center"/>
          </w:tcPr>
          <w:p w14:paraId="178942A4"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07CE45A1" w14:textId="77777777" w:rsidR="009B1DFF" w:rsidRDefault="009B1DFF">
            <w:pPr>
              <w:spacing w:line="240" w:lineRule="exact"/>
              <w:jc w:val="left"/>
              <w:rPr>
                <w:rFonts w:eastAsia="仿宋_GB2312"/>
                <w:color w:val="000000"/>
                <w:szCs w:val="21"/>
              </w:rPr>
            </w:pPr>
          </w:p>
        </w:tc>
        <w:tc>
          <w:tcPr>
            <w:tcW w:w="1077" w:type="dxa"/>
            <w:vAlign w:val="center"/>
          </w:tcPr>
          <w:p w14:paraId="0F51DFDF"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53063232" w14:textId="77777777" w:rsidR="009B1DFF" w:rsidRDefault="009B1DFF">
            <w:pPr>
              <w:spacing w:line="240" w:lineRule="exact"/>
              <w:jc w:val="center"/>
              <w:rPr>
                <w:rFonts w:eastAsia="仿宋_GB2312"/>
                <w:color w:val="000000"/>
                <w:szCs w:val="21"/>
              </w:rPr>
            </w:pPr>
          </w:p>
        </w:tc>
        <w:tc>
          <w:tcPr>
            <w:tcW w:w="761" w:type="dxa"/>
            <w:vAlign w:val="center"/>
          </w:tcPr>
          <w:p w14:paraId="2FC08D3E" w14:textId="77777777" w:rsidR="009B1DFF" w:rsidRDefault="009B1DFF">
            <w:pPr>
              <w:spacing w:line="240" w:lineRule="exact"/>
              <w:jc w:val="center"/>
              <w:rPr>
                <w:rFonts w:eastAsia="仿宋_GB2312"/>
                <w:color w:val="000000"/>
                <w:szCs w:val="21"/>
              </w:rPr>
            </w:pPr>
          </w:p>
        </w:tc>
        <w:tc>
          <w:tcPr>
            <w:tcW w:w="761" w:type="dxa"/>
            <w:vAlign w:val="center"/>
          </w:tcPr>
          <w:p w14:paraId="08F75EA4" w14:textId="77777777" w:rsidR="009B1DFF" w:rsidRDefault="009B1DFF">
            <w:pPr>
              <w:spacing w:line="240" w:lineRule="exact"/>
              <w:jc w:val="center"/>
              <w:rPr>
                <w:rFonts w:eastAsia="仿宋_GB2312"/>
                <w:color w:val="000000"/>
                <w:szCs w:val="21"/>
              </w:rPr>
            </w:pPr>
          </w:p>
        </w:tc>
        <w:tc>
          <w:tcPr>
            <w:tcW w:w="761" w:type="dxa"/>
            <w:vAlign w:val="center"/>
          </w:tcPr>
          <w:p w14:paraId="14F66843" w14:textId="77777777" w:rsidR="009B1DFF" w:rsidRDefault="009B1DFF">
            <w:pPr>
              <w:spacing w:line="240" w:lineRule="exact"/>
              <w:jc w:val="center"/>
              <w:rPr>
                <w:rFonts w:eastAsia="仿宋_GB2312"/>
                <w:color w:val="000000"/>
                <w:szCs w:val="21"/>
              </w:rPr>
            </w:pPr>
          </w:p>
        </w:tc>
        <w:tc>
          <w:tcPr>
            <w:tcW w:w="761" w:type="dxa"/>
            <w:vAlign w:val="center"/>
          </w:tcPr>
          <w:p w14:paraId="4C0A8C09" w14:textId="77777777" w:rsidR="009B1DFF" w:rsidRDefault="009B1DFF">
            <w:pPr>
              <w:spacing w:line="240" w:lineRule="exact"/>
              <w:jc w:val="center"/>
              <w:rPr>
                <w:rFonts w:eastAsia="仿宋_GB2312"/>
                <w:color w:val="000000"/>
                <w:szCs w:val="21"/>
              </w:rPr>
            </w:pPr>
          </w:p>
        </w:tc>
        <w:tc>
          <w:tcPr>
            <w:tcW w:w="761" w:type="dxa"/>
            <w:vAlign w:val="center"/>
          </w:tcPr>
          <w:p w14:paraId="4BAB09DD" w14:textId="77777777" w:rsidR="009B1DFF" w:rsidRDefault="009B1DFF">
            <w:pPr>
              <w:spacing w:line="240" w:lineRule="exact"/>
              <w:jc w:val="center"/>
              <w:rPr>
                <w:rFonts w:eastAsia="仿宋_GB2312"/>
                <w:color w:val="000000"/>
                <w:szCs w:val="21"/>
              </w:rPr>
            </w:pPr>
          </w:p>
        </w:tc>
        <w:tc>
          <w:tcPr>
            <w:tcW w:w="955" w:type="dxa"/>
            <w:vAlign w:val="center"/>
          </w:tcPr>
          <w:p w14:paraId="7BA63FE5" w14:textId="77777777" w:rsidR="009B1DFF" w:rsidRDefault="009B1DFF">
            <w:pPr>
              <w:spacing w:line="240" w:lineRule="exact"/>
              <w:jc w:val="center"/>
              <w:rPr>
                <w:rFonts w:eastAsia="仿宋_GB2312"/>
                <w:color w:val="000000"/>
                <w:szCs w:val="21"/>
              </w:rPr>
            </w:pPr>
          </w:p>
        </w:tc>
        <w:tc>
          <w:tcPr>
            <w:tcW w:w="955" w:type="dxa"/>
            <w:vAlign w:val="center"/>
          </w:tcPr>
          <w:p w14:paraId="33EE2183" w14:textId="77777777" w:rsidR="009B1DFF" w:rsidRDefault="009B1DFF">
            <w:pPr>
              <w:spacing w:line="240" w:lineRule="exact"/>
              <w:jc w:val="center"/>
              <w:rPr>
                <w:rFonts w:eastAsia="仿宋_GB2312"/>
                <w:color w:val="000000"/>
                <w:szCs w:val="21"/>
              </w:rPr>
            </w:pPr>
          </w:p>
        </w:tc>
        <w:tc>
          <w:tcPr>
            <w:tcW w:w="955" w:type="dxa"/>
            <w:vAlign w:val="center"/>
          </w:tcPr>
          <w:p w14:paraId="51887907" w14:textId="77777777" w:rsidR="009B1DFF" w:rsidRDefault="009B1DFF">
            <w:pPr>
              <w:spacing w:line="240" w:lineRule="exact"/>
              <w:jc w:val="center"/>
              <w:rPr>
                <w:rFonts w:eastAsia="仿宋_GB2312"/>
                <w:color w:val="000000"/>
                <w:szCs w:val="21"/>
              </w:rPr>
            </w:pPr>
          </w:p>
        </w:tc>
      </w:tr>
      <w:tr w:rsidR="009B1DFF" w14:paraId="7BAB21B7" w14:textId="77777777">
        <w:trPr>
          <w:trHeight w:val="227"/>
          <w:jc w:val="center"/>
        </w:trPr>
        <w:tc>
          <w:tcPr>
            <w:tcW w:w="484" w:type="dxa"/>
            <w:vMerge/>
            <w:vAlign w:val="center"/>
          </w:tcPr>
          <w:p w14:paraId="0D29A05F" w14:textId="77777777" w:rsidR="009B1DFF" w:rsidRDefault="009B1DFF">
            <w:pPr>
              <w:spacing w:line="240" w:lineRule="exact"/>
              <w:jc w:val="left"/>
              <w:rPr>
                <w:rFonts w:eastAsia="仿宋_GB2312"/>
                <w:color w:val="000000"/>
                <w:szCs w:val="21"/>
              </w:rPr>
            </w:pPr>
          </w:p>
        </w:tc>
        <w:tc>
          <w:tcPr>
            <w:tcW w:w="797" w:type="dxa"/>
            <w:gridSpan w:val="2"/>
            <w:vMerge w:val="restart"/>
            <w:vAlign w:val="center"/>
          </w:tcPr>
          <w:p w14:paraId="10FA0773" w14:textId="77777777" w:rsidR="009B1DFF" w:rsidRDefault="00000000">
            <w:pPr>
              <w:spacing w:line="240" w:lineRule="exact"/>
              <w:jc w:val="center"/>
              <w:rPr>
                <w:rFonts w:eastAsia="仿宋_GB2312"/>
                <w:color w:val="000000"/>
                <w:szCs w:val="21"/>
              </w:rPr>
            </w:pPr>
            <w:r>
              <w:rPr>
                <w:rFonts w:eastAsia="仿宋_GB2312"/>
                <w:color w:val="000000"/>
                <w:szCs w:val="21"/>
              </w:rPr>
              <w:t>最高</w:t>
            </w:r>
          </w:p>
          <w:p w14:paraId="62FC7D53" w14:textId="77777777" w:rsidR="009B1DFF" w:rsidRDefault="00000000">
            <w:pPr>
              <w:spacing w:line="240" w:lineRule="exact"/>
              <w:jc w:val="center"/>
              <w:rPr>
                <w:rFonts w:eastAsia="仿宋_GB2312"/>
                <w:color w:val="000000"/>
                <w:szCs w:val="21"/>
              </w:rPr>
            </w:pPr>
            <w:r>
              <w:rPr>
                <w:rFonts w:eastAsia="仿宋_GB2312"/>
                <w:color w:val="000000"/>
                <w:szCs w:val="21"/>
              </w:rPr>
              <w:t>分蘖期</w:t>
            </w:r>
          </w:p>
        </w:tc>
        <w:tc>
          <w:tcPr>
            <w:tcW w:w="1077" w:type="dxa"/>
            <w:vAlign w:val="center"/>
          </w:tcPr>
          <w:p w14:paraId="0B60BBFC"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19187C6E" w14:textId="77777777" w:rsidR="009B1DFF" w:rsidRDefault="009B1DFF">
            <w:pPr>
              <w:spacing w:line="240" w:lineRule="exact"/>
              <w:jc w:val="center"/>
              <w:rPr>
                <w:rFonts w:eastAsia="仿宋_GB2312"/>
                <w:color w:val="000000"/>
                <w:szCs w:val="21"/>
              </w:rPr>
            </w:pPr>
          </w:p>
        </w:tc>
        <w:tc>
          <w:tcPr>
            <w:tcW w:w="761" w:type="dxa"/>
            <w:vAlign w:val="center"/>
          </w:tcPr>
          <w:p w14:paraId="5B6A3F2F" w14:textId="77777777" w:rsidR="009B1DFF" w:rsidRDefault="009B1DFF">
            <w:pPr>
              <w:spacing w:line="240" w:lineRule="exact"/>
              <w:jc w:val="center"/>
              <w:rPr>
                <w:rFonts w:eastAsia="仿宋_GB2312"/>
                <w:color w:val="000000"/>
                <w:szCs w:val="21"/>
              </w:rPr>
            </w:pPr>
          </w:p>
        </w:tc>
        <w:tc>
          <w:tcPr>
            <w:tcW w:w="761" w:type="dxa"/>
            <w:vAlign w:val="center"/>
          </w:tcPr>
          <w:p w14:paraId="1606C2E5" w14:textId="77777777" w:rsidR="009B1DFF" w:rsidRDefault="009B1DFF">
            <w:pPr>
              <w:spacing w:line="240" w:lineRule="exact"/>
              <w:jc w:val="center"/>
              <w:rPr>
                <w:rFonts w:eastAsia="仿宋_GB2312"/>
                <w:color w:val="000000"/>
                <w:szCs w:val="21"/>
              </w:rPr>
            </w:pPr>
          </w:p>
        </w:tc>
        <w:tc>
          <w:tcPr>
            <w:tcW w:w="761" w:type="dxa"/>
            <w:vAlign w:val="center"/>
          </w:tcPr>
          <w:p w14:paraId="1C6F9659" w14:textId="77777777" w:rsidR="009B1DFF" w:rsidRDefault="009B1DFF">
            <w:pPr>
              <w:spacing w:line="240" w:lineRule="exact"/>
              <w:jc w:val="center"/>
              <w:rPr>
                <w:rFonts w:eastAsia="仿宋_GB2312"/>
                <w:color w:val="000000"/>
                <w:szCs w:val="21"/>
              </w:rPr>
            </w:pPr>
          </w:p>
        </w:tc>
        <w:tc>
          <w:tcPr>
            <w:tcW w:w="761" w:type="dxa"/>
            <w:vAlign w:val="center"/>
          </w:tcPr>
          <w:p w14:paraId="7FE78EEC" w14:textId="77777777" w:rsidR="009B1DFF" w:rsidRDefault="009B1DFF">
            <w:pPr>
              <w:spacing w:line="240" w:lineRule="exact"/>
              <w:jc w:val="center"/>
              <w:rPr>
                <w:rFonts w:eastAsia="仿宋_GB2312"/>
                <w:color w:val="000000"/>
                <w:szCs w:val="21"/>
              </w:rPr>
            </w:pPr>
          </w:p>
        </w:tc>
        <w:tc>
          <w:tcPr>
            <w:tcW w:w="761" w:type="dxa"/>
            <w:vAlign w:val="center"/>
          </w:tcPr>
          <w:p w14:paraId="7162F595" w14:textId="77777777" w:rsidR="009B1DFF" w:rsidRDefault="009B1DFF">
            <w:pPr>
              <w:spacing w:line="240" w:lineRule="exact"/>
              <w:jc w:val="center"/>
              <w:rPr>
                <w:rFonts w:eastAsia="仿宋_GB2312"/>
                <w:color w:val="000000"/>
                <w:szCs w:val="21"/>
              </w:rPr>
            </w:pPr>
          </w:p>
        </w:tc>
        <w:tc>
          <w:tcPr>
            <w:tcW w:w="955" w:type="dxa"/>
            <w:vAlign w:val="center"/>
          </w:tcPr>
          <w:p w14:paraId="7C744D16" w14:textId="77777777" w:rsidR="009B1DFF" w:rsidRDefault="009B1DFF">
            <w:pPr>
              <w:spacing w:line="240" w:lineRule="exact"/>
              <w:jc w:val="center"/>
              <w:rPr>
                <w:rFonts w:eastAsia="仿宋_GB2312"/>
                <w:color w:val="000000"/>
                <w:szCs w:val="21"/>
              </w:rPr>
            </w:pPr>
          </w:p>
        </w:tc>
        <w:tc>
          <w:tcPr>
            <w:tcW w:w="955" w:type="dxa"/>
            <w:vAlign w:val="center"/>
          </w:tcPr>
          <w:p w14:paraId="14BE3DDB" w14:textId="77777777" w:rsidR="009B1DFF" w:rsidRDefault="009B1DFF">
            <w:pPr>
              <w:spacing w:line="240" w:lineRule="exact"/>
              <w:jc w:val="center"/>
              <w:rPr>
                <w:rFonts w:eastAsia="仿宋_GB2312"/>
                <w:color w:val="000000"/>
                <w:szCs w:val="21"/>
              </w:rPr>
            </w:pPr>
          </w:p>
        </w:tc>
        <w:tc>
          <w:tcPr>
            <w:tcW w:w="955" w:type="dxa"/>
            <w:vAlign w:val="center"/>
          </w:tcPr>
          <w:p w14:paraId="6157AD95" w14:textId="77777777" w:rsidR="009B1DFF" w:rsidRDefault="009B1DFF">
            <w:pPr>
              <w:spacing w:line="240" w:lineRule="exact"/>
              <w:jc w:val="center"/>
              <w:rPr>
                <w:rFonts w:eastAsia="仿宋_GB2312"/>
                <w:color w:val="000000"/>
                <w:szCs w:val="21"/>
              </w:rPr>
            </w:pPr>
          </w:p>
        </w:tc>
      </w:tr>
      <w:tr w:rsidR="009B1DFF" w14:paraId="7730AA53" w14:textId="77777777">
        <w:trPr>
          <w:trHeight w:val="227"/>
          <w:jc w:val="center"/>
        </w:trPr>
        <w:tc>
          <w:tcPr>
            <w:tcW w:w="484" w:type="dxa"/>
            <w:vMerge/>
            <w:vAlign w:val="center"/>
          </w:tcPr>
          <w:p w14:paraId="6F395B98"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067BC8A3" w14:textId="77777777" w:rsidR="009B1DFF" w:rsidRDefault="009B1DFF">
            <w:pPr>
              <w:spacing w:line="240" w:lineRule="exact"/>
              <w:jc w:val="left"/>
              <w:rPr>
                <w:rFonts w:eastAsia="仿宋_GB2312"/>
                <w:color w:val="000000"/>
                <w:szCs w:val="21"/>
              </w:rPr>
            </w:pPr>
          </w:p>
        </w:tc>
        <w:tc>
          <w:tcPr>
            <w:tcW w:w="1077" w:type="dxa"/>
            <w:vAlign w:val="center"/>
          </w:tcPr>
          <w:p w14:paraId="55CCD6C7" w14:textId="77777777" w:rsidR="009B1DFF" w:rsidRDefault="00000000">
            <w:pPr>
              <w:spacing w:line="240" w:lineRule="exact"/>
              <w:jc w:val="center"/>
              <w:rPr>
                <w:rFonts w:eastAsia="仿宋_GB2312"/>
                <w:color w:val="000000"/>
                <w:szCs w:val="21"/>
              </w:rPr>
            </w:pPr>
            <w:r>
              <w:rPr>
                <w:rFonts w:eastAsia="仿宋_GB2312"/>
                <w:color w:val="000000"/>
                <w:szCs w:val="21"/>
              </w:rPr>
              <w:t>插后天数</w:t>
            </w:r>
          </w:p>
        </w:tc>
        <w:tc>
          <w:tcPr>
            <w:tcW w:w="761" w:type="dxa"/>
            <w:vAlign w:val="center"/>
          </w:tcPr>
          <w:p w14:paraId="2E5867A9" w14:textId="77777777" w:rsidR="009B1DFF" w:rsidRDefault="009B1DFF">
            <w:pPr>
              <w:spacing w:line="240" w:lineRule="exact"/>
              <w:jc w:val="center"/>
              <w:rPr>
                <w:rFonts w:eastAsia="仿宋_GB2312"/>
                <w:color w:val="000000"/>
                <w:szCs w:val="21"/>
              </w:rPr>
            </w:pPr>
          </w:p>
        </w:tc>
        <w:tc>
          <w:tcPr>
            <w:tcW w:w="761" w:type="dxa"/>
            <w:vAlign w:val="center"/>
          </w:tcPr>
          <w:p w14:paraId="108D904B" w14:textId="77777777" w:rsidR="009B1DFF" w:rsidRDefault="009B1DFF">
            <w:pPr>
              <w:spacing w:line="240" w:lineRule="exact"/>
              <w:jc w:val="center"/>
              <w:rPr>
                <w:rFonts w:eastAsia="仿宋_GB2312"/>
                <w:color w:val="000000"/>
                <w:szCs w:val="21"/>
              </w:rPr>
            </w:pPr>
          </w:p>
        </w:tc>
        <w:tc>
          <w:tcPr>
            <w:tcW w:w="761" w:type="dxa"/>
            <w:vAlign w:val="center"/>
          </w:tcPr>
          <w:p w14:paraId="21E5552E" w14:textId="77777777" w:rsidR="009B1DFF" w:rsidRDefault="009B1DFF">
            <w:pPr>
              <w:spacing w:line="240" w:lineRule="exact"/>
              <w:jc w:val="center"/>
              <w:rPr>
                <w:rFonts w:eastAsia="仿宋_GB2312"/>
                <w:color w:val="000000"/>
                <w:szCs w:val="21"/>
              </w:rPr>
            </w:pPr>
          </w:p>
        </w:tc>
        <w:tc>
          <w:tcPr>
            <w:tcW w:w="761" w:type="dxa"/>
            <w:vAlign w:val="center"/>
          </w:tcPr>
          <w:p w14:paraId="76018792" w14:textId="77777777" w:rsidR="009B1DFF" w:rsidRDefault="009B1DFF">
            <w:pPr>
              <w:spacing w:line="240" w:lineRule="exact"/>
              <w:jc w:val="center"/>
              <w:rPr>
                <w:rFonts w:eastAsia="仿宋_GB2312"/>
                <w:color w:val="000000"/>
                <w:szCs w:val="21"/>
              </w:rPr>
            </w:pPr>
          </w:p>
        </w:tc>
        <w:tc>
          <w:tcPr>
            <w:tcW w:w="761" w:type="dxa"/>
            <w:vAlign w:val="center"/>
          </w:tcPr>
          <w:p w14:paraId="33BADF48" w14:textId="77777777" w:rsidR="009B1DFF" w:rsidRDefault="009B1DFF">
            <w:pPr>
              <w:spacing w:line="240" w:lineRule="exact"/>
              <w:jc w:val="center"/>
              <w:rPr>
                <w:rFonts w:eastAsia="仿宋_GB2312"/>
                <w:color w:val="000000"/>
                <w:szCs w:val="21"/>
              </w:rPr>
            </w:pPr>
          </w:p>
        </w:tc>
        <w:tc>
          <w:tcPr>
            <w:tcW w:w="761" w:type="dxa"/>
            <w:vAlign w:val="center"/>
          </w:tcPr>
          <w:p w14:paraId="23148EB8" w14:textId="77777777" w:rsidR="009B1DFF" w:rsidRDefault="009B1DFF">
            <w:pPr>
              <w:spacing w:line="240" w:lineRule="exact"/>
              <w:jc w:val="center"/>
              <w:rPr>
                <w:rFonts w:eastAsia="仿宋_GB2312"/>
                <w:color w:val="000000"/>
                <w:szCs w:val="21"/>
              </w:rPr>
            </w:pPr>
          </w:p>
        </w:tc>
        <w:tc>
          <w:tcPr>
            <w:tcW w:w="955" w:type="dxa"/>
            <w:vAlign w:val="center"/>
          </w:tcPr>
          <w:p w14:paraId="66B40035" w14:textId="77777777" w:rsidR="009B1DFF" w:rsidRDefault="009B1DFF">
            <w:pPr>
              <w:spacing w:line="240" w:lineRule="exact"/>
              <w:jc w:val="center"/>
              <w:rPr>
                <w:rFonts w:eastAsia="仿宋_GB2312"/>
                <w:color w:val="000000"/>
                <w:szCs w:val="21"/>
              </w:rPr>
            </w:pPr>
          </w:p>
        </w:tc>
        <w:tc>
          <w:tcPr>
            <w:tcW w:w="955" w:type="dxa"/>
            <w:vAlign w:val="center"/>
          </w:tcPr>
          <w:p w14:paraId="2278E984" w14:textId="77777777" w:rsidR="009B1DFF" w:rsidRDefault="009B1DFF">
            <w:pPr>
              <w:spacing w:line="240" w:lineRule="exact"/>
              <w:jc w:val="center"/>
              <w:rPr>
                <w:rFonts w:eastAsia="仿宋_GB2312"/>
                <w:color w:val="000000"/>
                <w:szCs w:val="21"/>
              </w:rPr>
            </w:pPr>
          </w:p>
        </w:tc>
        <w:tc>
          <w:tcPr>
            <w:tcW w:w="955" w:type="dxa"/>
            <w:vAlign w:val="center"/>
          </w:tcPr>
          <w:p w14:paraId="13A334E3" w14:textId="77777777" w:rsidR="009B1DFF" w:rsidRDefault="009B1DFF">
            <w:pPr>
              <w:spacing w:line="240" w:lineRule="exact"/>
              <w:jc w:val="center"/>
              <w:rPr>
                <w:rFonts w:eastAsia="仿宋_GB2312"/>
                <w:color w:val="000000"/>
                <w:szCs w:val="21"/>
              </w:rPr>
            </w:pPr>
          </w:p>
        </w:tc>
      </w:tr>
      <w:tr w:rsidR="009B1DFF" w14:paraId="1C0BE9C0" w14:textId="77777777">
        <w:trPr>
          <w:trHeight w:val="227"/>
          <w:jc w:val="center"/>
        </w:trPr>
        <w:tc>
          <w:tcPr>
            <w:tcW w:w="484" w:type="dxa"/>
            <w:vMerge/>
            <w:vAlign w:val="center"/>
          </w:tcPr>
          <w:p w14:paraId="21032565"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10BE5542" w14:textId="77777777" w:rsidR="009B1DFF" w:rsidRDefault="009B1DFF">
            <w:pPr>
              <w:spacing w:line="240" w:lineRule="exact"/>
              <w:jc w:val="left"/>
              <w:rPr>
                <w:rFonts w:eastAsia="仿宋_GB2312"/>
                <w:color w:val="000000"/>
                <w:szCs w:val="21"/>
              </w:rPr>
            </w:pPr>
          </w:p>
        </w:tc>
        <w:tc>
          <w:tcPr>
            <w:tcW w:w="1077" w:type="dxa"/>
            <w:vAlign w:val="center"/>
          </w:tcPr>
          <w:p w14:paraId="70D975FA" w14:textId="77777777" w:rsidR="009B1DFF" w:rsidRDefault="00000000">
            <w:pPr>
              <w:spacing w:line="240" w:lineRule="exact"/>
              <w:jc w:val="center"/>
              <w:rPr>
                <w:rFonts w:eastAsia="仿宋_GB2312"/>
                <w:color w:val="000000"/>
                <w:szCs w:val="21"/>
              </w:rPr>
            </w:pPr>
            <w:r>
              <w:rPr>
                <w:rFonts w:eastAsia="仿宋_GB2312"/>
                <w:color w:val="000000"/>
                <w:szCs w:val="21"/>
              </w:rPr>
              <w:t>分蘖天数</w:t>
            </w:r>
          </w:p>
        </w:tc>
        <w:tc>
          <w:tcPr>
            <w:tcW w:w="761" w:type="dxa"/>
            <w:vAlign w:val="center"/>
          </w:tcPr>
          <w:p w14:paraId="618FF014" w14:textId="77777777" w:rsidR="009B1DFF" w:rsidRDefault="009B1DFF">
            <w:pPr>
              <w:spacing w:line="240" w:lineRule="exact"/>
              <w:jc w:val="center"/>
              <w:rPr>
                <w:rFonts w:eastAsia="仿宋_GB2312"/>
                <w:color w:val="000000"/>
                <w:szCs w:val="21"/>
              </w:rPr>
            </w:pPr>
          </w:p>
        </w:tc>
        <w:tc>
          <w:tcPr>
            <w:tcW w:w="761" w:type="dxa"/>
            <w:vAlign w:val="center"/>
          </w:tcPr>
          <w:p w14:paraId="69FA1DA2" w14:textId="77777777" w:rsidR="009B1DFF" w:rsidRDefault="009B1DFF">
            <w:pPr>
              <w:spacing w:line="240" w:lineRule="exact"/>
              <w:jc w:val="center"/>
              <w:rPr>
                <w:rFonts w:eastAsia="仿宋_GB2312"/>
                <w:color w:val="000000"/>
                <w:szCs w:val="21"/>
              </w:rPr>
            </w:pPr>
          </w:p>
        </w:tc>
        <w:tc>
          <w:tcPr>
            <w:tcW w:w="761" w:type="dxa"/>
            <w:vAlign w:val="center"/>
          </w:tcPr>
          <w:p w14:paraId="3B4FBF0C" w14:textId="77777777" w:rsidR="009B1DFF" w:rsidRDefault="009B1DFF">
            <w:pPr>
              <w:spacing w:line="240" w:lineRule="exact"/>
              <w:jc w:val="center"/>
              <w:rPr>
                <w:rFonts w:eastAsia="仿宋_GB2312"/>
                <w:color w:val="000000"/>
                <w:szCs w:val="21"/>
              </w:rPr>
            </w:pPr>
          </w:p>
        </w:tc>
        <w:tc>
          <w:tcPr>
            <w:tcW w:w="761" w:type="dxa"/>
            <w:vAlign w:val="center"/>
          </w:tcPr>
          <w:p w14:paraId="7D60F81C" w14:textId="77777777" w:rsidR="009B1DFF" w:rsidRDefault="009B1DFF">
            <w:pPr>
              <w:spacing w:line="240" w:lineRule="exact"/>
              <w:jc w:val="center"/>
              <w:rPr>
                <w:rFonts w:eastAsia="仿宋_GB2312"/>
                <w:color w:val="000000"/>
                <w:szCs w:val="21"/>
              </w:rPr>
            </w:pPr>
          </w:p>
        </w:tc>
        <w:tc>
          <w:tcPr>
            <w:tcW w:w="761" w:type="dxa"/>
            <w:vAlign w:val="center"/>
          </w:tcPr>
          <w:p w14:paraId="0C1B58B0" w14:textId="77777777" w:rsidR="009B1DFF" w:rsidRDefault="009B1DFF">
            <w:pPr>
              <w:spacing w:line="240" w:lineRule="exact"/>
              <w:jc w:val="center"/>
              <w:rPr>
                <w:rFonts w:eastAsia="仿宋_GB2312"/>
                <w:color w:val="000000"/>
                <w:szCs w:val="21"/>
              </w:rPr>
            </w:pPr>
          </w:p>
        </w:tc>
        <w:tc>
          <w:tcPr>
            <w:tcW w:w="761" w:type="dxa"/>
            <w:vAlign w:val="center"/>
          </w:tcPr>
          <w:p w14:paraId="10261E00" w14:textId="77777777" w:rsidR="009B1DFF" w:rsidRDefault="009B1DFF">
            <w:pPr>
              <w:spacing w:line="240" w:lineRule="exact"/>
              <w:jc w:val="center"/>
              <w:rPr>
                <w:rFonts w:eastAsia="仿宋_GB2312"/>
                <w:color w:val="000000"/>
                <w:szCs w:val="21"/>
              </w:rPr>
            </w:pPr>
          </w:p>
        </w:tc>
        <w:tc>
          <w:tcPr>
            <w:tcW w:w="955" w:type="dxa"/>
            <w:vAlign w:val="center"/>
          </w:tcPr>
          <w:p w14:paraId="2159931C" w14:textId="77777777" w:rsidR="009B1DFF" w:rsidRDefault="009B1DFF">
            <w:pPr>
              <w:spacing w:line="240" w:lineRule="exact"/>
              <w:jc w:val="center"/>
              <w:rPr>
                <w:rFonts w:eastAsia="仿宋_GB2312"/>
                <w:color w:val="000000"/>
                <w:szCs w:val="21"/>
              </w:rPr>
            </w:pPr>
          </w:p>
        </w:tc>
        <w:tc>
          <w:tcPr>
            <w:tcW w:w="955" w:type="dxa"/>
            <w:vAlign w:val="center"/>
          </w:tcPr>
          <w:p w14:paraId="046D59FD" w14:textId="77777777" w:rsidR="009B1DFF" w:rsidRDefault="009B1DFF">
            <w:pPr>
              <w:spacing w:line="240" w:lineRule="exact"/>
              <w:jc w:val="center"/>
              <w:rPr>
                <w:rFonts w:eastAsia="仿宋_GB2312"/>
                <w:color w:val="000000"/>
                <w:szCs w:val="21"/>
              </w:rPr>
            </w:pPr>
          </w:p>
        </w:tc>
        <w:tc>
          <w:tcPr>
            <w:tcW w:w="955" w:type="dxa"/>
            <w:vAlign w:val="center"/>
          </w:tcPr>
          <w:p w14:paraId="7221F6F4" w14:textId="77777777" w:rsidR="009B1DFF" w:rsidRDefault="009B1DFF">
            <w:pPr>
              <w:spacing w:line="240" w:lineRule="exact"/>
              <w:jc w:val="center"/>
              <w:rPr>
                <w:rFonts w:eastAsia="仿宋_GB2312"/>
                <w:color w:val="000000"/>
                <w:szCs w:val="21"/>
              </w:rPr>
            </w:pPr>
          </w:p>
        </w:tc>
      </w:tr>
      <w:tr w:rsidR="009B1DFF" w14:paraId="472DC867" w14:textId="77777777">
        <w:trPr>
          <w:trHeight w:val="227"/>
          <w:jc w:val="center"/>
        </w:trPr>
        <w:tc>
          <w:tcPr>
            <w:tcW w:w="484" w:type="dxa"/>
            <w:vMerge/>
            <w:vAlign w:val="center"/>
          </w:tcPr>
          <w:p w14:paraId="10132F03" w14:textId="77777777" w:rsidR="009B1DFF" w:rsidRDefault="009B1DFF">
            <w:pPr>
              <w:spacing w:line="240" w:lineRule="exact"/>
              <w:jc w:val="left"/>
              <w:rPr>
                <w:rFonts w:eastAsia="仿宋_GB2312"/>
                <w:color w:val="000000"/>
                <w:szCs w:val="21"/>
              </w:rPr>
            </w:pPr>
          </w:p>
        </w:tc>
        <w:tc>
          <w:tcPr>
            <w:tcW w:w="797" w:type="dxa"/>
            <w:gridSpan w:val="2"/>
            <w:vMerge/>
            <w:vAlign w:val="center"/>
          </w:tcPr>
          <w:p w14:paraId="4AFF4BC6" w14:textId="77777777" w:rsidR="009B1DFF" w:rsidRDefault="009B1DFF">
            <w:pPr>
              <w:spacing w:line="240" w:lineRule="exact"/>
              <w:jc w:val="left"/>
              <w:rPr>
                <w:rFonts w:eastAsia="仿宋_GB2312"/>
                <w:color w:val="000000"/>
                <w:szCs w:val="21"/>
              </w:rPr>
            </w:pPr>
          </w:p>
        </w:tc>
        <w:tc>
          <w:tcPr>
            <w:tcW w:w="1077" w:type="dxa"/>
            <w:vAlign w:val="center"/>
          </w:tcPr>
          <w:p w14:paraId="3F0AC1EC"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1ABE5028" w14:textId="77777777" w:rsidR="009B1DFF" w:rsidRDefault="009B1DFF">
            <w:pPr>
              <w:spacing w:line="240" w:lineRule="exact"/>
              <w:jc w:val="center"/>
              <w:rPr>
                <w:rFonts w:eastAsia="仿宋_GB2312"/>
                <w:color w:val="000000"/>
                <w:szCs w:val="21"/>
              </w:rPr>
            </w:pPr>
          </w:p>
        </w:tc>
        <w:tc>
          <w:tcPr>
            <w:tcW w:w="761" w:type="dxa"/>
            <w:vAlign w:val="center"/>
          </w:tcPr>
          <w:p w14:paraId="1215C4B5" w14:textId="77777777" w:rsidR="009B1DFF" w:rsidRDefault="009B1DFF">
            <w:pPr>
              <w:spacing w:line="240" w:lineRule="exact"/>
              <w:jc w:val="center"/>
              <w:rPr>
                <w:rFonts w:eastAsia="仿宋_GB2312"/>
                <w:color w:val="000000"/>
                <w:szCs w:val="21"/>
              </w:rPr>
            </w:pPr>
          </w:p>
        </w:tc>
        <w:tc>
          <w:tcPr>
            <w:tcW w:w="761" w:type="dxa"/>
            <w:vAlign w:val="center"/>
          </w:tcPr>
          <w:p w14:paraId="682813BE" w14:textId="77777777" w:rsidR="009B1DFF" w:rsidRDefault="009B1DFF">
            <w:pPr>
              <w:spacing w:line="240" w:lineRule="exact"/>
              <w:jc w:val="center"/>
              <w:rPr>
                <w:rFonts w:eastAsia="仿宋_GB2312"/>
                <w:color w:val="000000"/>
                <w:szCs w:val="21"/>
              </w:rPr>
            </w:pPr>
          </w:p>
        </w:tc>
        <w:tc>
          <w:tcPr>
            <w:tcW w:w="761" w:type="dxa"/>
            <w:vAlign w:val="center"/>
          </w:tcPr>
          <w:p w14:paraId="648A3E82" w14:textId="77777777" w:rsidR="009B1DFF" w:rsidRDefault="009B1DFF">
            <w:pPr>
              <w:spacing w:line="240" w:lineRule="exact"/>
              <w:jc w:val="center"/>
              <w:rPr>
                <w:rFonts w:eastAsia="仿宋_GB2312"/>
                <w:color w:val="000000"/>
                <w:szCs w:val="21"/>
              </w:rPr>
            </w:pPr>
          </w:p>
        </w:tc>
        <w:tc>
          <w:tcPr>
            <w:tcW w:w="761" w:type="dxa"/>
            <w:vAlign w:val="center"/>
          </w:tcPr>
          <w:p w14:paraId="268CDCF1" w14:textId="77777777" w:rsidR="009B1DFF" w:rsidRDefault="009B1DFF">
            <w:pPr>
              <w:spacing w:line="240" w:lineRule="exact"/>
              <w:jc w:val="center"/>
              <w:rPr>
                <w:rFonts w:eastAsia="仿宋_GB2312"/>
                <w:color w:val="000000"/>
                <w:szCs w:val="21"/>
              </w:rPr>
            </w:pPr>
          </w:p>
        </w:tc>
        <w:tc>
          <w:tcPr>
            <w:tcW w:w="761" w:type="dxa"/>
            <w:vAlign w:val="center"/>
          </w:tcPr>
          <w:p w14:paraId="0504C99E" w14:textId="77777777" w:rsidR="009B1DFF" w:rsidRDefault="009B1DFF">
            <w:pPr>
              <w:spacing w:line="240" w:lineRule="exact"/>
              <w:jc w:val="center"/>
              <w:rPr>
                <w:rFonts w:eastAsia="仿宋_GB2312"/>
                <w:color w:val="000000"/>
                <w:szCs w:val="21"/>
              </w:rPr>
            </w:pPr>
          </w:p>
        </w:tc>
        <w:tc>
          <w:tcPr>
            <w:tcW w:w="955" w:type="dxa"/>
            <w:vAlign w:val="center"/>
          </w:tcPr>
          <w:p w14:paraId="23B7717D" w14:textId="77777777" w:rsidR="009B1DFF" w:rsidRDefault="009B1DFF">
            <w:pPr>
              <w:spacing w:line="240" w:lineRule="exact"/>
              <w:jc w:val="center"/>
              <w:rPr>
                <w:rFonts w:eastAsia="仿宋_GB2312"/>
                <w:color w:val="000000"/>
                <w:szCs w:val="21"/>
              </w:rPr>
            </w:pPr>
          </w:p>
        </w:tc>
        <w:tc>
          <w:tcPr>
            <w:tcW w:w="955" w:type="dxa"/>
            <w:vAlign w:val="center"/>
          </w:tcPr>
          <w:p w14:paraId="4F89A000" w14:textId="77777777" w:rsidR="009B1DFF" w:rsidRDefault="009B1DFF">
            <w:pPr>
              <w:spacing w:line="240" w:lineRule="exact"/>
              <w:jc w:val="center"/>
              <w:rPr>
                <w:rFonts w:eastAsia="仿宋_GB2312"/>
                <w:color w:val="000000"/>
                <w:szCs w:val="21"/>
              </w:rPr>
            </w:pPr>
          </w:p>
        </w:tc>
        <w:tc>
          <w:tcPr>
            <w:tcW w:w="955" w:type="dxa"/>
            <w:vAlign w:val="center"/>
          </w:tcPr>
          <w:p w14:paraId="6DCC06CD" w14:textId="77777777" w:rsidR="009B1DFF" w:rsidRDefault="009B1DFF">
            <w:pPr>
              <w:spacing w:line="240" w:lineRule="exact"/>
              <w:jc w:val="center"/>
              <w:rPr>
                <w:rFonts w:eastAsia="仿宋_GB2312"/>
                <w:color w:val="000000"/>
                <w:szCs w:val="21"/>
              </w:rPr>
            </w:pPr>
          </w:p>
        </w:tc>
      </w:tr>
      <w:tr w:rsidR="009B1DFF" w14:paraId="7A876FD7" w14:textId="77777777">
        <w:trPr>
          <w:trHeight w:val="227"/>
          <w:jc w:val="center"/>
        </w:trPr>
        <w:tc>
          <w:tcPr>
            <w:tcW w:w="1281" w:type="dxa"/>
            <w:gridSpan w:val="3"/>
            <w:vMerge w:val="restart"/>
            <w:vAlign w:val="center"/>
          </w:tcPr>
          <w:p w14:paraId="426E00D8" w14:textId="77777777" w:rsidR="009B1DFF" w:rsidRDefault="00000000">
            <w:pPr>
              <w:spacing w:line="240" w:lineRule="exact"/>
              <w:jc w:val="center"/>
              <w:rPr>
                <w:rFonts w:eastAsia="仿宋_GB2312"/>
                <w:color w:val="000000"/>
                <w:szCs w:val="21"/>
              </w:rPr>
            </w:pPr>
            <w:r>
              <w:rPr>
                <w:rFonts w:eastAsia="仿宋_GB2312"/>
                <w:color w:val="000000"/>
                <w:szCs w:val="21"/>
              </w:rPr>
              <w:t>营养生长期（天）</w:t>
            </w:r>
          </w:p>
        </w:tc>
        <w:tc>
          <w:tcPr>
            <w:tcW w:w="1077" w:type="dxa"/>
            <w:vAlign w:val="center"/>
          </w:tcPr>
          <w:p w14:paraId="112327C0" w14:textId="77777777" w:rsidR="009B1DFF" w:rsidRDefault="00000000">
            <w:pPr>
              <w:spacing w:line="240" w:lineRule="exact"/>
              <w:jc w:val="center"/>
              <w:rPr>
                <w:rFonts w:eastAsia="仿宋_GB2312"/>
                <w:color w:val="000000"/>
                <w:szCs w:val="21"/>
              </w:rPr>
            </w:pPr>
            <w:r>
              <w:rPr>
                <w:rFonts w:eastAsia="仿宋_GB2312"/>
                <w:color w:val="000000"/>
                <w:szCs w:val="21"/>
              </w:rPr>
              <w:t>秧田期</w:t>
            </w:r>
          </w:p>
        </w:tc>
        <w:tc>
          <w:tcPr>
            <w:tcW w:w="761" w:type="dxa"/>
            <w:vAlign w:val="center"/>
          </w:tcPr>
          <w:p w14:paraId="0CB8BCF5" w14:textId="77777777" w:rsidR="009B1DFF" w:rsidRDefault="009B1DFF">
            <w:pPr>
              <w:spacing w:line="240" w:lineRule="exact"/>
              <w:jc w:val="center"/>
              <w:rPr>
                <w:rFonts w:eastAsia="仿宋_GB2312"/>
                <w:color w:val="000000"/>
                <w:szCs w:val="21"/>
              </w:rPr>
            </w:pPr>
          </w:p>
        </w:tc>
        <w:tc>
          <w:tcPr>
            <w:tcW w:w="761" w:type="dxa"/>
            <w:vAlign w:val="center"/>
          </w:tcPr>
          <w:p w14:paraId="2635AC11" w14:textId="77777777" w:rsidR="009B1DFF" w:rsidRDefault="009B1DFF">
            <w:pPr>
              <w:spacing w:line="240" w:lineRule="exact"/>
              <w:jc w:val="center"/>
              <w:rPr>
                <w:rFonts w:eastAsia="仿宋_GB2312"/>
                <w:color w:val="000000"/>
                <w:szCs w:val="21"/>
              </w:rPr>
            </w:pPr>
          </w:p>
        </w:tc>
        <w:tc>
          <w:tcPr>
            <w:tcW w:w="761" w:type="dxa"/>
            <w:vAlign w:val="center"/>
          </w:tcPr>
          <w:p w14:paraId="7416D054" w14:textId="77777777" w:rsidR="009B1DFF" w:rsidRDefault="009B1DFF">
            <w:pPr>
              <w:spacing w:line="240" w:lineRule="exact"/>
              <w:jc w:val="center"/>
              <w:rPr>
                <w:rFonts w:eastAsia="仿宋_GB2312"/>
                <w:color w:val="000000"/>
                <w:szCs w:val="21"/>
              </w:rPr>
            </w:pPr>
          </w:p>
        </w:tc>
        <w:tc>
          <w:tcPr>
            <w:tcW w:w="761" w:type="dxa"/>
            <w:vAlign w:val="center"/>
          </w:tcPr>
          <w:p w14:paraId="2A4323A6" w14:textId="77777777" w:rsidR="009B1DFF" w:rsidRDefault="009B1DFF">
            <w:pPr>
              <w:spacing w:line="240" w:lineRule="exact"/>
              <w:jc w:val="center"/>
              <w:rPr>
                <w:rFonts w:eastAsia="仿宋_GB2312"/>
                <w:color w:val="000000"/>
                <w:szCs w:val="21"/>
              </w:rPr>
            </w:pPr>
          </w:p>
        </w:tc>
        <w:tc>
          <w:tcPr>
            <w:tcW w:w="761" w:type="dxa"/>
            <w:vAlign w:val="center"/>
          </w:tcPr>
          <w:p w14:paraId="6CBB57F7" w14:textId="77777777" w:rsidR="009B1DFF" w:rsidRDefault="009B1DFF">
            <w:pPr>
              <w:spacing w:line="240" w:lineRule="exact"/>
              <w:jc w:val="center"/>
              <w:rPr>
                <w:rFonts w:eastAsia="仿宋_GB2312"/>
                <w:color w:val="000000"/>
                <w:szCs w:val="21"/>
              </w:rPr>
            </w:pPr>
          </w:p>
        </w:tc>
        <w:tc>
          <w:tcPr>
            <w:tcW w:w="761" w:type="dxa"/>
            <w:vAlign w:val="center"/>
          </w:tcPr>
          <w:p w14:paraId="6A2A9591" w14:textId="77777777" w:rsidR="009B1DFF" w:rsidRDefault="009B1DFF">
            <w:pPr>
              <w:spacing w:line="240" w:lineRule="exact"/>
              <w:jc w:val="center"/>
              <w:rPr>
                <w:rFonts w:eastAsia="仿宋_GB2312"/>
                <w:color w:val="000000"/>
                <w:szCs w:val="21"/>
              </w:rPr>
            </w:pPr>
          </w:p>
        </w:tc>
        <w:tc>
          <w:tcPr>
            <w:tcW w:w="955" w:type="dxa"/>
            <w:vAlign w:val="center"/>
          </w:tcPr>
          <w:p w14:paraId="7EB8B8CF" w14:textId="77777777" w:rsidR="009B1DFF" w:rsidRDefault="009B1DFF">
            <w:pPr>
              <w:spacing w:line="240" w:lineRule="exact"/>
              <w:jc w:val="center"/>
              <w:rPr>
                <w:rFonts w:eastAsia="仿宋_GB2312"/>
                <w:color w:val="000000"/>
                <w:szCs w:val="21"/>
              </w:rPr>
            </w:pPr>
          </w:p>
        </w:tc>
        <w:tc>
          <w:tcPr>
            <w:tcW w:w="955" w:type="dxa"/>
            <w:vAlign w:val="center"/>
          </w:tcPr>
          <w:p w14:paraId="0F96D4F0" w14:textId="77777777" w:rsidR="009B1DFF" w:rsidRDefault="009B1DFF">
            <w:pPr>
              <w:spacing w:line="240" w:lineRule="exact"/>
              <w:jc w:val="center"/>
              <w:rPr>
                <w:rFonts w:eastAsia="仿宋_GB2312"/>
                <w:color w:val="000000"/>
                <w:szCs w:val="21"/>
              </w:rPr>
            </w:pPr>
          </w:p>
        </w:tc>
        <w:tc>
          <w:tcPr>
            <w:tcW w:w="955" w:type="dxa"/>
            <w:vAlign w:val="center"/>
          </w:tcPr>
          <w:p w14:paraId="2873B8DB" w14:textId="77777777" w:rsidR="009B1DFF" w:rsidRDefault="009B1DFF">
            <w:pPr>
              <w:spacing w:line="240" w:lineRule="exact"/>
              <w:jc w:val="center"/>
              <w:rPr>
                <w:rFonts w:eastAsia="仿宋_GB2312"/>
                <w:color w:val="000000"/>
                <w:szCs w:val="21"/>
              </w:rPr>
            </w:pPr>
          </w:p>
        </w:tc>
      </w:tr>
      <w:tr w:rsidR="009B1DFF" w14:paraId="1F6C888A" w14:textId="77777777">
        <w:trPr>
          <w:trHeight w:val="227"/>
          <w:jc w:val="center"/>
        </w:trPr>
        <w:tc>
          <w:tcPr>
            <w:tcW w:w="1281" w:type="dxa"/>
            <w:gridSpan w:val="3"/>
            <w:vMerge/>
            <w:vAlign w:val="center"/>
          </w:tcPr>
          <w:p w14:paraId="38DA737B" w14:textId="77777777" w:rsidR="009B1DFF" w:rsidRDefault="009B1DFF">
            <w:pPr>
              <w:spacing w:line="240" w:lineRule="exact"/>
              <w:jc w:val="left"/>
              <w:rPr>
                <w:rFonts w:eastAsia="仿宋_GB2312"/>
                <w:color w:val="000000"/>
                <w:szCs w:val="21"/>
              </w:rPr>
            </w:pPr>
          </w:p>
        </w:tc>
        <w:tc>
          <w:tcPr>
            <w:tcW w:w="1077" w:type="dxa"/>
            <w:vAlign w:val="center"/>
          </w:tcPr>
          <w:p w14:paraId="2F8D1093" w14:textId="77777777" w:rsidR="009B1DFF" w:rsidRDefault="00000000">
            <w:pPr>
              <w:spacing w:line="240" w:lineRule="exact"/>
              <w:jc w:val="center"/>
              <w:rPr>
                <w:rFonts w:eastAsia="仿宋_GB2312"/>
                <w:color w:val="000000"/>
                <w:szCs w:val="21"/>
              </w:rPr>
            </w:pPr>
            <w:r>
              <w:rPr>
                <w:rFonts w:eastAsia="仿宋_GB2312"/>
                <w:color w:val="000000"/>
                <w:szCs w:val="21"/>
              </w:rPr>
              <w:t>本田期</w:t>
            </w:r>
          </w:p>
        </w:tc>
        <w:tc>
          <w:tcPr>
            <w:tcW w:w="761" w:type="dxa"/>
            <w:vAlign w:val="center"/>
          </w:tcPr>
          <w:p w14:paraId="51C1978A" w14:textId="77777777" w:rsidR="009B1DFF" w:rsidRDefault="009B1DFF">
            <w:pPr>
              <w:spacing w:line="240" w:lineRule="exact"/>
              <w:jc w:val="center"/>
              <w:rPr>
                <w:rFonts w:eastAsia="仿宋_GB2312"/>
                <w:color w:val="000000"/>
                <w:szCs w:val="21"/>
              </w:rPr>
            </w:pPr>
          </w:p>
        </w:tc>
        <w:tc>
          <w:tcPr>
            <w:tcW w:w="761" w:type="dxa"/>
            <w:vAlign w:val="center"/>
          </w:tcPr>
          <w:p w14:paraId="0ADF758F" w14:textId="77777777" w:rsidR="009B1DFF" w:rsidRDefault="009B1DFF">
            <w:pPr>
              <w:spacing w:line="240" w:lineRule="exact"/>
              <w:jc w:val="center"/>
              <w:rPr>
                <w:rFonts w:eastAsia="仿宋_GB2312"/>
                <w:color w:val="000000"/>
                <w:szCs w:val="21"/>
              </w:rPr>
            </w:pPr>
          </w:p>
        </w:tc>
        <w:tc>
          <w:tcPr>
            <w:tcW w:w="761" w:type="dxa"/>
            <w:vAlign w:val="center"/>
          </w:tcPr>
          <w:p w14:paraId="39AD9C0F" w14:textId="77777777" w:rsidR="009B1DFF" w:rsidRDefault="009B1DFF">
            <w:pPr>
              <w:spacing w:line="240" w:lineRule="exact"/>
              <w:jc w:val="center"/>
              <w:rPr>
                <w:rFonts w:eastAsia="仿宋_GB2312"/>
                <w:color w:val="000000"/>
                <w:szCs w:val="21"/>
              </w:rPr>
            </w:pPr>
          </w:p>
        </w:tc>
        <w:tc>
          <w:tcPr>
            <w:tcW w:w="761" w:type="dxa"/>
            <w:vAlign w:val="center"/>
          </w:tcPr>
          <w:p w14:paraId="5448AC43" w14:textId="77777777" w:rsidR="009B1DFF" w:rsidRDefault="009B1DFF">
            <w:pPr>
              <w:spacing w:line="240" w:lineRule="exact"/>
              <w:jc w:val="center"/>
              <w:rPr>
                <w:rFonts w:eastAsia="仿宋_GB2312"/>
                <w:color w:val="000000"/>
                <w:szCs w:val="21"/>
              </w:rPr>
            </w:pPr>
          </w:p>
        </w:tc>
        <w:tc>
          <w:tcPr>
            <w:tcW w:w="761" w:type="dxa"/>
            <w:vAlign w:val="center"/>
          </w:tcPr>
          <w:p w14:paraId="030564C1" w14:textId="77777777" w:rsidR="009B1DFF" w:rsidRDefault="009B1DFF">
            <w:pPr>
              <w:spacing w:line="240" w:lineRule="exact"/>
              <w:jc w:val="center"/>
              <w:rPr>
                <w:rFonts w:eastAsia="仿宋_GB2312"/>
                <w:color w:val="000000"/>
                <w:szCs w:val="21"/>
              </w:rPr>
            </w:pPr>
          </w:p>
        </w:tc>
        <w:tc>
          <w:tcPr>
            <w:tcW w:w="761" w:type="dxa"/>
            <w:vAlign w:val="center"/>
          </w:tcPr>
          <w:p w14:paraId="00F6EE80" w14:textId="77777777" w:rsidR="009B1DFF" w:rsidRDefault="009B1DFF">
            <w:pPr>
              <w:spacing w:line="240" w:lineRule="exact"/>
              <w:jc w:val="center"/>
              <w:rPr>
                <w:rFonts w:eastAsia="仿宋_GB2312"/>
                <w:color w:val="000000"/>
                <w:szCs w:val="21"/>
              </w:rPr>
            </w:pPr>
          </w:p>
        </w:tc>
        <w:tc>
          <w:tcPr>
            <w:tcW w:w="955" w:type="dxa"/>
            <w:vAlign w:val="center"/>
          </w:tcPr>
          <w:p w14:paraId="1C284254" w14:textId="77777777" w:rsidR="009B1DFF" w:rsidRDefault="009B1DFF">
            <w:pPr>
              <w:spacing w:line="240" w:lineRule="exact"/>
              <w:jc w:val="center"/>
              <w:rPr>
                <w:rFonts w:eastAsia="仿宋_GB2312"/>
                <w:color w:val="000000"/>
                <w:szCs w:val="21"/>
              </w:rPr>
            </w:pPr>
          </w:p>
        </w:tc>
        <w:tc>
          <w:tcPr>
            <w:tcW w:w="955" w:type="dxa"/>
            <w:vAlign w:val="center"/>
          </w:tcPr>
          <w:p w14:paraId="4F853FDD" w14:textId="77777777" w:rsidR="009B1DFF" w:rsidRDefault="009B1DFF">
            <w:pPr>
              <w:spacing w:line="240" w:lineRule="exact"/>
              <w:jc w:val="center"/>
              <w:rPr>
                <w:rFonts w:eastAsia="仿宋_GB2312"/>
                <w:color w:val="000000"/>
                <w:szCs w:val="21"/>
              </w:rPr>
            </w:pPr>
          </w:p>
        </w:tc>
        <w:tc>
          <w:tcPr>
            <w:tcW w:w="955" w:type="dxa"/>
            <w:vAlign w:val="center"/>
          </w:tcPr>
          <w:p w14:paraId="45EFE68D" w14:textId="77777777" w:rsidR="009B1DFF" w:rsidRDefault="009B1DFF">
            <w:pPr>
              <w:spacing w:line="240" w:lineRule="exact"/>
              <w:jc w:val="center"/>
              <w:rPr>
                <w:rFonts w:eastAsia="仿宋_GB2312"/>
                <w:color w:val="000000"/>
                <w:szCs w:val="21"/>
              </w:rPr>
            </w:pPr>
          </w:p>
        </w:tc>
      </w:tr>
      <w:tr w:rsidR="009B1DFF" w14:paraId="35C1B704" w14:textId="77777777">
        <w:trPr>
          <w:trHeight w:val="227"/>
          <w:jc w:val="center"/>
        </w:trPr>
        <w:tc>
          <w:tcPr>
            <w:tcW w:w="1281" w:type="dxa"/>
            <w:gridSpan w:val="3"/>
            <w:vMerge/>
            <w:vAlign w:val="center"/>
          </w:tcPr>
          <w:p w14:paraId="21BEDD64" w14:textId="77777777" w:rsidR="009B1DFF" w:rsidRDefault="009B1DFF">
            <w:pPr>
              <w:spacing w:line="240" w:lineRule="exact"/>
              <w:jc w:val="left"/>
              <w:rPr>
                <w:rFonts w:eastAsia="仿宋_GB2312"/>
                <w:color w:val="000000"/>
                <w:szCs w:val="21"/>
              </w:rPr>
            </w:pPr>
          </w:p>
        </w:tc>
        <w:tc>
          <w:tcPr>
            <w:tcW w:w="1077" w:type="dxa"/>
            <w:vAlign w:val="center"/>
          </w:tcPr>
          <w:p w14:paraId="32401534" w14:textId="77777777" w:rsidR="009B1DFF" w:rsidRDefault="00000000">
            <w:pPr>
              <w:spacing w:line="240" w:lineRule="exact"/>
              <w:jc w:val="center"/>
              <w:rPr>
                <w:rFonts w:eastAsia="仿宋_GB2312"/>
                <w:color w:val="000000"/>
                <w:szCs w:val="21"/>
              </w:rPr>
            </w:pPr>
            <w:r>
              <w:rPr>
                <w:rFonts w:eastAsia="仿宋_GB2312"/>
                <w:color w:val="000000"/>
                <w:szCs w:val="21"/>
              </w:rPr>
              <w:t>合计</w:t>
            </w:r>
          </w:p>
        </w:tc>
        <w:tc>
          <w:tcPr>
            <w:tcW w:w="761" w:type="dxa"/>
            <w:vAlign w:val="center"/>
          </w:tcPr>
          <w:p w14:paraId="5F7A377E" w14:textId="77777777" w:rsidR="009B1DFF" w:rsidRDefault="009B1DFF">
            <w:pPr>
              <w:spacing w:line="240" w:lineRule="exact"/>
              <w:jc w:val="center"/>
              <w:rPr>
                <w:rFonts w:eastAsia="仿宋_GB2312"/>
                <w:color w:val="000000"/>
                <w:szCs w:val="21"/>
              </w:rPr>
            </w:pPr>
          </w:p>
        </w:tc>
        <w:tc>
          <w:tcPr>
            <w:tcW w:w="761" w:type="dxa"/>
            <w:vAlign w:val="center"/>
          </w:tcPr>
          <w:p w14:paraId="6EAFC12D" w14:textId="77777777" w:rsidR="009B1DFF" w:rsidRDefault="009B1DFF">
            <w:pPr>
              <w:spacing w:line="240" w:lineRule="exact"/>
              <w:jc w:val="center"/>
              <w:rPr>
                <w:rFonts w:eastAsia="仿宋_GB2312"/>
                <w:color w:val="000000"/>
                <w:szCs w:val="21"/>
              </w:rPr>
            </w:pPr>
          </w:p>
        </w:tc>
        <w:tc>
          <w:tcPr>
            <w:tcW w:w="761" w:type="dxa"/>
            <w:vAlign w:val="center"/>
          </w:tcPr>
          <w:p w14:paraId="6792C478" w14:textId="77777777" w:rsidR="009B1DFF" w:rsidRDefault="009B1DFF">
            <w:pPr>
              <w:spacing w:line="240" w:lineRule="exact"/>
              <w:jc w:val="center"/>
              <w:rPr>
                <w:rFonts w:eastAsia="仿宋_GB2312"/>
                <w:color w:val="000000"/>
                <w:szCs w:val="21"/>
              </w:rPr>
            </w:pPr>
          </w:p>
        </w:tc>
        <w:tc>
          <w:tcPr>
            <w:tcW w:w="761" w:type="dxa"/>
            <w:vAlign w:val="center"/>
          </w:tcPr>
          <w:p w14:paraId="048829CE" w14:textId="77777777" w:rsidR="009B1DFF" w:rsidRDefault="009B1DFF">
            <w:pPr>
              <w:spacing w:line="240" w:lineRule="exact"/>
              <w:jc w:val="center"/>
              <w:rPr>
                <w:rFonts w:eastAsia="仿宋_GB2312"/>
                <w:color w:val="000000"/>
                <w:szCs w:val="21"/>
              </w:rPr>
            </w:pPr>
          </w:p>
        </w:tc>
        <w:tc>
          <w:tcPr>
            <w:tcW w:w="761" w:type="dxa"/>
            <w:vAlign w:val="center"/>
          </w:tcPr>
          <w:p w14:paraId="76B88120" w14:textId="77777777" w:rsidR="009B1DFF" w:rsidRDefault="009B1DFF">
            <w:pPr>
              <w:spacing w:line="240" w:lineRule="exact"/>
              <w:jc w:val="center"/>
              <w:rPr>
                <w:rFonts w:eastAsia="仿宋_GB2312"/>
                <w:color w:val="000000"/>
                <w:szCs w:val="21"/>
              </w:rPr>
            </w:pPr>
          </w:p>
        </w:tc>
        <w:tc>
          <w:tcPr>
            <w:tcW w:w="761" w:type="dxa"/>
            <w:vAlign w:val="center"/>
          </w:tcPr>
          <w:p w14:paraId="1F3E98CC" w14:textId="77777777" w:rsidR="009B1DFF" w:rsidRDefault="009B1DFF">
            <w:pPr>
              <w:spacing w:line="240" w:lineRule="exact"/>
              <w:jc w:val="center"/>
              <w:rPr>
                <w:rFonts w:eastAsia="仿宋_GB2312"/>
                <w:color w:val="000000"/>
                <w:szCs w:val="21"/>
              </w:rPr>
            </w:pPr>
          </w:p>
        </w:tc>
        <w:tc>
          <w:tcPr>
            <w:tcW w:w="955" w:type="dxa"/>
            <w:vAlign w:val="center"/>
          </w:tcPr>
          <w:p w14:paraId="3F787A70" w14:textId="77777777" w:rsidR="009B1DFF" w:rsidRDefault="009B1DFF">
            <w:pPr>
              <w:spacing w:line="240" w:lineRule="exact"/>
              <w:jc w:val="center"/>
              <w:rPr>
                <w:rFonts w:eastAsia="仿宋_GB2312"/>
                <w:color w:val="000000"/>
                <w:szCs w:val="21"/>
              </w:rPr>
            </w:pPr>
          </w:p>
        </w:tc>
        <w:tc>
          <w:tcPr>
            <w:tcW w:w="955" w:type="dxa"/>
            <w:vAlign w:val="center"/>
          </w:tcPr>
          <w:p w14:paraId="0BFDFA99" w14:textId="77777777" w:rsidR="009B1DFF" w:rsidRDefault="009B1DFF">
            <w:pPr>
              <w:spacing w:line="240" w:lineRule="exact"/>
              <w:jc w:val="center"/>
              <w:rPr>
                <w:rFonts w:eastAsia="仿宋_GB2312"/>
                <w:color w:val="000000"/>
                <w:szCs w:val="21"/>
              </w:rPr>
            </w:pPr>
          </w:p>
        </w:tc>
        <w:tc>
          <w:tcPr>
            <w:tcW w:w="955" w:type="dxa"/>
            <w:vAlign w:val="center"/>
          </w:tcPr>
          <w:p w14:paraId="2983863E" w14:textId="77777777" w:rsidR="009B1DFF" w:rsidRDefault="009B1DFF">
            <w:pPr>
              <w:spacing w:line="240" w:lineRule="exact"/>
              <w:jc w:val="center"/>
              <w:rPr>
                <w:rFonts w:eastAsia="仿宋_GB2312"/>
                <w:color w:val="000000"/>
                <w:szCs w:val="21"/>
              </w:rPr>
            </w:pPr>
          </w:p>
        </w:tc>
      </w:tr>
      <w:tr w:rsidR="009B1DFF" w14:paraId="2585D4AA" w14:textId="77777777">
        <w:trPr>
          <w:trHeight w:val="227"/>
          <w:jc w:val="center"/>
        </w:trPr>
        <w:tc>
          <w:tcPr>
            <w:tcW w:w="599" w:type="dxa"/>
            <w:gridSpan w:val="2"/>
            <w:vMerge w:val="restart"/>
            <w:vAlign w:val="center"/>
          </w:tcPr>
          <w:p w14:paraId="6396DAA9" w14:textId="77777777" w:rsidR="009B1DFF" w:rsidRDefault="00000000">
            <w:pPr>
              <w:spacing w:line="240" w:lineRule="exact"/>
              <w:jc w:val="center"/>
              <w:rPr>
                <w:rFonts w:eastAsia="仿宋_GB2312"/>
                <w:color w:val="000000"/>
                <w:szCs w:val="21"/>
              </w:rPr>
            </w:pPr>
            <w:r>
              <w:rPr>
                <w:rFonts w:eastAsia="仿宋_GB2312"/>
                <w:color w:val="000000"/>
                <w:szCs w:val="21"/>
              </w:rPr>
              <w:t>幼</w:t>
            </w:r>
          </w:p>
          <w:p w14:paraId="2D4F66CE" w14:textId="77777777" w:rsidR="009B1DFF" w:rsidRDefault="00000000">
            <w:pPr>
              <w:spacing w:line="240" w:lineRule="exact"/>
              <w:jc w:val="center"/>
              <w:rPr>
                <w:rFonts w:eastAsia="仿宋_GB2312"/>
                <w:color w:val="000000"/>
                <w:szCs w:val="21"/>
              </w:rPr>
            </w:pPr>
            <w:r>
              <w:rPr>
                <w:rFonts w:eastAsia="仿宋_GB2312"/>
                <w:color w:val="000000"/>
                <w:szCs w:val="21"/>
              </w:rPr>
              <w:t>穗</w:t>
            </w:r>
          </w:p>
          <w:p w14:paraId="5A27A568" w14:textId="77777777" w:rsidR="009B1DFF" w:rsidRDefault="00000000">
            <w:pPr>
              <w:spacing w:line="240" w:lineRule="exact"/>
              <w:jc w:val="center"/>
              <w:rPr>
                <w:rFonts w:eastAsia="仿宋_GB2312"/>
                <w:color w:val="000000"/>
                <w:szCs w:val="21"/>
              </w:rPr>
            </w:pPr>
            <w:r>
              <w:rPr>
                <w:rFonts w:eastAsia="仿宋_GB2312"/>
                <w:color w:val="000000"/>
                <w:szCs w:val="21"/>
              </w:rPr>
              <w:t>分</w:t>
            </w:r>
          </w:p>
          <w:p w14:paraId="3E0165F1" w14:textId="77777777" w:rsidR="009B1DFF" w:rsidRDefault="00000000">
            <w:pPr>
              <w:spacing w:line="240" w:lineRule="exact"/>
              <w:jc w:val="center"/>
              <w:rPr>
                <w:rFonts w:eastAsia="仿宋_GB2312"/>
                <w:color w:val="000000"/>
                <w:szCs w:val="21"/>
              </w:rPr>
            </w:pPr>
            <w:r>
              <w:rPr>
                <w:rFonts w:eastAsia="仿宋_GB2312"/>
                <w:color w:val="000000"/>
                <w:szCs w:val="21"/>
              </w:rPr>
              <w:t>化</w:t>
            </w:r>
          </w:p>
          <w:p w14:paraId="56B09C40" w14:textId="77777777" w:rsidR="009B1DFF" w:rsidRDefault="00000000">
            <w:pPr>
              <w:spacing w:line="240" w:lineRule="exact"/>
              <w:jc w:val="center"/>
              <w:rPr>
                <w:rFonts w:eastAsia="仿宋_GB2312"/>
                <w:color w:val="000000"/>
                <w:szCs w:val="21"/>
              </w:rPr>
            </w:pPr>
            <w:r>
              <w:rPr>
                <w:rFonts w:eastAsia="仿宋_GB2312"/>
                <w:color w:val="000000"/>
                <w:szCs w:val="21"/>
              </w:rPr>
              <w:t>期</w:t>
            </w:r>
          </w:p>
        </w:tc>
        <w:tc>
          <w:tcPr>
            <w:tcW w:w="682" w:type="dxa"/>
            <w:vMerge w:val="restart"/>
            <w:vAlign w:val="center"/>
          </w:tcPr>
          <w:p w14:paraId="50672AF3" w14:textId="77777777" w:rsidR="009B1DFF" w:rsidRDefault="00000000">
            <w:pPr>
              <w:spacing w:line="240" w:lineRule="exact"/>
              <w:jc w:val="center"/>
              <w:rPr>
                <w:rFonts w:eastAsia="仿宋_GB2312"/>
                <w:color w:val="000000"/>
                <w:szCs w:val="21"/>
              </w:rPr>
            </w:pPr>
            <w:r>
              <w:rPr>
                <w:rFonts w:eastAsia="仿宋_GB2312"/>
                <w:color w:val="000000"/>
                <w:szCs w:val="21"/>
              </w:rPr>
              <w:t>一期</w:t>
            </w:r>
          </w:p>
        </w:tc>
        <w:tc>
          <w:tcPr>
            <w:tcW w:w="1077" w:type="dxa"/>
            <w:vAlign w:val="center"/>
          </w:tcPr>
          <w:p w14:paraId="20E7951B"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6F4FE4B4" w14:textId="77777777" w:rsidR="009B1DFF" w:rsidRDefault="009B1DFF">
            <w:pPr>
              <w:spacing w:line="240" w:lineRule="exact"/>
              <w:jc w:val="center"/>
              <w:rPr>
                <w:rFonts w:eastAsia="仿宋_GB2312"/>
                <w:color w:val="000000"/>
                <w:szCs w:val="21"/>
              </w:rPr>
            </w:pPr>
          </w:p>
        </w:tc>
        <w:tc>
          <w:tcPr>
            <w:tcW w:w="761" w:type="dxa"/>
            <w:vAlign w:val="center"/>
          </w:tcPr>
          <w:p w14:paraId="6705BA8F" w14:textId="77777777" w:rsidR="009B1DFF" w:rsidRDefault="009B1DFF">
            <w:pPr>
              <w:spacing w:line="240" w:lineRule="exact"/>
              <w:jc w:val="center"/>
              <w:rPr>
                <w:rFonts w:eastAsia="仿宋_GB2312"/>
                <w:color w:val="000000"/>
                <w:szCs w:val="21"/>
              </w:rPr>
            </w:pPr>
          </w:p>
        </w:tc>
        <w:tc>
          <w:tcPr>
            <w:tcW w:w="761" w:type="dxa"/>
            <w:vAlign w:val="center"/>
          </w:tcPr>
          <w:p w14:paraId="61D2F2D0" w14:textId="77777777" w:rsidR="009B1DFF" w:rsidRDefault="009B1DFF">
            <w:pPr>
              <w:spacing w:line="240" w:lineRule="exact"/>
              <w:jc w:val="center"/>
              <w:rPr>
                <w:rFonts w:eastAsia="仿宋_GB2312"/>
                <w:color w:val="000000"/>
                <w:szCs w:val="21"/>
              </w:rPr>
            </w:pPr>
          </w:p>
        </w:tc>
        <w:tc>
          <w:tcPr>
            <w:tcW w:w="761" w:type="dxa"/>
            <w:vAlign w:val="center"/>
          </w:tcPr>
          <w:p w14:paraId="74BA00DB" w14:textId="77777777" w:rsidR="009B1DFF" w:rsidRDefault="009B1DFF">
            <w:pPr>
              <w:spacing w:line="240" w:lineRule="exact"/>
              <w:jc w:val="center"/>
              <w:rPr>
                <w:rFonts w:eastAsia="仿宋_GB2312"/>
                <w:color w:val="000000"/>
                <w:szCs w:val="21"/>
              </w:rPr>
            </w:pPr>
          </w:p>
        </w:tc>
        <w:tc>
          <w:tcPr>
            <w:tcW w:w="761" w:type="dxa"/>
            <w:vAlign w:val="center"/>
          </w:tcPr>
          <w:p w14:paraId="1EBFD5F6" w14:textId="77777777" w:rsidR="009B1DFF" w:rsidRDefault="009B1DFF">
            <w:pPr>
              <w:spacing w:line="240" w:lineRule="exact"/>
              <w:jc w:val="center"/>
              <w:rPr>
                <w:rFonts w:eastAsia="仿宋_GB2312"/>
                <w:color w:val="000000"/>
                <w:szCs w:val="21"/>
              </w:rPr>
            </w:pPr>
          </w:p>
        </w:tc>
        <w:tc>
          <w:tcPr>
            <w:tcW w:w="761" w:type="dxa"/>
            <w:vAlign w:val="center"/>
          </w:tcPr>
          <w:p w14:paraId="407FF058" w14:textId="77777777" w:rsidR="009B1DFF" w:rsidRDefault="009B1DFF">
            <w:pPr>
              <w:spacing w:line="240" w:lineRule="exact"/>
              <w:jc w:val="center"/>
              <w:rPr>
                <w:rFonts w:eastAsia="仿宋_GB2312"/>
                <w:color w:val="000000"/>
                <w:szCs w:val="21"/>
              </w:rPr>
            </w:pPr>
          </w:p>
        </w:tc>
        <w:tc>
          <w:tcPr>
            <w:tcW w:w="955" w:type="dxa"/>
            <w:vAlign w:val="center"/>
          </w:tcPr>
          <w:p w14:paraId="07343FBB" w14:textId="77777777" w:rsidR="009B1DFF" w:rsidRDefault="009B1DFF">
            <w:pPr>
              <w:spacing w:line="240" w:lineRule="exact"/>
              <w:jc w:val="center"/>
              <w:rPr>
                <w:rFonts w:eastAsia="仿宋_GB2312"/>
                <w:color w:val="000000"/>
                <w:szCs w:val="21"/>
              </w:rPr>
            </w:pPr>
          </w:p>
        </w:tc>
        <w:tc>
          <w:tcPr>
            <w:tcW w:w="955" w:type="dxa"/>
            <w:vAlign w:val="center"/>
          </w:tcPr>
          <w:p w14:paraId="7A7DA1A7" w14:textId="77777777" w:rsidR="009B1DFF" w:rsidRDefault="009B1DFF">
            <w:pPr>
              <w:spacing w:line="240" w:lineRule="exact"/>
              <w:jc w:val="center"/>
              <w:rPr>
                <w:rFonts w:eastAsia="仿宋_GB2312"/>
                <w:color w:val="000000"/>
                <w:szCs w:val="21"/>
              </w:rPr>
            </w:pPr>
          </w:p>
        </w:tc>
        <w:tc>
          <w:tcPr>
            <w:tcW w:w="955" w:type="dxa"/>
            <w:vAlign w:val="center"/>
          </w:tcPr>
          <w:p w14:paraId="40AF70C4" w14:textId="77777777" w:rsidR="009B1DFF" w:rsidRDefault="009B1DFF">
            <w:pPr>
              <w:spacing w:line="240" w:lineRule="exact"/>
              <w:jc w:val="center"/>
              <w:rPr>
                <w:rFonts w:eastAsia="仿宋_GB2312"/>
                <w:color w:val="000000"/>
                <w:szCs w:val="21"/>
              </w:rPr>
            </w:pPr>
          </w:p>
        </w:tc>
      </w:tr>
      <w:tr w:rsidR="009B1DFF" w14:paraId="226D3E8C" w14:textId="77777777">
        <w:trPr>
          <w:trHeight w:val="227"/>
          <w:jc w:val="center"/>
        </w:trPr>
        <w:tc>
          <w:tcPr>
            <w:tcW w:w="599" w:type="dxa"/>
            <w:gridSpan w:val="2"/>
            <w:vMerge/>
            <w:vAlign w:val="center"/>
          </w:tcPr>
          <w:p w14:paraId="1A3C3FD9" w14:textId="77777777" w:rsidR="009B1DFF" w:rsidRDefault="009B1DFF">
            <w:pPr>
              <w:spacing w:line="240" w:lineRule="exact"/>
              <w:jc w:val="left"/>
              <w:rPr>
                <w:rFonts w:eastAsia="仿宋_GB2312"/>
                <w:color w:val="000000"/>
                <w:szCs w:val="21"/>
              </w:rPr>
            </w:pPr>
          </w:p>
        </w:tc>
        <w:tc>
          <w:tcPr>
            <w:tcW w:w="682" w:type="dxa"/>
            <w:vMerge/>
            <w:vAlign w:val="center"/>
          </w:tcPr>
          <w:p w14:paraId="146A2341" w14:textId="77777777" w:rsidR="009B1DFF" w:rsidRDefault="009B1DFF">
            <w:pPr>
              <w:spacing w:line="240" w:lineRule="exact"/>
              <w:jc w:val="left"/>
              <w:rPr>
                <w:rFonts w:eastAsia="仿宋_GB2312"/>
                <w:color w:val="000000"/>
                <w:szCs w:val="21"/>
              </w:rPr>
            </w:pPr>
          </w:p>
        </w:tc>
        <w:tc>
          <w:tcPr>
            <w:tcW w:w="1077" w:type="dxa"/>
            <w:vAlign w:val="center"/>
          </w:tcPr>
          <w:p w14:paraId="46D729AA"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47662950" w14:textId="77777777" w:rsidR="009B1DFF" w:rsidRDefault="009B1DFF">
            <w:pPr>
              <w:spacing w:line="240" w:lineRule="exact"/>
              <w:jc w:val="center"/>
              <w:rPr>
                <w:rFonts w:eastAsia="仿宋_GB2312"/>
                <w:color w:val="000000"/>
                <w:szCs w:val="21"/>
              </w:rPr>
            </w:pPr>
          </w:p>
        </w:tc>
        <w:tc>
          <w:tcPr>
            <w:tcW w:w="761" w:type="dxa"/>
            <w:vAlign w:val="center"/>
          </w:tcPr>
          <w:p w14:paraId="354BB1A3" w14:textId="77777777" w:rsidR="009B1DFF" w:rsidRDefault="009B1DFF">
            <w:pPr>
              <w:spacing w:line="240" w:lineRule="exact"/>
              <w:jc w:val="center"/>
              <w:rPr>
                <w:rFonts w:eastAsia="仿宋_GB2312"/>
                <w:color w:val="000000"/>
                <w:szCs w:val="21"/>
              </w:rPr>
            </w:pPr>
          </w:p>
        </w:tc>
        <w:tc>
          <w:tcPr>
            <w:tcW w:w="761" w:type="dxa"/>
            <w:vAlign w:val="center"/>
          </w:tcPr>
          <w:p w14:paraId="33EA904F" w14:textId="77777777" w:rsidR="009B1DFF" w:rsidRDefault="009B1DFF">
            <w:pPr>
              <w:spacing w:line="240" w:lineRule="exact"/>
              <w:jc w:val="center"/>
              <w:rPr>
                <w:rFonts w:eastAsia="仿宋_GB2312"/>
                <w:color w:val="000000"/>
                <w:szCs w:val="21"/>
              </w:rPr>
            </w:pPr>
          </w:p>
        </w:tc>
        <w:tc>
          <w:tcPr>
            <w:tcW w:w="761" w:type="dxa"/>
            <w:vAlign w:val="center"/>
          </w:tcPr>
          <w:p w14:paraId="48AEF539" w14:textId="77777777" w:rsidR="009B1DFF" w:rsidRDefault="009B1DFF">
            <w:pPr>
              <w:spacing w:line="240" w:lineRule="exact"/>
              <w:jc w:val="center"/>
              <w:rPr>
                <w:rFonts w:eastAsia="仿宋_GB2312"/>
                <w:color w:val="000000"/>
                <w:szCs w:val="21"/>
              </w:rPr>
            </w:pPr>
          </w:p>
        </w:tc>
        <w:tc>
          <w:tcPr>
            <w:tcW w:w="761" w:type="dxa"/>
            <w:vAlign w:val="center"/>
          </w:tcPr>
          <w:p w14:paraId="7B027354" w14:textId="77777777" w:rsidR="009B1DFF" w:rsidRDefault="009B1DFF">
            <w:pPr>
              <w:spacing w:line="240" w:lineRule="exact"/>
              <w:jc w:val="center"/>
              <w:rPr>
                <w:rFonts w:eastAsia="仿宋_GB2312"/>
                <w:color w:val="000000"/>
                <w:szCs w:val="21"/>
              </w:rPr>
            </w:pPr>
          </w:p>
        </w:tc>
        <w:tc>
          <w:tcPr>
            <w:tcW w:w="761" w:type="dxa"/>
            <w:vAlign w:val="center"/>
          </w:tcPr>
          <w:p w14:paraId="280F65BD" w14:textId="77777777" w:rsidR="009B1DFF" w:rsidRDefault="009B1DFF">
            <w:pPr>
              <w:spacing w:line="240" w:lineRule="exact"/>
              <w:jc w:val="center"/>
              <w:rPr>
                <w:rFonts w:eastAsia="仿宋_GB2312"/>
                <w:color w:val="000000"/>
                <w:szCs w:val="21"/>
              </w:rPr>
            </w:pPr>
          </w:p>
        </w:tc>
        <w:tc>
          <w:tcPr>
            <w:tcW w:w="955" w:type="dxa"/>
            <w:vAlign w:val="center"/>
          </w:tcPr>
          <w:p w14:paraId="71BEBFD3" w14:textId="77777777" w:rsidR="009B1DFF" w:rsidRDefault="009B1DFF">
            <w:pPr>
              <w:spacing w:line="240" w:lineRule="exact"/>
              <w:jc w:val="center"/>
              <w:rPr>
                <w:rFonts w:eastAsia="仿宋_GB2312"/>
                <w:color w:val="000000"/>
                <w:szCs w:val="21"/>
              </w:rPr>
            </w:pPr>
          </w:p>
        </w:tc>
        <w:tc>
          <w:tcPr>
            <w:tcW w:w="955" w:type="dxa"/>
            <w:vAlign w:val="center"/>
          </w:tcPr>
          <w:p w14:paraId="3DD1FC63" w14:textId="77777777" w:rsidR="009B1DFF" w:rsidRDefault="009B1DFF">
            <w:pPr>
              <w:spacing w:line="240" w:lineRule="exact"/>
              <w:jc w:val="center"/>
              <w:rPr>
                <w:rFonts w:eastAsia="仿宋_GB2312"/>
                <w:color w:val="000000"/>
                <w:szCs w:val="21"/>
              </w:rPr>
            </w:pPr>
          </w:p>
        </w:tc>
        <w:tc>
          <w:tcPr>
            <w:tcW w:w="955" w:type="dxa"/>
            <w:vAlign w:val="center"/>
          </w:tcPr>
          <w:p w14:paraId="3BCC29D2" w14:textId="77777777" w:rsidR="009B1DFF" w:rsidRDefault="009B1DFF">
            <w:pPr>
              <w:spacing w:line="240" w:lineRule="exact"/>
              <w:jc w:val="center"/>
              <w:rPr>
                <w:rFonts w:eastAsia="仿宋_GB2312"/>
                <w:color w:val="000000"/>
                <w:szCs w:val="21"/>
              </w:rPr>
            </w:pPr>
          </w:p>
        </w:tc>
      </w:tr>
      <w:tr w:rsidR="009B1DFF" w14:paraId="49211712" w14:textId="77777777">
        <w:trPr>
          <w:trHeight w:val="227"/>
          <w:jc w:val="center"/>
        </w:trPr>
        <w:tc>
          <w:tcPr>
            <w:tcW w:w="599" w:type="dxa"/>
            <w:gridSpan w:val="2"/>
            <w:vMerge/>
            <w:vAlign w:val="center"/>
          </w:tcPr>
          <w:p w14:paraId="540551DB" w14:textId="77777777" w:rsidR="009B1DFF" w:rsidRDefault="009B1DFF">
            <w:pPr>
              <w:spacing w:line="240" w:lineRule="exact"/>
              <w:jc w:val="left"/>
              <w:rPr>
                <w:rFonts w:eastAsia="仿宋_GB2312"/>
                <w:color w:val="000000"/>
                <w:szCs w:val="21"/>
              </w:rPr>
            </w:pPr>
          </w:p>
        </w:tc>
        <w:tc>
          <w:tcPr>
            <w:tcW w:w="682" w:type="dxa"/>
            <w:vMerge w:val="restart"/>
            <w:vAlign w:val="center"/>
          </w:tcPr>
          <w:p w14:paraId="6B2225F5" w14:textId="77777777" w:rsidR="009B1DFF" w:rsidRDefault="00000000">
            <w:pPr>
              <w:spacing w:line="240" w:lineRule="exact"/>
              <w:jc w:val="center"/>
              <w:rPr>
                <w:rFonts w:eastAsia="仿宋_GB2312"/>
                <w:color w:val="000000"/>
                <w:szCs w:val="21"/>
              </w:rPr>
            </w:pPr>
            <w:r>
              <w:rPr>
                <w:rFonts w:eastAsia="仿宋_GB2312"/>
                <w:color w:val="000000"/>
                <w:szCs w:val="21"/>
              </w:rPr>
              <w:t>二期</w:t>
            </w:r>
          </w:p>
        </w:tc>
        <w:tc>
          <w:tcPr>
            <w:tcW w:w="1077" w:type="dxa"/>
            <w:vAlign w:val="center"/>
          </w:tcPr>
          <w:p w14:paraId="18171B52"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497FE13F" w14:textId="77777777" w:rsidR="009B1DFF" w:rsidRDefault="009B1DFF">
            <w:pPr>
              <w:spacing w:line="240" w:lineRule="exact"/>
              <w:jc w:val="center"/>
              <w:rPr>
                <w:rFonts w:eastAsia="仿宋_GB2312"/>
                <w:color w:val="000000"/>
                <w:szCs w:val="21"/>
              </w:rPr>
            </w:pPr>
          </w:p>
        </w:tc>
        <w:tc>
          <w:tcPr>
            <w:tcW w:w="761" w:type="dxa"/>
            <w:vAlign w:val="center"/>
          </w:tcPr>
          <w:p w14:paraId="49F0FA2A" w14:textId="77777777" w:rsidR="009B1DFF" w:rsidRDefault="009B1DFF">
            <w:pPr>
              <w:spacing w:line="240" w:lineRule="exact"/>
              <w:jc w:val="center"/>
              <w:rPr>
                <w:rFonts w:eastAsia="仿宋_GB2312"/>
                <w:color w:val="000000"/>
                <w:szCs w:val="21"/>
              </w:rPr>
            </w:pPr>
          </w:p>
        </w:tc>
        <w:tc>
          <w:tcPr>
            <w:tcW w:w="761" w:type="dxa"/>
            <w:vAlign w:val="center"/>
          </w:tcPr>
          <w:p w14:paraId="3CB9F3A7" w14:textId="77777777" w:rsidR="009B1DFF" w:rsidRDefault="009B1DFF">
            <w:pPr>
              <w:spacing w:line="240" w:lineRule="exact"/>
              <w:jc w:val="center"/>
              <w:rPr>
                <w:rFonts w:eastAsia="仿宋_GB2312"/>
                <w:color w:val="000000"/>
                <w:szCs w:val="21"/>
              </w:rPr>
            </w:pPr>
          </w:p>
        </w:tc>
        <w:tc>
          <w:tcPr>
            <w:tcW w:w="761" w:type="dxa"/>
            <w:vAlign w:val="center"/>
          </w:tcPr>
          <w:p w14:paraId="44C511B4" w14:textId="77777777" w:rsidR="009B1DFF" w:rsidRDefault="009B1DFF">
            <w:pPr>
              <w:spacing w:line="240" w:lineRule="exact"/>
              <w:jc w:val="center"/>
              <w:rPr>
                <w:rFonts w:eastAsia="仿宋_GB2312"/>
                <w:color w:val="000000"/>
                <w:szCs w:val="21"/>
              </w:rPr>
            </w:pPr>
          </w:p>
        </w:tc>
        <w:tc>
          <w:tcPr>
            <w:tcW w:w="761" w:type="dxa"/>
            <w:vAlign w:val="center"/>
          </w:tcPr>
          <w:p w14:paraId="5744FD88" w14:textId="77777777" w:rsidR="009B1DFF" w:rsidRDefault="009B1DFF">
            <w:pPr>
              <w:spacing w:line="240" w:lineRule="exact"/>
              <w:jc w:val="center"/>
              <w:rPr>
                <w:rFonts w:eastAsia="仿宋_GB2312"/>
                <w:color w:val="000000"/>
                <w:szCs w:val="21"/>
              </w:rPr>
            </w:pPr>
          </w:p>
        </w:tc>
        <w:tc>
          <w:tcPr>
            <w:tcW w:w="761" w:type="dxa"/>
            <w:vAlign w:val="center"/>
          </w:tcPr>
          <w:p w14:paraId="0CBF2DC4" w14:textId="77777777" w:rsidR="009B1DFF" w:rsidRDefault="009B1DFF">
            <w:pPr>
              <w:spacing w:line="240" w:lineRule="exact"/>
              <w:jc w:val="center"/>
              <w:rPr>
                <w:rFonts w:eastAsia="仿宋_GB2312"/>
                <w:color w:val="000000"/>
                <w:szCs w:val="21"/>
              </w:rPr>
            </w:pPr>
          </w:p>
        </w:tc>
        <w:tc>
          <w:tcPr>
            <w:tcW w:w="955" w:type="dxa"/>
            <w:vAlign w:val="center"/>
          </w:tcPr>
          <w:p w14:paraId="1D4B6623" w14:textId="77777777" w:rsidR="009B1DFF" w:rsidRDefault="009B1DFF">
            <w:pPr>
              <w:spacing w:line="240" w:lineRule="exact"/>
              <w:jc w:val="center"/>
              <w:rPr>
                <w:rFonts w:eastAsia="仿宋_GB2312"/>
                <w:color w:val="000000"/>
                <w:szCs w:val="21"/>
              </w:rPr>
            </w:pPr>
          </w:p>
        </w:tc>
        <w:tc>
          <w:tcPr>
            <w:tcW w:w="955" w:type="dxa"/>
            <w:vAlign w:val="center"/>
          </w:tcPr>
          <w:p w14:paraId="709A0D73" w14:textId="77777777" w:rsidR="009B1DFF" w:rsidRDefault="009B1DFF">
            <w:pPr>
              <w:spacing w:line="240" w:lineRule="exact"/>
              <w:jc w:val="center"/>
              <w:rPr>
                <w:rFonts w:eastAsia="仿宋_GB2312"/>
                <w:color w:val="000000"/>
                <w:szCs w:val="21"/>
              </w:rPr>
            </w:pPr>
          </w:p>
        </w:tc>
        <w:tc>
          <w:tcPr>
            <w:tcW w:w="955" w:type="dxa"/>
            <w:vAlign w:val="center"/>
          </w:tcPr>
          <w:p w14:paraId="6102F295" w14:textId="77777777" w:rsidR="009B1DFF" w:rsidRDefault="009B1DFF">
            <w:pPr>
              <w:spacing w:line="240" w:lineRule="exact"/>
              <w:jc w:val="center"/>
              <w:rPr>
                <w:rFonts w:eastAsia="仿宋_GB2312"/>
                <w:color w:val="000000"/>
                <w:szCs w:val="21"/>
              </w:rPr>
            </w:pPr>
          </w:p>
        </w:tc>
      </w:tr>
      <w:tr w:rsidR="009B1DFF" w14:paraId="4DD05362" w14:textId="77777777">
        <w:trPr>
          <w:trHeight w:val="227"/>
          <w:jc w:val="center"/>
        </w:trPr>
        <w:tc>
          <w:tcPr>
            <w:tcW w:w="599" w:type="dxa"/>
            <w:gridSpan w:val="2"/>
            <w:vMerge/>
            <w:vAlign w:val="center"/>
          </w:tcPr>
          <w:p w14:paraId="157ED852" w14:textId="77777777" w:rsidR="009B1DFF" w:rsidRDefault="009B1DFF">
            <w:pPr>
              <w:spacing w:line="240" w:lineRule="exact"/>
              <w:jc w:val="left"/>
              <w:rPr>
                <w:rFonts w:eastAsia="仿宋_GB2312"/>
                <w:color w:val="000000"/>
                <w:szCs w:val="21"/>
              </w:rPr>
            </w:pPr>
          </w:p>
        </w:tc>
        <w:tc>
          <w:tcPr>
            <w:tcW w:w="682" w:type="dxa"/>
            <w:vMerge/>
            <w:vAlign w:val="center"/>
          </w:tcPr>
          <w:p w14:paraId="3E3D7FE8" w14:textId="77777777" w:rsidR="009B1DFF" w:rsidRDefault="009B1DFF">
            <w:pPr>
              <w:spacing w:line="240" w:lineRule="exact"/>
              <w:jc w:val="left"/>
              <w:rPr>
                <w:rFonts w:eastAsia="仿宋_GB2312"/>
                <w:color w:val="000000"/>
                <w:szCs w:val="21"/>
              </w:rPr>
            </w:pPr>
          </w:p>
        </w:tc>
        <w:tc>
          <w:tcPr>
            <w:tcW w:w="1077" w:type="dxa"/>
            <w:vAlign w:val="center"/>
          </w:tcPr>
          <w:p w14:paraId="5860B102"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10738FBE" w14:textId="77777777" w:rsidR="009B1DFF" w:rsidRDefault="009B1DFF">
            <w:pPr>
              <w:spacing w:line="240" w:lineRule="exact"/>
              <w:jc w:val="center"/>
              <w:rPr>
                <w:rFonts w:eastAsia="仿宋_GB2312"/>
                <w:color w:val="000000"/>
                <w:szCs w:val="21"/>
              </w:rPr>
            </w:pPr>
          </w:p>
        </w:tc>
        <w:tc>
          <w:tcPr>
            <w:tcW w:w="761" w:type="dxa"/>
            <w:vAlign w:val="center"/>
          </w:tcPr>
          <w:p w14:paraId="3C5E22B9" w14:textId="77777777" w:rsidR="009B1DFF" w:rsidRDefault="009B1DFF">
            <w:pPr>
              <w:spacing w:line="240" w:lineRule="exact"/>
              <w:jc w:val="center"/>
              <w:rPr>
                <w:rFonts w:eastAsia="仿宋_GB2312"/>
                <w:color w:val="000000"/>
                <w:szCs w:val="21"/>
              </w:rPr>
            </w:pPr>
          </w:p>
        </w:tc>
        <w:tc>
          <w:tcPr>
            <w:tcW w:w="761" w:type="dxa"/>
            <w:vAlign w:val="center"/>
          </w:tcPr>
          <w:p w14:paraId="0266DD9D" w14:textId="77777777" w:rsidR="009B1DFF" w:rsidRDefault="009B1DFF">
            <w:pPr>
              <w:spacing w:line="240" w:lineRule="exact"/>
              <w:jc w:val="center"/>
              <w:rPr>
                <w:rFonts w:eastAsia="仿宋_GB2312"/>
                <w:color w:val="000000"/>
                <w:szCs w:val="21"/>
              </w:rPr>
            </w:pPr>
          </w:p>
        </w:tc>
        <w:tc>
          <w:tcPr>
            <w:tcW w:w="761" w:type="dxa"/>
            <w:vAlign w:val="center"/>
          </w:tcPr>
          <w:p w14:paraId="3F5091AC" w14:textId="77777777" w:rsidR="009B1DFF" w:rsidRDefault="009B1DFF">
            <w:pPr>
              <w:spacing w:line="240" w:lineRule="exact"/>
              <w:jc w:val="center"/>
              <w:rPr>
                <w:rFonts w:eastAsia="仿宋_GB2312"/>
                <w:color w:val="000000"/>
                <w:szCs w:val="21"/>
              </w:rPr>
            </w:pPr>
          </w:p>
        </w:tc>
        <w:tc>
          <w:tcPr>
            <w:tcW w:w="761" w:type="dxa"/>
            <w:vAlign w:val="center"/>
          </w:tcPr>
          <w:p w14:paraId="10F151D3" w14:textId="77777777" w:rsidR="009B1DFF" w:rsidRDefault="009B1DFF">
            <w:pPr>
              <w:spacing w:line="240" w:lineRule="exact"/>
              <w:jc w:val="center"/>
              <w:rPr>
                <w:rFonts w:eastAsia="仿宋_GB2312"/>
                <w:color w:val="000000"/>
                <w:szCs w:val="21"/>
              </w:rPr>
            </w:pPr>
          </w:p>
        </w:tc>
        <w:tc>
          <w:tcPr>
            <w:tcW w:w="761" w:type="dxa"/>
            <w:vAlign w:val="center"/>
          </w:tcPr>
          <w:p w14:paraId="14DCCA12" w14:textId="77777777" w:rsidR="009B1DFF" w:rsidRDefault="009B1DFF">
            <w:pPr>
              <w:spacing w:line="240" w:lineRule="exact"/>
              <w:jc w:val="center"/>
              <w:rPr>
                <w:rFonts w:eastAsia="仿宋_GB2312"/>
                <w:color w:val="000000"/>
                <w:szCs w:val="21"/>
              </w:rPr>
            </w:pPr>
          </w:p>
        </w:tc>
        <w:tc>
          <w:tcPr>
            <w:tcW w:w="955" w:type="dxa"/>
            <w:vAlign w:val="center"/>
          </w:tcPr>
          <w:p w14:paraId="7540D3C7" w14:textId="77777777" w:rsidR="009B1DFF" w:rsidRDefault="009B1DFF">
            <w:pPr>
              <w:spacing w:line="240" w:lineRule="exact"/>
              <w:jc w:val="center"/>
              <w:rPr>
                <w:rFonts w:eastAsia="仿宋_GB2312"/>
                <w:color w:val="000000"/>
                <w:szCs w:val="21"/>
              </w:rPr>
            </w:pPr>
          </w:p>
        </w:tc>
        <w:tc>
          <w:tcPr>
            <w:tcW w:w="955" w:type="dxa"/>
            <w:vAlign w:val="center"/>
          </w:tcPr>
          <w:p w14:paraId="53095ED2" w14:textId="77777777" w:rsidR="009B1DFF" w:rsidRDefault="009B1DFF">
            <w:pPr>
              <w:spacing w:line="240" w:lineRule="exact"/>
              <w:jc w:val="center"/>
              <w:rPr>
                <w:rFonts w:eastAsia="仿宋_GB2312"/>
                <w:color w:val="000000"/>
                <w:szCs w:val="21"/>
              </w:rPr>
            </w:pPr>
          </w:p>
        </w:tc>
        <w:tc>
          <w:tcPr>
            <w:tcW w:w="955" w:type="dxa"/>
            <w:vAlign w:val="center"/>
          </w:tcPr>
          <w:p w14:paraId="29877CED" w14:textId="77777777" w:rsidR="009B1DFF" w:rsidRDefault="009B1DFF">
            <w:pPr>
              <w:spacing w:line="240" w:lineRule="exact"/>
              <w:jc w:val="center"/>
              <w:rPr>
                <w:rFonts w:eastAsia="仿宋_GB2312"/>
                <w:color w:val="000000"/>
                <w:szCs w:val="21"/>
              </w:rPr>
            </w:pPr>
          </w:p>
        </w:tc>
      </w:tr>
      <w:tr w:rsidR="009B1DFF" w14:paraId="4C9434EC" w14:textId="77777777">
        <w:trPr>
          <w:trHeight w:val="227"/>
          <w:jc w:val="center"/>
        </w:trPr>
        <w:tc>
          <w:tcPr>
            <w:tcW w:w="599" w:type="dxa"/>
            <w:gridSpan w:val="2"/>
            <w:vMerge/>
            <w:vAlign w:val="center"/>
          </w:tcPr>
          <w:p w14:paraId="4C1BB4C9" w14:textId="77777777" w:rsidR="009B1DFF" w:rsidRDefault="009B1DFF">
            <w:pPr>
              <w:spacing w:line="240" w:lineRule="exact"/>
              <w:jc w:val="left"/>
              <w:rPr>
                <w:rFonts w:eastAsia="仿宋_GB2312"/>
                <w:color w:val="000000"/>
                <w:szCs w:val="21"/>
              </w:rPr>
            </w:pPr>
          </w:p>
        </w:tc>
        <w:tc>
          <w:tcPr>
            <w:tcW w:w="682" w:type="dxa"/>
            <w:vMerge w:val="restart"/>
            <w:vAlign w:val="center"/>
          </w:tcPr>
          <w:p w14:paraId="5DF36938" w14:textId="77777777" w:rsidR="009B1DFF" w:rsidRDefault="00000000">
            <w:pPr>
              <w:spacing w:line="240" w:lineRule="exact"/>
              <w:jc w:val="center"/>
              <w:rPr>
                <w:rFonts w:eastAsia="仿宋_GB2312"/>
                <w:color w:val="000000"/>
                <w:szCs w:val="21"/>
              </w:rPr>
            </w:pPr>
            <w:r>
              <w:rPr>
                <w:rFonts w:eastAsia="仿宋_GB2312"/>
                <w:color w:val="000000"/>
                <w:szCs w:val="21"/>
              </w:rPr>
              <w:t>三期</w:t>
            </w:r>
          </w:p>
        </w:tc>
        <w:tc>
          <w:tcPr>
            <w:tcW w:w="1077" w:type="dxa"/>
            <w:vAlign w:val="center"/>
          </w:tcPr>
          <w:p w14:paraId="5E188041"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6CFD2191" w14:textId="77777777" w:rsidR="009B1DFF" w:rsidRDefault="009B1DFF">
            <w:pPr>
              <w:spacing w:line="240" w:lineRule="exact"/>
              <w:jc w:val="center"/>
              <w:rPr>
                <w:rFonts w:eastAsia="仿宋_GB2312"/>
                <w:color w:val="000000"/>
                <w:szCs w:val="21"/>
              </w:rPr>
            </w:pPr>
          </w:p>
        </w:tc>
        <w:tc>
          <w:tcPr>
            <w:tcW w:w="761" w:type="dxa"/>
            <w:vAlign w:val="center"/>
          </w:tcPr>
          <w:p w14:paraId="45FD9D5A" w14:textId="77777777" w:rsidR="009B1DFF" w:rsidRDefault="009B1DFF">
            <w:pPr>
              <w:spacing w:line="240" w:lineRule="exact"/>
              <w:jc w:val="center"/>
              <w:rPr>
                <w:rFonts w:eastAsia="仿宋_GB2312"/>
                <w:color w:val="000000"/>
                <w:szCs w:val="21"/>
              </w:rPr>
            </w:pPr>
          </w:p>
        </w:tc>
        <w:tc>
          <w:tcPr>
            <w:tcW w:w="761" w:type="dxa"/>
            <w:vAlign w:val="center"/>
          </w:tcPr>
          <w:p w14:paraId="2D8A7245" w14:textId="77777777" w:rsidR="009B1DFF" w:rsidRDefault="009B1DFF">
            <w:pPr>
              <w:spacing w:line="240" w:lineRule="exact"/>
              <w:jc w:val="center"/>
              <w:rPr>
                <w:rFonts w:eastAsia="仿宋_GB2312"/>
                <w:color w:val="000000"/>
                <w:szCs w:val="21"/>
              </w:rPr>
            </w:pPr>
          </w:p>
        </w:tc>
        <w:tc>
          <w:tcPr>
            <w:tcW w:w="761" w:type="dxa"/>
            <w:vAlign w:val="center"/>
          </w:tcPr>
          <w:p w14:paraId="334E7C1C" w14:textId="77777777" w:rsidR="009B1DFF" w:rsidRDefault="009B1DFF">
            <w:pPr>
              <w:spacing w:line="240" w:lineRule="exact"/>
              <w:jc w:val="center"/>
              <w:rPr>
                <w:rFonts w:eastAsia="仿宋_GB2312"/>
                <w:color w:val="000000"/>
                <w:szCs w:val="21"/>
              </w:rPr>
            </w:pPr>
          </w:p>
        </w:tc>
        <w:tc>
          <w:tcPr>
            <w:tcW w:w="761" w:type="dxa"/>
            <w:vAlign w:val="center"/>
          </w:tcPr>
          <w:p w14:paraId="64FC1D1B" w14:textId="77777777" w:rsidR="009B1DFF" w:rsidRDefault="009B1DFF">
            <w:pPr>
              <w:spacing w:line="240" w:lineRule="exact"/>
              <w:jc w:val="center"/>
              <w:rPr>
                <w:rFonts w:eastAsia="仿宋_GB2312"/>
                <w:color w:val="000000"/>
                <w:szCs w:val="21"/>
              </w:rPr>
            </w:pPr>
          </w:p>
        </w:tc>
        <w:tc>
          <w:tcPr>
            <w:tcW w:w="761" w:type="dxa"/>
            <w:vAlign w:val="center"/>
          </w:tcPr>
          <w:p w14:paraId="36F573F8" w14:textId="77777777" w:rsidR="009B1DFF" w:rsidRDefault="009B1DFF">
            <w:pPr>
              <w:spacing w:line="240" w:lineRule="exact"/>
              <w:jc w:val="center"/>
              <w:rPr>
                <w:rFonts w:eastAsia="仿宋_GB2312"/>
                <w:color w:val="000000"/>
                <w:szCs w:val="21"/>
              </w:rPr>
            </w:pPr>
          </w:p>
        </w:tc>
        <w:tc>
          <w:tcPr>
            <w:tcW w:w="955" w:type="dxa"/>
            <w:vAlign w:val="center"/>
          </w:tcPr>
          <w:p w14:paraId="016EBECC" w14:textId="77777777" w:rsidR="009B1DFF" w:rsidRDefault="009B1DFF">
            <w:pPr>
              <w:spacing w:line="240" w:lineRule="exact"/>
              <w:jc w:val="center"/>
              <w:rPr>
                <w:rFonts w:eastAsia="仿宋_GB2312"/>
                <w:color w:val="000000"/>
                <w:szCs w:val="21"/>
              </w:rPr>
            </w:pPr>
          </w:p>
        </w:tc>
        <w:tc>
          <w:tcPr>
            <w:tcW w:w="955" w:type="dxa"/>
            <w:vAlign w:val="center"/>
          </w:tcPr>
          <w:p w14:paraId="109A5973" w14:textId="77777777" w:rsidR="009B1DFF" w:rsidRDefault="009B1DFF">
            <w:pPr>
              <w:spacing w:line="240" w:lineRule="exact"/>
              <w:jc w:val="center"/>
              <w:rPr>
                <w:rFonts w:eastAsia="仿宋_GB2312"/>
                <w:color w:val="000000"/>
                <w:szCs w:val="21"/>
              </w:rPr>
            </w:pPr>
          </w:p>
        </w:tc>
        <w:tc>
          <w:tcPr>
            <w:tcW w:w="955" w:type="dxa"/>
            <w:vAlign w:val="center"/>
          </w:tcPr>
          <w:p w14:paraId="0C66533E" w14:textId="77777777" w:rsidR="009B1DFF" w:rsidRDefault="009B1DFF">
            <w:pPr>
              <w:spacing w:line="240" w:lineRule="exact"/>
              <w:jc w:val="center"/>
              <w:rPr>
                <w:rFonts w:eastAsia="仿宋_GB2312"/>
                <w:color w:val="000000"/>
                <w:szCs w:val="21"/>
              </w:rPr>
            </w:pPr>
          </w:p>
        </w:tc>
      </w:tr>
      <w:tr w:rsidR="009B1DFF" w14:paraId="7EE1D0F8" w14:textId="77777777">
        <w:trPr>
          <w:trHeight w:val="227"/>
          <w:jc w:val="center"/>
        </w:trPr>
        <w:tc>
          <w:tcPr>
            <w:tcW w:w="599" w:type="dxa"/>
            <w:gridSpan w:val="2"/>
            <w:vMerge/>
            <w:vAlign w:val="center"/>
          </w:tcPr>
          <w:p w14:paraId="6CBF1730" w14:textId="77777777" w:rsidR="009B1DFF" w:rsidRDefault="009B1DFF">
            <w:pPr>
              <w:spacing w:line="240" w:lineRule="exact"/>
              <w:jc w:val="left"/>
              <w:rPr>
                <w:rFonts w:eastAsia="仿宋_GB2312"/>
                <w:color w:val="000000"/>
                <w:szCs w:val="21"/>
              </w:rPr>
            </w:pPr>
          </w:p>
        </w:tc>
        <w:tc>
          <w:tcPr>
            <w:tcW w:w="682" w:type="dxa"/>
            <w:vMerge/>
            <w:vAlign w:val="center"/>
          </w:tcPr>
          <w:p w14:paraId="79E97FAD" w14:textId="77777777" w:rsidR="009B1DFF" w:rsidRDefault="009B1DFF">
            <w:pPr>
              <w:spacing w:line="240" w:lineRule="exact"/>
              <w:jc w:val="left"/>
              <w:rPr>
                <w:rFonts w:eastAsia="仿宋_GB2312"/>
                <w:color w:val="000000"/>
                <w:szCs w:val="21"/>
              </w:rPr>
            </w:pPr>
          </w:p>
        </w:tc>
        <w:tc>
          <w:tcPr>
            <w:tcW w:w="1077" w:type="dxa"/>
            <w:vAlign w:val="center"/>
          </w:tcPr>
          <w:p w14:paraId="0DD3F7C7"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17D53E60" w14:textId="77777777" w:rsidR="009B1DFF" w:rsidRDefault="009B1DFF">
            <w:pPr>
              <w:spacing w:line="240" w:lineRule="exact"/>
              <w:jc w:val="center"/>
              <w:rPr>
                <w:rFonts w:eastAsia="仿宋_GB2312"/>
                <w:color w:val="000000"/>
                <w:szCs w:val="21"/>
              </w:rPr>
            </w:pPr>
          </w:p>
        </w:tc>
        <w:tc>
          <w:tcPr>
            <w:tcW w:w="761" w:type="dxa"/>
            <w:vAlign w:val="center"/>
          </w:tcPr>
          <w:p w14:paraId="6AC69B60" w14:textId="77777777" w:rsidR="009B1DFF" w:rsidRDefault="009B1DFF">
            <w:pPr>
              <w:spacing w:line="240" w:lineRule="exact"/>
              <w:jc w:val="center"/>
              <w:rPr>
                <w:rFonts w:eastAsia="仿宋_GB2312"/>
                <w:color w:val="000000"/>
                <w:szCs w:val="21"/>
              </w:rPr>
            </w:pPr>
          </w:p>
        </w:tc>
        <w:tc>
          <w:tcPr>
            <w:tcW w:w="761" w:type="dxa"/>
            <w:vAlign w:val="center"/>
          </w:tcPr>
          <w:p w14:paraId="60439C0C" w14:textId="77777777" w:rsidR="009B1DFF" w:rsidRDefault="009B1DFF">
            <w:pPr>
              <w:spacing w:line="240" w:lineRule="exact"/>
              <w:jc w:val="center"/>
              <w:rPr>
                <w:rFonts w:eastAsia="仿宋_GB2312"/>
                <w:color w:val="000000"/>
                <w:szCs w:val="21"/>
              </w:rPr>
            </w:pPr>
          </w:p>
        </w:tc>
        <w:tc>
          <w:tcPr>
            <w:tcW w:w="761" w:type="dxa"/>
            <w:vAlign w:val="center"/>
          </w:tcPr>
          <w:p w14:paraId="1CC66109" w14:textId="77777777" w:rsidR="009B1DFF" w:rsidRDefault="009B1DFF">
            <w:pPr>
              <w:spacing w:line="240" w:lineRule="exact"/>
              <w:jc w:val="center"/>
              <w:rPr>
                <w:rFonts w:eastAsia="仿宋_GB2312"/>
                <w:color w:val="000000"/>
                <w:szCs w:val="21"/>
              </w:rPr>
            </w:pPr>
          </w:p>
        </w:tc>
        <w:tc>
          <w:tcPr>
            <w:tcW w:w="761" w:type="dxa"/>
            <w:vAlign w:val="center"/>
          </w:tcPr>
          <w:p w14:paraId="01856699" w14:textId="77777777" w:rsidR="009B1DFF" w:rsidRDefault="009B1DFF">
            <w:pPr>
              <w:spacing w:line="240" w:lineRule="exact"/>
              <w:jc w:val="center"/>
              <w:rPr>
                <w:rFonts w:eastAsia="仿宋_GB2312"/>
                <w:color w:val="000000"/>
                <w:szCs w:val="21"/>
              </w:rPr>
            </w:pPr>
          </w:p>
        </w:tc>
        <w:tc>
          <w:tcPr>
            <w:tcW w:w="761" w:type="dxa"/>
            <w:vAlign w:val="center"/>
          </w:tcPr>
          <w:p w14:paraId="75BDA444" w14:textId="77777777" w:rsidR="009B1DFF" w:rsidRDefault="009B1DFF">
            <w:pPr>
              <w:spacing w:line="240" w:lineRule="exact"/>
              <w:jc w:val="center"/>
              <w:rPr>
                <w:rFonts w:eastAsia="仿宋_GB2312"/>
                <w:color w:val="000000"/>
                <w:szCs w:val="21"/>
              </w:rPr>
            </w:pPr>
          </w:p>
        </w:tc>
        <w:tc>
          <w:tcPr>
            <w:tcW w:w="955" w:type="dxa"/>
            <w:vAlign w:val="center"/>
          </w:tcPr>
          <w:p w14:paraId="0753B6C0" w14:textId="77777777" w:rsidR="009B1DFF" w:rsidRDefault="009B1DFF">
            <w:pPr>
              <w:spacing w:line="240" w:lineRule="exact"/>
              <w:jc w:val="center"/>
              <w:rPr>
                <w:rFonts w:eastAsia="仿宋_GB2312"/>
                <w:color w:val="000000"/>
                <w:szCs w:val="21"/>
              </w:rPr>
            </w:pPr>
          </w:p>
        </w:tc>
        <w:tc>
          <w:tcPr>
            <w:tcW w:w="955" w:type="dxa"/>
            <w:vAlign w:val="center"/>
          </w:tcPr>
          <w:p w14:paraId="31968DF0" w14:textId="77777777" w:rsidR="009B1DFF" w:rsidRDefault="009B1DFF">
            <w:pPr>
              <w:spacing w:line="240" w:lineRule="exact"/>
              <w:jc w:val="center"/>
              <w:rPr>
                <w:rFonts w:eastAsia="仿宋_GB2312"/>
                <w:color w:val="000000"/>
                <w:szCs w:val="21"/>
              </w:rPr>
            </w:pPr>
          </w:p>
        </w:tc>
        <w:tc>
          <w:tcPr>
            <w:tcW w:w="955" w:type="dxa"/>
            <w:vAlign w:val="center"/>
          </w:tcPr>
          <w:p w14:paraId="77CFEDC7" w14:textId="77777777" w:rsidR="009B1DFF" w:rsidRDefault="009B1DFF">
            <w:pPr>
              <w:spacing w:line="240" w:lineRule="exact"/>
              <w:jc w:val="center"/>
              <w:rPr>
                <w:rFonts w:eastAsia="仿宋_GB2312"/>
                <w:color w:val="000000"/>
                <w:szCs w:val="21"/>
              </w:rPr>
            </w:pPr>
          </w:p>
        </w:tc>
      </w:tr>
      <w:tr w:rsidR="009B1DFF" w14:paraId="33ACF9D4" w14:textId="77777777">
        <w:trPr>
          <w:trHeight w:val="227"/>
          <w:jc w:val="center"/>
        </w:trPr>
        <w:tc>
          <w:tcPr>
            <w:tcW w:w="599" w:type="dxa"/>
            <w:gridSpan w:val="2"/>
            <w:vMerge/>
            <w:vAlign w:val="center"/>
          </w:tcPr>
          <w:p w14:paraId="381AA6AA" w14:textId="77777777" w:rsidR="009B1DFF" w:rsidRDefault="009B1DFF">
            <w:pPr>
              <w:spacing w:line="240" w:lineRule="exact"/>
              <w:jc w:val="left"/>
              <w:rPr>
                <w:rFonts w:eastAsia="仿宋_GB2312"/>
                <w:color w:val="000000"/>
                <w:szCs w:val="21"/>
              </w:rPr>
            </w:pPr>
          </w:p>
        </w:tc>
        <w:tc>
          <w:tcPr>
            <w:tcW w:w="682" w:type="dxa"/>
            <w:vMerge w:val="restart"/>
            <w:vAlign w:val="center"/>
          </w:tcPr>
          <w:p w14:paraId="7178A93D" w14:textId="77777777" w:rsidR="009B1DFF" w:rsidRDefault="00000000">
            <w:pPr>
              <w:spacing w:line="240" w:lineRule="exact"/>
              <w:jc w:val="center"/>
              <w:rPr>
                <w:rFonts w:eastAsia="仿宋_GB2312"/>
                <w:color w:val="000000"/>
                <w:szCs w:val="21"/>
              </w:rPr>
            </w:pPr>
            <w:r>
              <w:rPr>
                <w:rFonts w:eastAsia="仿宋_GB2312"/>
                <w:color w:val="000000"/>
                <w:szCs w:val="21"/>
              </w:rPr>
              <w:t>四期</w:t>
            </w:r>
          </w:p>
        </w:tc>
        <w:tc>
          <w:tcPr>
            <w:tcW w:w="1077" w:type="dxa"/>
            <w:vAlign w:val="center"/>
          </w:tcPr>
          <w:p w14:paraId="3D016F10"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7B0E93D9" w14:textId="77777777" w:rsidR="009B1DFF" w:rsidRDefault="009B1DFF">
            <w:pPr>
              <w:spacing w:line="240" w:lineRule="exact"/>
              <w:jc w:val="center"/>
              <w:rPr>
                <w:rFonts w:eastAsia="仿宋_GB2312"/>
                <w:color w:val="000000"/>
                <w:szCs w:val="21"/>
              </w:rPr>
            </w:pPr>
          </w:p>
        </w:tc>
        <w:tc>
          <w:tcPr>
            <w:tcW w:w="761" w:type="dxa"/>
            <w:vAlign w:val="center"/>
          </w:tcPr>
          <w:p w14:paraId="794AE044" w14:textId="77777777" w:rsidR="009B1DFF" w:rsidRDefault="009B1DFF">
            <w:pPr>
              <w:spacing w:line="240" w:lineRule="exact"/>
              <w:jc w:val="center"/>
              <w:rPr>
                <w:rFonts w:eastAsia="仿宋_GB2312"/>
                <w:color w:val="000000"/>
                <w:szCs w:val="21"/>
              </w:rPr>
            </w:pPr>
          </w:p>
        </w:tc>
        <w:tc>
          <w:tcPr>
            <w:tcW w:w="761" w:type="dxa"/>
            <w:vAlign w:val="center"/>
          </w:tcPr>
          <w:p w14:paraId="488A9B65" w14:textId="77777777" w:rsidR="009B1DFF" w:rsidRDefault="009B1DFF">
            <w:pPr>
              <w:spacing w:line="240" w:lineRule="exact"/>
              <w:jc w:val="center"/>
              <w:rPr>
                <w:rFonts w:eastAsia="仿宋_GB2312"/>
                <w:color w:val="000000"/>
                <w:szCs w:val="21"/>
              </w:rPr>
            </w:pPr>
          </w:p>
        </w:tc>
        <w:tc>
          <w:tcPr>
            <w:tcW w:w="761" w:type="dxa"/>
            <w:vAlign w:val="center"/>
          </w:tcPr>
          <w:p w14:paraId="087853ED" w14:textId="77777777" w:rsidR="009B1DFF" w:rsidRDefault="009B1DFF">
            <w:pPr>
              <w:spacing w:line="240" w:lineRule="exact"/>
              <w:jc w:val="center"/>
              <w:rPr>
                <w:rFonts w:eastAsia="仿宋_GB2312"/>
                <w:color w:val="000000"/>
                <w:szCs w:val="21"/>
              </w:rPr>
            </w:pPr>
          </w:p>
        </w:tc>
        <w:tc>
          <w:tcPr>
            <w:tcW w:w="761" w:type="dxa"/>
            <w:vAlign w:val="center"/>
          </w:tcPr>
          <w:p w14:paraId="0B386399" w14:textId="77777777" w:rsidR="009B1DFF" w:rsidRDefault="009B1DFF">
            <w:pPr>
              <w:spacing w:line="240" w:lineRule="exact"/>
              <w:jc w:val="center"/>
              <w:rPr>
                <w:rFonts w:eastAsia="仿宋_GB2312"/>
                <w:color w:val="000000"/>
                <w:szCs w:val="21"/>
              </w:rPr>
            </w:pPr>
          </w:p>
        </w:tc>
        <w:tc>
          <w:tcPr>
            <w:tcW w:w="761" w:type="dxa"/>
            <w:vAlign w:val="center"/>
          </w:tcPr>
          <w:p w14:paraId="0D51966A" w14:textId="77777777" w:rsidR="009B1DFF" w:rsidRDefault="009B1DFF">
            <w:pPr>
              <w:spacing w:line="240" w:lineRule="exact"/>
              <w:jc w:val="center"/>
              <w:rPr>
                <w:rFonts w:eastAsia="仿宋_GB2312"/>
                <w:color w:val="000000"/>
                <w:szCs w:val="21"/>
              </w:rPr>
            </w:pPr>
          </w:p>
        </w:tc>
        <w:tc>
          <w:tcPr>
            <w:tcW w:w="955" w:type="dxa"/>
            <w:vAlign w:val="center"/>
          </w:tcPr>
          <w:p w14:paraId="0E040BF8" w14:textId="77777777" w:rsidR="009B1DFF" w:rsidRDefault="009B1DFF">
            <w:pPr>
              <w:spacing w:line="240" w:lineRule="exact"/>
              <w:jc w:val="center"/>
              <w:rPr>
                <w:rFonts w:eastAsia="仿宋_GB2312"/>
                <w:color w:val="000000"/>
                <w:szCs w:val="21"/>
              </w:rPr>
            </w:pPr>
          </w:p>
        </w:tc>
        <w:tc>
          <w:tcPr>
            <w:tcW w:w="955" w:type="dxa"/>
            <w:vAlign w:val="center"/>
          </w:tcPr>
          <w:p w14:paraId="4C4BEA0E" w14:textId="77777777" w:rsidR="009B1DFF" w:rsidRDefault="009B1DFF">
            <w:pPr>
              <w:spacing w:line="240" w:lineRule="exact"/>
              <w:jc w:val="center"/>
              <w:rPr>
                <w:rFonts w:eastAsia="仿宋_GB2312"/>
                <w:color w:val="000000"/>
                <w:szCs w:val="21"/>
              </w:rPr>
            </w:pPr>
          </w:p>
        </w:tc>
        <w:tc>
          <w:tcPr>
            <w:tcW w:w="955" w:type="dxa"/>
            <w:vAlign w:val="center"/>
          </w:tcPr>
          <w:p w14:paraId="175F076F" w14:textId="77777777" w:rsidR="009B1DFF" w:rsidRDefault="009B1DFF">
            <w:pPr>
              <w:spacing w:line="240" w:lineRule="exact"/>
              <w:jc w:val="center"/>
              <w:rPr>
                <w:rFonts w:eastAsia="仿宋_GB2312"/>
                <w:color w:val="000000"/>
                <w:szCs w:val="21"/>
              </w:rPr>
            </w:pPr>
          </w:p>
        </w:tc>
      </w:tr>
      <w:tr w:rsidR="009B1DFF" w14:paraId="1572AD9C" w14:textId="77777777">
        <w:trPr>
          <w:trHeight w:val="227"/>
          <w:jc w:val="center"/>
        </w:trPr>
        <w:tc>
          <w:tcPr>
            <w:tcW w:w="599" w:type="dxa"/>
            <w:gridSpan w:val="2"/>
            <w:vMerge/>
            <w:vAlign w:val="center"/>
          </w:tcPr>
          <w:p w14:paraId="0DF8FEF4" w14:textId="77777777" w:rsidR="009B1DFF" w:rsidRDefault="009B1DFF">
            <w:pPr>
              <w:spacing w:line="240" w:lineRule="exact"/>
              <w:jc w:val="left"/>
              <w:rPr>
                <w:rFonts w:eastAsia="仿宋_GB2312"/>
                <w:color w:val="000000"/>
                <w:szCs w:val="21"/>
              </w:rPr>
            </w:pPr>
          </w:p>
        </w:tc>
        <w:tc>
          <w:tcPr>
            <w:tcW w:w="682" w:type="dxa"/>
            <w:vMerge/>
            <w:vAlign w:val="center"/>
          </w:tcPr>
          <w:p w14:paraId="24598E50" w14:textId="77777777" w:rsidR="009B1DFF" w:rsidRDefault="009B1DFF">
            <w:pPr>
              <w:spacing w:line="240" w:lineRule="exact"/>
              <w:jc w:val="left"/>
              <w:rPr>
                <w:rFonts w:eastAsia="仿宋_GB2312"/>
                <w:color w:val="000000"/>
                <w:szCs w:val="21"/>
              </w:rPr>
            </w:pPr>
          </w:p>
        </w:tc>
        <w:tc>
          <w:tcPr>
            <w:tcW w:w="1077" w:type="dxa"/>
            <w:vAlign w:val="center"/>
          </w:tcPr>
          <w:p w14:paraId="1AB56B55"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3CE34E4E" w14:textId="77777777" w:rsidR="009B1DFF" w:rsidRDefault="009B1DFF">
            <w:pPr>
              <w:spacing w:line="240" w:lineRule="exact"/>
              <w:jc w:val="center"/>
              <w:rPr>
                <w:rFonts w:eastAsia="仿宋_GB2312"/>
                <w:color w:val="000000"/>
                <w:szCs w:val="21"/>
              </w:rPr>
            </w:pPr>
          </w:p>
        </w:tc>
        <w:tc>
          <w:tcPr>
            <w:tcW w:w="761" w:type="dxa"/>
            <w:vAlign w:val="center"/>
          </w:tcPr>
          <w:p w14:paraId="773FE98A" w14:textId="77777777" w:rsidR="009B1DFF" w:rsidRDefault="009B1DFF">
            <w:pPr>
              <w:spacing w:line="240" w:lineRule="exact"/>
              <w:jc w:val="center"/>
              <w:rPr>
                <w:rFonts w:eastAsia="仿宋_GB2312"/>
                <w:color w:val="000000"/>
                <w:szCs w:val="21"/>
              </w:rPr>
            </w:pPr>
          </w:p>
        </w:tc>
        <w:tc>
          <w:tcPr>
            <w:tcW w:w="761" w:type="dxa"/>
            <w:vAlign w:val="center"/>
          </w:tcPr>
          <w:p w14:paraId="69EF3FDA" w14:textId="77777777" w:rsidR="009B1DFF" w:rsidRDefault="009B1DFF">
            <w:pPr>
              <w:spacing w:line="240" w:lineRule="exact"/>
              <w:jc w:val="center"/>
              <w:rPr>
                <w:rFonts w:eastAsia="仿宋_GB2312"/>
                <w:color w:val="000000"/>
                <w:szCs w:val="21"/>
              </w:rPr>
            </w:pPr>
          </w:p>
        </w:tc>
        <w:tc>
          <w:tcPr>
            <w:tcW w:w="761" w:type="dxa"/>
            <w:vAlign w:val="center"/>
          </w:tcPr>
          <w:p w14:paraId="1A717D9E" w14:textId="77777777" w:rsidR="009B1DFF" w:rsidRDefault="009B1DFF">
            <w:pPr>
              <w:spacing w:line="240" w:lineRule="exact"/>
              <w:jc w:val="center"/>
              <w:rPr>
                <w:rFonts w:eastAsia="仿宋_GB2312"/>
                <w:color w:val="000000"/>
                <w:szCs w:val="21"/>
              </w:rPr>
            </w:pPr>
          </w:p>
        </w:tc>
        <w:tc>
          <w:tcPr>
            <w:tcW w:w="761" w:type="dxa"/>
            <w:vAlign w:val="center"/>
          </w:tcPr>
          <w:p w14:paraId="0EECCDB3" w14:textId="77777777" w:rsidR="009B1DFF" w:rsidRDefault="009B1DFF">
            <w:pPr>
              <w:spacing w:line="240" w:lineRule="exact"/>
              <w:jc w:val="center"/>
              <w:rPr>
                <w:rFonts w:eastAsia="仿宋_GB2312"/>
                <w:color w:val="000000"/>
                <w:szCs w:val="21"/>
              </w:rPr>
            </w:pPr>
          </w:p>
        </w:tc>
        <w:tc>
          <w:tcPr>
            <w:tcW w:w="761" w:type="dxa"/>
            <w:vAlign w:val="center"/>
          </w:tcPr>
          <w:p w14:paraId="2D9C0174" w14:textId="77777777" w:rsidR="009B1DFF" w:rsidRDefault="009B1DFF">
            <w:pPr>
              <w:spacing w:line="240" w:lineRule="exact"/>
              <w:jc w:val="center"/>
              <w:rPr>
                <w:rFonts w:eastAsia="仿宋_GB2312"/>
                <w:color w:val="000000"/>
                <w:szCs w:val="21"/>
              </w:rPr>
            </w:pPr>
          </w:p>
        </w:tc>
        <w:tc>
          <w:tcPr>
            <w:tcW w:w="955" w:type="dxa"/>
            <w:vAlign w:val="center"/>
          </w:tcPr>
          <w:p w14:paraId="54F0862C" w14:textId="77777777" w:rsidR="009B1DFF" w:rsidRDefault="009B1DFF">
            <w:pPr>
              <w:spacing w:line="240" w:lineRule="exact"/>
              <w:jc w:val="center"/>
              <w:rPr>
                <w:rFonts w:eastAsia="仿宋_GB2312"/>
                <w:color w:val="000000"/>
                <w:szCs w:val="21"/>
              </w:rPr>
            </w:pPr>
          </w:p>
        </w:tc>
        <w:tc>
          <w:tcPr>
            <w:tcW w:w="955" w:type="dxa"/>
            <w:vAlign w:val="center"/>
          </w:tcPr>
          <w:p w14:paraId="2A582751" w14:textId="77777777" w:rsidR="009B1DFF" w:rsidRDefault="009B1DFF">
            <w:pPr>
              <w:spacing w:line="240" w:lineRule="exact"/>
              <w:jc w:val="center"/>
              <w:rPr>
                <w:rFonts w:eastAsia="仿宋_GB2312"/>
                <w:color w:val="000000"/>
                <w:szCs w:val="21"/>
              </w:rPr>
            </w:pPr>
          </w:p>
        </w:tc>
        <w:tc>
          <w:tcPr>
            <w:tcW w:w="955" w:type="dxa"/>
            <w:vAlign w:val="center"/>
          </w:tcPr>
          <w:p w14:paraId="12E92665" w14:textId="77777777" w:rsidR="009B1DFF" w:rsidRDefault="009B1DFF">
            <w:pPr>
              <w:spacing w:line="240" w:lineRule="exact"/>
              <w:jc w:val="center"/>
              <w:rPr>
                <w:rFonts w:eastAsia="仿宋_GB2312"/>
                <w:color w:val="000000"/>
                <w:szCs w:val="21"/>
              </w:rPr>
            </w:pPr>
          </w:p>
        </w:tc>
      </w:tr>
      <w:tr w:rsidR="009B1DFF" w14:paraId="0C3C0256" w14:textId="77777777">
        <w:trPr>
          <w:trHeight w:val="227"/>
          <w:jc w:val="center"/>
        </w:trPr>
        <w:tc>
          <w:tcPr>
            <w:tcW w:w="599" w:type="dxa"/>
            <w:gridSpan w:val="2"/>
            <w:vMerge/>
            <w:vAlign w:val="center"/>
          </w:tcPr>
          <w:p w14:paraId="6B7B06FF" w14:textId="77777777" w:rsidR="009B1DFF" w:rsidRDefault="009B1DFF">
            <w:pPr>
              <w:spacing w:line="240" w:lineRule="exact"/>
              <w:jc w:val="left"/>
              <w:rPr>
                <w:rFonts w:eastAsia="仿宋_GB2312"/>
                <w:color w:val="000000"/>
                <w:szCs w:val="21"/>
              </w:rPr>
            </w:pPr>
          </w:p>
        </w:tc>
        <w:tc>
          <w:tcPr>
            <w:tcW w:w="682" w:type="dxa"/>
            <w:vMerge w:val="restart"/>
            <w:vAlign w:val="center"/>
          </w:tcPr>
          <w:p w14:paraId="69C84FDB" w14:textId="77777777" w:rsidR="009B1DFF" w:rsidRDefault="00000000">
            <w:pPr>
              <w:spacing w:line="240" w:lineRule="exact"/>
              <w:jc w:val="center"/>
              <w:rPr>
                <w:rFonts w:eastAsia="仿宋_GB2312"/>
                <w:color w:val="000000"/>
                <w:szCs w:val="21"/>
              </w:rPr>
            </w:pPr>
            <w:r>
              <w:rPr>
                <w:rFonts w:eastAsia="仿宋_GB2312"/>
                <w:color w:val="000000"/>
                <w:szCs w:val="21"/>
              </w:rPr>
              <w:t>五期</w:t>
            </w:r>
          </w:p>
        </w:tc>
        <w:tc>
          <w:tcPr>
            <w:tcW w:w="1077" w:type="dxa"/>
            <w:vAlign w:val="center"/>
          </w:tcPr>
          <w:p w14:paraId="44AC8210"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2906832B" w14:textId="77777777" w:rsidR="009B1DFF" w:rsidRDefault="009B1DFF">
            <w:pPr>
              <w:spacing w:line="240" w:lineRule="exact"/>
              <w:jc w:val="center"/>
              <w:rPr>
                <w:rFonts w:eastAsia="仿宋_GB2312"/>
                <w:color w:val="000000"/>
                <w:szCs w:val="21"/>
              </w:rPr>
            </w:pPr>
          </w:p>
        </w:tc>
        <w:tc>
          <w:tcPr>
            <w:tcW w:w="761" w:type="dxa"/>
            <w:vAlign w:val="center"/>
          </w:tcPr>
          <w:p w14:paraId="79E2DCEA" w14:textId="77777777" w:rsidR="009B1DFF" w:rsidRDefault="009B1DFF">
            <w:pPr>
              <w:spacing w:line="240" w:lineRule="exact"/>
              <w:jc w:val="center"/>
              <w:rPr>
                <w:rFonts w:eastAsia="仿宋_GB2312"/>
                <w:color w:val="000000"/>
                <w:szCs w:val="21"/>
              </w:rPr>
            </w:pPr>
          </w:p>
        </w:tc>
        <w:tc>
          <w:tcPr>
            <w:tcW w:w="761" w:type="dxa"/>
            <w:vAlign w:val="center"/>
          </w:tcPr>
          <w:p w14:paraId="0F41E41D" w14:textId="77777777" w:rsidR="009B1DFF" w:rsidRDefault="009B1DFF">
            <w:pPr>
              <w:spacing w:line="240" w:lineRule="exact"/>
              <w:jc w:val="center"/>
              <w:rPr>
                <w:rFonts w:eastAsia="仿宋_GB2312"/>
                <w:color w:val="000000"/>
                <w:szCs w:val="21"/>
              </w:rPr>
            </w:pPr>
          </w:p>
        </w:tc>
        <w:tc>
          <w:tcPr>
            <w:tcW w:w="761" w:type="dxa"/>
            <w:vAlign w:val="center"/>
          </w:tcPr>
          <w:p w14:paraId="6DD8DD9C" w14:textId="77777777" w:rsidR="009B1DFF" w:rsidRDefault="009B1DFF">
            <w:pPr>
              <w:spacing w:line="240" w:lineRule="exact"/>
              <w:jc w:val="center"/>
              <w:rPr>
                <w:rFonts w:eastAsia="仿宋_GB2312"/>
                <w:color w:val="000000"/>
                <w:szCs w:val="21"/>
              </w:rPr>
            </w:pPr>
          </w:p>
        </w:tc>
        <w:tc>
          <w:tcPr>
            <w:tcW w:w="761" w:type="dxa"/>
            <w:vAlign w:val="center"/>
          </w:tcPr>
          <w:p w14:paraId="33BAA8E7" w14:textId="77777777" w:rsidR="009B1DFF" w:rsidRDefault="009B1DFF">
            <w:pPr>
              <w:spacing w:line="240" w:lineRule="exact"/>
              <w:jc w:val="center"/>
              <w:rPr>
                <w:rFonts w:eastAsia="仿宋_GB2312"/>
                <w:color w:val="000000"/>
                <w:szCs w:val="21"/>
              </w:rPr>
            </w:pPr>
          </w:p>
        </w:tc>
        <w:tc>
          <w:tcPr>
            <w:tcW w:w="761" w:type="dxa"/>
            <w:vAlign w:val="center"/>
          </w:tcPr>
          <w:p w14:paraId="1AEE69E1" w14:textId="77777777" w:rsidR="009B1DFF" w:rsidRDefault="009B1DFF">
            <w:pPr>
              <w:spacing w:line="240" w:lineRule="exact"/>
              <w:jc w:val="center"/>
              <w:rPr>
                <w:rFonts w:eastAsia="仿宋_GB2312"/>
                <w:color w:val="000000"/>
                <w:szCs w:val="21"/>
              </w:rPr>
            </w:pPr>
          </w:p>
        </w:tc>
        <w:tc>
          <w:tcPr>
            <w:tcW w:w="955" w:type="dxa"/>
            <w:vAlign w:val="center"/>
          </w:tcPr>
          <w:p w14:paraId="4760ACE9" w14:textId="77777777" w:rsidR="009B1DFF" w:rsidRDefault="009B1DFF">
            <w:pPr>
              <w:spacing w:line="240" w:lineRule="exact"/>
              <w:jc w:val="center"/>
              <w:rPr>
                <w:rFonts w:eastAsia="仿宋_GB2312"/>
                <w:color w:val="000000"/>
                <w:szCs w:val="21"/>
              </w:rPr>
            </w:pPr>
          </w:p>
        </w:tc>
        <w:tc>
          <w:tcPr>
            <w:tcW w:w="955" w:type="dxa"/>
            <w:vAlign w:val="center"/>
          </w:tcPr>
          <w:p w14:paraId="62D64E1E" w14:textId="77777777" w:rsidR="009B1DFF" w:rsidRDefault="009B1DFF">
            <w:pPr>
              <w:spacing w:line="240" w:lineRule="exact"/>
              <w:jc w:val="center"/>
              <w:rPr>
                <w:rFonts w:eastAsia="仿宋_GB2312"/>
                <w:color w:val="000000"/>
                <w:szCs w:val="21"/>
              </w:rPr>
            </w:pPr>
          </w:p>
        </w:tc>
        <w:tc>
          <w:tcPr>
            <w:tcW w:w="955" w:type="dxa"/>
            <w:vAlign w:val="center"/>
          </w:tcPr>
          <w:p w14:paraId="527FCF2E" w14:textId="77777777" w:rsidR="009B1DFF" w:rsidRDefault="009B1DFF">
            <w:pPr>
              <w:spacing w:line="240" w:lineRule="exact"/>
              <w:jc w:val="center"/>
              <w:rPr>
                <w:rFonts w:eastAsia="仿宋_GB2312"/>
                <w:color w:val="000000"/>
                <w:szCs w:val="21"/>
              </w:rPr>
            </w:pPr>
          </w:p>
        </w:tc>
      </w:tr>
      <w:tr w:rsidR="009B1DFF" w14:paraId="652CC04C" w14:textId="77777777">
        <w:trPr>
          <w:trHeight w:val="227"/>
          <w:jc w:val="center"/>
        </w:trPr>
        <w:tc>
          <w:tcPr>
            <w:tcW w:w="599" w:type="dxa"/>
            <w:gridSpan w:val="2"/>
            <w:vMerge/>
            <w:vAlign w:val="center"/>
          </w:tcPr>
          <w:p w14:paraId="753262EC" w14:textId="77777777" w:rsidR="009B1DFF" w:rsidRDefault="009B1DFF">
            <w:pPr>
              <w:spacing w:line="240" w:lineRule="exact"/>
              <w:jc w:val="left"/>
              <w:rPr>
                <w:rFonts w:eastAsia="仿宋_GB2312"/>
                <w:color w:val="000000"/>
                <w:szCs w:val="21"/>
              </w:rPr>
            </w:pPr>
          </w:p>
        </w:tc>
        <w:tc>
          <w:tcPr>
            <w:tcW w:w="682" w:type="dxa"/>
            <w:vMerge/>
            <w:vAlign w:val="center"/>
          </w:tcPr>
          <w:p w14:paraId="2909F517" w14:textId="77777777" w:rsidR="009B1DFF" w:rsidRDefault="009B1DFF">
            <w:pPr>
              <w:spacing w:line="240" w:lineRule="exact"/>
              <w:jc w:val="left"/>
              <w:rPr>
                <w:rFonts w:eastAsia="仿宋_GB2312"/>
                <w:color w:val="000000"/>
                <w:szCs w:val="21"/>
              </w:rPr>
            </w:pPr>
          </w:p>
        </w:tc>
        <w:tc>
          <w:tcPr>
            <w:tcW w:w="1077" w:type="dxa"/>
            <w:vAlign w:val="center"/>
          </w:tcPr>
          <w:p w14:paraId="7E0C48D8"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38539056" w14:textId="77777777" w:rsidR="009B1DFF" w:rsidRDefault="009B1DFF">
            <w:pPr>
              <w:spacing w:line="240" w:lineRule="exact"/>
              <w:jc w:val="center"/>
              <w:rPr>
                <w:rFonts w:eastAsia="仿宋_GB2312"/>
                <w:color w:val="000000"/>
                <w:szCs w:val="21"/>
              </w:rPr>
            </w:pPr>
          </w:p>
        </w:tc>
        <w:tc>
          <w:tcPr>
            <w:tcW w:w="761" w:type="dxa"/>
            <w:vAlign w:val="center"/>
          </w:tcPr>
          <w:p w14:paraId="78D51578" w14:textId="77777777" w:rsidR="009B1DFF" w:rsidRDefault="009B1DFF">
            <w:pPr>
              <w:spacing w:line="240" w:lineRule="exact"/>
              <w:jc w:val="center"/>
              <w:rPr>
                <w:rFonts w:eastAsia="仿宋_GB2312"/>
                <w:color w:val="000000"/>
                <w:szCs w:val="21"/>
              </w:rPr>
            </w:pPr>
          </w:p>
        </w:tc>
        <w:tc>
          <w:tcPr>
            <w:tcW w:w="761" w:type="dxa"/>
            <w:vAlign w:val="center"/>
          </w:tcPr>
          <w:p w14:paraId="21A5A1D2" w14:textId="77777777" w:rsidR="009B1DFF" w:rsidRDefault="009B1DFF">
            <w:pPr>
              <w:spacing w:line="240" w:lineRule="exact"/>
              <w:jc w:val="center"/>
              <w:rPr>
                <w:rFonts w:eastAsia="仿宋_GB2312"/>
                <w:color w:val="000000"/>
                <w:szCs w:val="21"/>
              </w:rPr>
            </w:pPr>
          </w:p>
        </w:tc>
        <w:tc>
          <w:tcPr>
            <w:tcW w:w="761" w:type="dxa"/>
            <w:vAlign w:val="center"/>
          </w:tcPr>
          <w:p w14:paraId="6A3DA744" w14:textId="77777777" w:rsidR="009B1DFF" w:rsidRDefault="009B1DFF">
            <w:pPr>
              <w:spacing w:line="240" w:lineRule="exact"/>
              <w:jc w:val="center"/>
              <w:rPr>
                <w:rFonts w:eastAsia="仿宋_GB2312"/>
                <w:color w:val="000000"/>
                <w:szCs w:val="21"/>
              </w:rPr>
            </w:pPr>
          </w:p>
        </w:tc>
        <w:tc>
          <w:tcPr>
            <w:tcW w:w="761" w:type="dxa"/>
            <w:vAlign w:val="center"/>
          </w:tcPr>
          <w:p w14:paraId="5A46BB76" w14:textId="77777777" w:rsidR="009B1DFF" w:rsidRDefault="009B1DFF">
            <w:pPr>
              <w:spacing w:line="240" w:lineRule="exact"/>
              <w:jc w:val="center"/>
              <w:rPr>
                <w:rFonts w:eastAsia="仿宋_GB2312"/>
                <w:color w:val="000000"/>
                <w:szCs w:val="21"/>
              </w:rPr>
            </w:pPr>
          </w:p>
        </w:tc>
        <w:tc>
          <w:tcPr>
            <w:tcW w:w="761" w:type="dxa"/>
            <w:vAlign w:val="center"/>
          </w:tcPr>
          <w:p w14:paraId="66927CF3" w14:textId="77777777" w:rsidR="009B1DFF" w:rsidRDefault="009B1DFF">
            <w:pPr>
              <w:spacing w:line="240" w:lineRule="exact"/>
              <w:jc w:val="center"/>
              <w:rPr>
                <w:rFonts w:eastAsia="仿宋_GB2312"/>
                <w:color w:val="000000"/>
                <w:szCs w:val="21"/>
              </w:rPr>
            </w:pPr>
          </w:p>
        </w:tc>
        <w:tc>
          <w:tcPr>
            <w:tcW w:w="955" w:type="dxa"/>
            <w:vAlign w:val="center"/>
          </w:tcPr>
          <w:p w14:paraId="1CD06360" w14:textId="77777777" w:rsidR="009B1DFF" w:rsidRDefault="009B1DFF">
            <w:pPr>
              <w:spacing w:line="240" w:lineRule="exact"/>
              <w:jc w:val="center"/>
              <w:rPr>
                <w:rFonts w:eastAsia="仿宋_GB2312"/>
                <w:color w:val="000000"/>
                <w:szCs w:val="21"/>
              </w:rPr>
            </w:pPr>
          </w:p>
        </w:tc>
        <w:tc>
          <w:tcPr>
            <w:tcW w:w="955" w:type="dxa"/>
            <w:vAlign w:val="center"/>
          </w:tcPr>
          <w:p w14:paraId="01811F56" w14:textId="77777777" w:rsidR="009B1DFF" w:rsidRDefault="009B1DFF">
            <w:pPr>
              <w:spacing w:line="240" w:lineRule="exact"/>
              <w:jc w:val="center"/>
              <w:rPr>
                <w:rFonts w:eastAsia="仿宋_GB2312"/>
                <w:color w:val="000000"/>
                <w:szCs w:val="21"/>
              </w:rPr>
            </w:pPr>
          </w:p>
        </w:tc>
        <w:tc>
          <w:tcPr>
            <w:tcW w:w="955" w:type="dxa"/>
            <w:vAlign w:val="center"/>
          </w:tcPr>
          <w:p w14:paraId="519BE854" w14:textId="77777777" w:rsidR="009B1DFF" w:rsidRDefault="009B1DFF">
            <w:pPr>
              <w:spacing w:line="240" w:lineRule="exact"/>
              <w:jc w:val="center"/>
              <w:rPr>
                <w:rFonts w:eastAsia="仿宋_GB2312"/>
                <w:color w:val="000000"/>
                <w:szCs w:val="21"/>
              </w:rPr>
            </w:pPr>
          </w:p>
        </w:tc>
      </w:tr>
      <w:tr w:rsidR="009B1DFF" w14:paraId="5C0F3AAB" w14:textId="77777777">
        <w:trPr>
          <w:trHeight w:val="227"/>
          <w:jc w:val="center"/>
        </w:trPr>
        <w:tc>
          <w:tcPr>
            <w:tcW w:w="599" w:type="dxa"/>
            <w:gridSpan w:val="2"/>
            <w:vMerge/>
            <w:vAlign w:val="center"/>
          </w:tcPr>
          <w:p w14:paraId="00DA0A7D" w14:textId="77777777" w:rsidR="009B1DFF" w:rsidRDefault="009B1DFF">
            <w:pPr>
              <w:spacing w:line="240" w:lineRule="exact"/>
              <w:jc w:val="left"/>
              <w:rPr>
                <w:rFonts w:eastAsia="仿宋_GB2312"/>
                <w:color w:val="000000"/>
                <w:szCs w:val="21"/>
              </w:rPr>
            </w:pPr>
          </w:p>
        </w:tc>
        <w:tc>
          <w:tcPr>
            <w:tcW w:w="682" w:type="dxa"/>
            <w:vMerge w:val="restart"/>
            <w:vAlign w:val="center"/>
          </w:tcPr>
          <w:p w14:paraId="47D11FF2" w14:textId="77777777" w:rsidR="009B1DFF" w:rsidRDefault="00000000">
            <w:pPr>
              <w:spacing w:line="240" w:lineRule="exact"/>
              <w:jc w:val="center"/>
              <w:rPr>
                <w:rFonts w:eastAsia="仿宋_GB2312"/>
                <w:color w:val="000000"/>
                <w:szCs w:val="21"/>
              </w:rPr>
            </w:pPr>
            <w:r>
              <w:rPr>
                <w:rFonts w:eastAsia="仿宋_GB2312"/>
                <w:color w:val="000000"/>
                <w:szCs w:val="21"/>
              </w:rPr>
              <w:t>六期</w:t>
            </w:r>
          </w:p>
        </w:tc>
        <w:tc>
          <w:tcPr>
            <w:tcW w:w="1077" w:type="dxa"/>
            <w:vAlign w:val="center"/>
          </w:tcPr>
          <w:p w14:paraId="3CC36C25"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30189598" w14:textId="77777777" w:rsidR="009B1DFF" w:rsidRDefault="009B1DFF">
            <w:pPr>
              <w:spacing w:line="240" w:lineRule="exact"/>
              <w:jc w:val="center"/>
              <w:rPr>
                <w:rFonts w:eastAsia="仿宋_GB2312"/>
                <w:color w:val="000000"/>
                <w:szCs w:val="21"/>
              </w:rPr>
            </w:pPr>
          </w:p>
        </w:tc>
        <w:tc>
          <w:tcPr>
            <w:tcW w:w="761" w:type="dxa"/>
            <w:vAlign w:val="center"/>
          </w:tcPr>
          <w:p w14:paraId="3A2FAD01" w14:textId="77777777" w:rsidR="009B1DFF" w:rsidRDefault="009B1DFF">
            <w:pPr>
              <w:spacing w:line="240" w:lineRule="exact"/>
              <w:jc w:val="center"/>
              <w:rPr>
                <w:rFonts w:eastAsia="仿宋_GB2312"/>
                <w:color w:val="000000"/>
                <w:szCs w:val="21"/>
              </w:rPr>
            </w:pPr>
          </w:p>
        </w:tc>
        <w:tc>
          <w:tcPr>
            <w:tcW w:w="761" w:type="dxa"/>
            <w:vAlign w:val="center"/>
          </w:tcPr>
          <w:p w14:paraId="520CCF76" w14:textId="77777777" w:rsidR="009B1DFF" w:rsidRDefault="009B1DFF">
            <w:pPr>
              <w:spacing w:line="240" w:lineRule="exact"/>
              <w:jc w:val="center"/>
              <w:rPr>
                <w:rFonts w:eastAsia="仿宋_GB2312"/>
                <w:color w:val="000000"/>
                <w:szCs w:val="21"/>
              </w:rPr>
            </w:pPr>
          </w:p>
        </w:tc>
        <w:tc>
          <w:tcPr>
            <w:tcW w:w="761" w:type="dxa"/>
            <w:vAlign w:val="center"/>
          </w:tcPr>
          <w:p w14:paraId="507FC260" w14:textId="77777777" w:rsidR="009B1DFF" w:rsidRDefault="009B1DFF">
            <w:pPr>
              <w:spacing w:line="240" w:lineRule="exact"/>
              <w:jc w:val="center"/>
              <w:rPr>
                <w:rFonts w:eastAsia="仿宋_GB2312"/>
                <w:color w:val="000000"/>
                <w:szCs w:val="21"/>
              </w:rPr>
            </w:pPr>
          </w:p>
        </w:tc>
        <w:tc>
          <w:tcPr>
            <w:tcW w:w="761" w:type="dxa"/>
            <w:vAlign w:val="center"/>
          </w:tcPr>
          <w:p w14:paraId="5050B4EA" w14:textId="77777777" w:rsidR="009B1DFF" w:rsidRDefault="009B1DFF">
            <w:pPr>
              <w:spacing w:line="240" w:lineRule="exact"/>
              <w:jc w:val="center"/>
              <w:rPr>
                <w:rFonts w:eastAsia="仿宋_GB2312"/>
                <w:color w:val="000000"/>
                <w:szCs w:val="21"/>
              </w:rPr>
            </w:pPr>
          </w:p>
        </w:tc>
        <w:tc>
          <w:tcPr>
            <w:tcW w:w="761" w:type="dxa"/>
            <w:vAlign w:val="center"/>
          </w:tcPr>
          <w:p w14:paraId="43395F42" w14:textId="77777777" w:rsidR="009B1DFF" w:rsidRDefault="009B1DFF">
            <w:pPr>
              <w:spacing w:line="240" w:lineRule="exact"/>
              <w:jc w:val="center"/>
              <w:rPr>
                <w:rFonts w:eastAsia="仿宋_GB2312"/>
                <w:color w:val="000000"/>
                <w:szCs w:val="21"/>
              </w:rPr>
            </w:pPr>
          </w:p>
        </w:tc>
        <w:tc>
          <w:tcPr>
            <w:tcW w:w="955" w:type="dxa"/>
            <w:vAlign w:val="center"/>
          </w:tcPr>
          <w:p w14:paraId="0B08302F" w14:textId="77777777" w:rsidR="009B1DFF" w:rsidRDefault="009B1DFF">
            <w:pPr>
              <w:spacing w:line="240" w:lineRule="exact"/>
              <w:jc w:val="center"/>
              <w:rPr>
                <w:rFonts w:eastAsia="仿宋_GB2312"/>
                <w:color w:val="000000"/>
                <w:szCs w:val="21"/>
              </w:rPr>
            </w:pPr>
          </w:p>
        </w:tc>
        <w:tc>
          <w:tcPr>
            <w:tcW w:w="955" w:type="dxa"/>
            <w:vAlign w:val="center"/>
          </w:tcPr>
          <w:p w14:paraId="542D404F" w14:textId="77777777" w:rsidR="009B1DFF" w:rsidRDefault="009B1DFF">
            <w:pPr>
              <w:spacing w:line="240" w:lineRule="exact"/>
              <w:jc w:val="center"/>
              <w:rPr>
                <w:rFonts w:eastAsia="仿宋_GB2312"/>
                <w:color w:val="000000"/>
                <w:szCs w:val="21"/>
              </w:rPr>
            </w:pPr>
          </w:p>
        </w:tc>
        <w:tc>
          <w:tcPr>
            <w:tcW w:w="955" w:type="dxa"/>
            <w:vAlign w:val="center"/>
          </w:tcPr>
          <w:p w14:paraId="6708EA3E" w14:textId="77777777" w:rsidR="009B1DFF" w:rsidRDefault="009B1DFF">
            <w:pPr>
              <w:spacing w:line="240" w:lineRule="exact"/>
              <w:jc w:val="center"/>
              <w:rPr>
                <w:rFonts w:eastAsia="仿宋_GB2312"/>
                <w:color w:val="000000"/>
                <w:szCs w:val="21"/>
              </w:rPr>
            </w:pPr>
          </w:p>
        </w:tc>
      </w:tr>
      <w:tr w:rsidR="009B1DFF" w14:paraId="17C83010" w14:textId="77777777">
        <w:trPr>
          <w:trHeight w:val="227"/>
          <w:jc w:val="center"/>
        </w:trPr>
        <w:tc>
          <w:tcPr>
            <w:tcW w:w="599" w:type="dxa"/>
            <w:gridSpan w:val="2"/>
            <w:vMerge/>
            <w:vAlign w:val="center"/>
          </w:tcPr>
          <w:p w14:paraId="4F4A8C69" w14:textId="77777777" w:rsidR="009B1DFF" w:rsidRDefault="009B1DFF">
            <w:pPr>
              <w:spacing w:line="240" w:lineRule="exact"/>
              <w:jc w:val="left"/>
              <w:rPr>
                <w:rFonts w:eastAsia="仿宋_GB2312"/>
                <w:color w:val="000000"/>
                <w:szCs w:val="21"/>
              </w:rPr>
            </w:pPr>
          </w:p>
        </w:tc>
        <w:tc>
          <w:tcPr>
            <w:tcW w:w="682" w:type="dxa"/>
            <w:vMerge/>
            <w:vAlign w:val="center"/>
          </w:tcPr>
          <w:p w14:paraId="79F96D43" w14:textId="77777777" w:rsidR="009B1DFF" w:rsidRDefault="009B1DFF">
            <w:pPr>
              <w:spacing w:line="240" w:lineRule="exact"/>
              <w:jc w:val="left"/>
              <w:rPr>
                <w:rFonts w:eastAsia="仿宋_GB2312"/>
                <w:color w:val="000000"/>
                <w:szCs w:val="21"/>
              </w:rPr>
            </w:pPr>
          </w:p>
        </w:tc>
        <w:tc>
          <w:tcPr>
            <w:tcW w:w="1077" w:type="dxa"/>
            <w:vAlign w:val="center"/>
          </w:tcPr>
          <w:p w14:paraId="70E18A5D"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178608B3" w14:textId="77777777" w:rsidR="009B1DFF" w:rsidRDefault="009B1DFF">
            <w:pPr>
              <w:spacing w:line="240" w:lineRule="exact"/>
              <w:jc w:val="center"/>
              <w:rPr>
                <w:rFonts w:eastAsia="仿宋_GB2312"/>
                <w:color w:val="000000"/>
                <w:szCs w:val="21"/>
              </w:rPr>
            </w:pPr>
          </w:p>
        </w:tc>
        <w:tc>
          <w:tcPr>
            <w:tcW w:w="761" w:type="dxa"/>
            <w:vAlign w:val="center"/>
          </w:tcPr>
          <w:p w14:paraId="0C0878B2" w14:textId="77777777" w:rsidR="009B1DFF" w:rsidRDefault="009B1DFF">
            <w:pPr>
              <w:spacing w:line="240" w:lineRule="exact"/>
              <w:jc w:val="center"/>
              <w:rPr>
                <w:rFonts w:eastAsia="仿宋_GB2312"/>
                <w:color w:val="000000"/>
                <w:szCs w:val="21"/>
              </w:rPr>
            </w:pPr>
          </w:p>
        </w:tc>
        <w:tc>
          <w:tcPr>
            <w:tcW w:w="761" w:type="dxa"/>
            <w:vAlign w:val="center"/>
          </w:tcPr>
          <w:p w14:paraId="3C0B0AF3" w14:textId="77777777" w:rsidR="009B1DFF" w:rsidRDefault="009B1DFF">
            <w:pPr>
              <w:spacing w:line="240" w:lineRule="exact"/>
              <w:jc w:val="center"/>
              <w:rPr>
                <w:rFonts w:eastAsia="仿宋_GB2312"/>
                <w:color w:val="000000"/>
                <w:szCs w:val="21"/>
              </w:rPr>
            </w:pPr>
          </w:p>
        </w:tc>
        <w:tc>
          <w:tcPr>
            <w:tcW w:w="761" w:type="dxa"/>
            <w:vAlign w:val="center"/>
          </w:tcPr>
          <w:p w14:paraId="0EAFCE4B" w14:textId="77777777" w:rsidR="009B1DFF" w:rsidRDefault="009B1DFF">
            <w:pPr>
              <w:spacing w:line="240" w:lineRule="exact"/>
              <w:jc w:val="center"/>
              <w:rPr>
                <w:rFonts w:eastAsia="仿宋_GB2312"/>
                <w:color w:val="000000"/>
                <w:szCs w:val="21"/>
              </w:rPr>
            </w:pPr>
          </w:p>
        </w:tc>
        <w:tc>
          <w:tcPr>
            <w:tcW w:w="761" w:type="dxa"/>
            <w:vAlign w:val="center"/>
          </w:tcPr>
          <w:p w14:paraId="0989C7B3" w14:textId="77777777" w:rsidR="009B1DFF" w:rsidRDefault="009B1DFF">
            <w:pPr>
              <w:spacing w:line="240" w:lineRule="exact"/>
              <w:jc w:val="center"/>
              <w:rPr>
                <w:rFonts w:eastAsia="仿宋_GB2312"/>
                <w:color w:val="000000"/>
                <w:szCs w:val="21"/>
              </w:rPr>
            </w:pPr>
          </w:p>
        </w:tc>
        <w:tc>
          <w:tcPr>
            <w:tcW w:w="761" w:type="dxa"/>
            <w:vAlign w:val="center"/>
          </w:tcPr>
          <w:p w14:paraId="05BED734" w14:textId="77777777" w:rsidR="009B1DFF" w:rsidRDefault="009B1DFF">
            <w:pPr>
              <w:spacing w:line="240" w:lineRule="exact"/>
              <w:jc w:val="center"/>
              <w:rPr>
                <w:rFonts w:eastAsia="仿宋_GB2312"/>
                <w:color w:val="000000"/>
                <w:szCs w:val="21"/>
              </w:rPr>
            </w:pPr>
          </w:p>
        </w:tc>
        <w:tc>
          <w:tcPr>
            <w:tcW w:w="955" w:type="dxa"/>
            <w:vAlign w:val="center"/>
          </w:tcPr>
          <w:p w14:paraId="055289B6" w14:textId="77777777" w:rsidR="009B1DFF" w:rsidRDefault="009B1DFF">
            <w:pPr>
              <w:spacing w:line="240" w:lineRule="exact"/>
              <w:jc w:val="center"/>
              <w:rPr>
                <w:rFonts w:eastAsia="仿宋_GB2312"/>
                <w:color w:val="000000"/>
                <w:szCs w:val="21"/>
              </w:rPr>
            </w:pPr>
          </w:p>
        </w:tc>
        <w:tc>
          <w:tcPr>
            <w:tcW w:w="955" w:type="dxa"/>
            <w:vAlign w:val="center"/>
          </w:tcPr>
          <w:p w14:paraId="4A79B7D9" w14:textId="77777777" w:rsidR="009B1DFF" w:rsidRDefault="009B1DFF">
            <w:pPr>
              <w:spacing w:line="240" w:lineRule="exact"/>
              <w:jc w:val="center"/>
              <w:rPr>
                <w:rFonts w:eastAsia="仿宋_GB2312"/>
                <w:color w:val="000000"/>
                <w:szCs w:val="21"/>
              </w:rPr>
            </w:pPr>
          </w:p>
        </w:tc>
        <w:tc>
          <w:tcPr>
            <w:tcW w:w="955" w:type="dxa"/>
            <w:vAlign w:val="center"/>
          </w:tcPr>
          <w:p w14:paraId="3A8EEA88" w14:textId="77777777" w:rsidR="009B1DFF" w:rsidRDefault="009B1DFF">
            <w:pPr>
              <w:spacing w:line="240" w:lineRule="exact"/>
              <w:jc w:val="center"/>
              <w:rPr>
                <w:rFonts w:eastAsia="仿宋_GB2312"/>
                <w:color w:val="000000"/>
                <w:szCs w:val="21"/>
              </w:rPr>
            </w:pPr>
          </w:p>
        </w:tc>
      </w:tr>
      <w:tr w:rsidR="009B1DFF" w14:paraId="47B1BCF9" w14:textId="77777777">
        <w:trPr>
          <w:trHeight w:val="227"/>
          <w:jc w:val="center"/>
        </w:trPr>
        <w:tc>
          <w:tcPr>
            <w:tcW w:w="599" w:type="dxa"/>
            <w:gridSpan w:val="2"/>
            <w:vMerge/>
            <w:vAlign w:val="center"/>
          </w:tcPr>
          <w:p w14:paraId="75E88251" w14:textId="77777777" w:rsidR="009B1DFF" w:rsidRDefault="009B1DFF">
            <w:pPr>
              <w:spacing w:line="240" w:lineRule="exact"/>
              <w:jc w:val="left"/>
              <w:rPr>
                <w:rFonts w:eastAsia="仿宋_GB2312"/>
                <w:color w:val="000000"/>
                <w:szCs w:val="21"/>
              </w:rPr>
            </w:pPr>
          </w:p>
        </w:tc>
        <w:tc>
          <w:tcPr>
            <w:tcW w:w="682" w:type="dxa"/>
            <w:vMerge w:val="restart"/>
            <w:vAlign w:val="center"/>
          </w:tcPr>
          <w:p w14:paraId="73DC5994" w14:textId="77777777" w:rsidR="009B1DFF" w:rsidRDefault="00000000">
            <w:pPr>
              <w:spacing w:line="240" w:lineRule="exact"/>
              <w:jc w:val="center"/>
              <w:rPr>
                <w:rFonts w:eastAsia="仿宋_GB2312"/>
                <w:color w:val="000000"/>
                <w:szCs w:val="21"/>
              </w:rPr>
            </w:pPr>
            <w:r>
              <w:rPr>
                <w:rFonts w:eastAsia="仿宋_GB2312"/>
                <w:color w:val="000000"/>
                <w:szCs w:val="21"/>
              </w:rPr>
              <w:t>七期</w:t>
            </w:r>
          </w:p>
        </w:tc>
        <w:tc>
          <w:tcPr>
            <w:tcW w:w="1077" w:type="dxa"/>
            <w:vAlign w:val="center"/>
          </w:tcPr>
          <w:p w14:paraId="67658237"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3C417722" w14:textId="77777777" w:rsidR="009B1DFF" w:rsidRDefault="009B1DFF">
            <w:pPr>
              <w:spacing w:line="240" w:lineRule="exact"/>
              <w:jc w:val="center"/>
              <w:rPr>
                <w:rFonts w:eastAsia="仿宋_GB2312"/>
                <w:color w:val="000000"/>
                <w:szCs w:val="21"/>
              </w:rPr>
            </w:pPr>
          </w:p>
        </w:tc>
        <w:tc>
          <w:tcPr>
            <w:tcW w:w="761" w:type="dxa"/>
            <w:vAlign w:val="center"/>
          </w:tcPr>
          <w:p w14:paraId="3684368F" w14:textId="77777777" w:rsidR="009B1DFF" w:rsidRDefault="009B1DFF">
            <w:pPr>
              <w:spacing w:line="240" w:lineRule="exact"/>
              <w:jc w:val="center"/>
              <w:rPr>
                <w:rFonts w:eastAsia="仿宋_GB2312"/>
                <w:color w:val="000000"/>
                <w:szCs w:val="21"/>
              </w:rPr>
            </w:pPr>
          </w:p>
        </w:tc>
        <w:tc>
          <w:tcPr>
            <w:tcW w:w="761" w:type="dxa"/>
            <w:vAlign w:val="center"/>
          </w:tcPr>
          <w:p w14:paraId="092DD250" w14:textId="77777777" w:rsidR="009B1DFF" w:rsidRDefault="009B1DFF">
            <w:pPr>
              <w:spacing w:line="240" w:lineRule="exact"/>
              <w:jc w:val="center"/>
              <w:rPr>
                <w:rFonts w:eastAsia="仿宋_GB2312"/>
                <w:color w:val="000000"/>
                <w:szCs w:val="21"/>
              </w:rPr>
            </w:pPr>
          </w:p>
        </w:tc>
        <w:tc>
          <w:tcPr>
            <w:tcW w:w="761" w:type="dxa"/>
            <w:vAlign w:val="center"/>
          </w:tcPr>
          <w:p w14:paraId="3DE9E9AE" w14:textId="77777777" w:rsidR="009B1DFF" w:rsidRDefault="009B1DFF">
            <w:pPr>
              <w:spacing w:line="240" w:lineRule="exact"/>
              <w:jc w:val="center"/>
              <w:rPr>
                <w:rFonts w:eastAsia="仿宋_GB2312"/>
                <w:color w:val="000000"/>
                <w:szCs w:val="21"/>
              </w:rPr>
            </w:pPr>
          </w:p>
        </w:tc>
        <w:tc>
          <w:tcPr>
            <w:tcW w:w="761" w:type="dxa"/>
            <w:vAlign w:val="center"/>
          </w:tcPr>
          <w:p w14:paraId="51B68EE7" w14:textId="77777777" w:rsidR="009B1DFF" w:rsidRDefault="009B1DFF">
            <w:pPr>
              <w:spacing w:line="240" w:lineRule="exact"/>
              <w:jc w:val="center"/>
              <w:rPr>
                <w:rFonts w:eastAsia="仿宋_GB2312"/>
                <w:color w:val="000000"/>
                <w:szCs w:val="21"/>
              </w:rPr>
            </w:pPr>
          </w:p>
        </w:tc>
        <w:tc>
          <w:tcPr>
            <w:tcW w:w="761" w:type="dxa"/>
            <w:vAlign w:val="center"/>
          </w:tcPr>
          <w:p w14:paraId="639513D3" w14:textId="77777777" w:rsidR="009B1DFF" w:rsidRDefault="009B1DFF">
            <w:pPr>
              <w:spacing w:line="240" w:lineRule="exact"/>
              <w:jc w:val="center"/>
              <w:rPr>
                <w:rFonts w:eastAsia="仿宋_GB2312"/>
                <w:color w:val="000000"/>
                <w:szCs w:val="21"/>
              </w:rPr>
            </w:pPr>
          </w:p>
        </w:tc>
        <w:tc>
          <w:tcPr>
            <w:tcW w:w="955" w:type="dxa"/>
            <w:vAlign w:val="center"/>
          </w:tcPr>
          <w:p w14:paraId="692672AC" w14:textId="77777777" w:rsidR="009B1DFF" w:rsidRDefault="009B1DFF">
            <w:pPr>
              <w:spacing w:line="240" w:lineRule="exact"/>
              <w:jc w:val="center"/>
              <w:rPr>
                <w:rFonts w:eastAsia="仿宋_GB2312"/>
                <w:color w:val="000000"/>
                <w:szCs w:val="21"/>
              </w:rPr>
            </w:pPr>
          </w:p>
        </w:tc>
        <w:tc>
          <w:tcPr>
            <w:tcW w:w="955" w:type="dxa"/>
            <w:vAlign w:val="center"/>
          </w:tcPr>
          <w:p w14:paraId="030A1558" w14:textId="77777777" w:rsidR="009B1DFF" w:rsidRDefault="009B1DFF">
            <w:pPr>
              <w:spacing w:line="240" w:lineRule="exact"/>
              <w:jc w:val="center"/>
              <w:rPr>
                <w:rFonts w:eastAsia="仿宋_GB2312"/>
                <w:color w:val="000000"/>
                <w:szCs w:val="21"/>
              </w:rPr>
            </w:pPr>
          </w:p>
        </w:tc>
        <w:tc>
          <w:tcPr>
            <w:tcW w:w="955" w:type="dxa"/>
            <w:vAlign w:val="center"/>
          </w:tcPr>
          <w:p w14:paraId="34E170D0" w14:textId="77777777" w:rsidR="009B1DFF" w:rsidRDefault="009B1DFF">
            <w:pPr>
              <w:spacing w:line="240" w:lineRule="exact"/>
              <w:jc w:val="center"/>
              <w:rPr>
                <w:rFonts w:eastAsia="仿宋_GB2312"/>
                <w:color w:val="000000"/>
                <w:szCs w:val="21"/>
              </w:rPr>
            </w:pPr>
          </w:p>
        </w:tc>
      </w:tr>
      <w:tr w:rsidR="009B1DFF" w14:paraId="249017E4" w14:textId="77777777">
        <w:trPr>
          <w:trHeight w:val="227"/>
          <w:jc w:val="center"/>
        </w:trPr>
        <w:tc>
          <w:tcPr>
            <w:tcW w:w="599" w:type="dxa"/>
            <w:gridSpan w:val="2"/>
            <w:vMerge/>
            <w:vAlign w:val="center"/>
          </w:tcPr>
          <w:p w14:paraId="08AB6C09" w14:textId="77777777" w:rsidR="009B1DFF" w:rsidRDefault="009B1DFF">
            <w:pPr>
              <w:spacing w:line="240" w:lineRule="exact"/>
              <w:jc w:val="left"/>
              <w:rPr>
                <w:rFonts w:eastAsia="仿宋_GB2312"/>
                <w:color w:val="000000"/>
                <w:szCs w:val="21"/>
              </w:rPr>
            </w:pPr>
          </w:p>
        </w:tc>
        <w:tc>
          <w:tcPr>
            <w:tcW w:w="682" w:type="dxa"/>
            <w:vMerge/>
            <w:vAlign w:val="center"/>
          </w:tcPr>
          <w:p w14:paraId="335C4500" w14:textId="77777777" w:rsidR="009B1DFF" w:rsidRDefault="009B1DFF">
            <w:pPr>
              <w:spacing w:line="240" w:lineRule="exact"/>
              <w:jc w:val="left"/>
              <w:rPr>
                <w:rFonts w:eastAsia="仿宋_GB2312"/>
                <w:color w:val="000000"/>
                <w:szCs w:val="21"/>
              </w:rPr>
            </w:pPr>
          </w:p>
        </w:tc>
        <w:tc>
          <w:tcPr>
            <w:tcW w:w="1077" w:type="dxa"/>
            <w:vAlign w:val="center"/>
          </w:tcPr>
          <w:p w14:paraId="75CFDF86"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42BEFF4E" w14:textId="77777777" w:rsidR="009B1DFF" w:rsidRDefault="009B1DFF">
            <w:pPr>
              <w:spacing w:line="240" w:lineRule="exact"/>
              <w:jc w:val="center"/>
              <w:rPr>
                <w:rFonts w:eastAsia="仿宋_GB2312"/>
                <w:color w:val="000000"/>
                <w:szCs w:val="21"/>
              </w:rPr>
            </w:pPr>
          </w:p>
        </w:tc>
        <w:tc>
          <w:tcPr>
            <w:tcW w:w="761" w:type="dxa"/>
            <w:vAlign w:val="center"/>
          </w:tcPr>
          <w:p w14:paraId="34553545" w14:textId="77777777" w:rsidR="009B1DFF" w:rsidRDefault="009B1DFF">
            <w:pPr>
              <w:spacing w:line="240" w:lineRule="exact"/>
              <w:jc w:val="center"/>
              <w:rPr>
                <w:rFonts w:eastAsia="仿宋_GB2312"/>
                <w:color w:val="000000"/>
                <w:szCs w:val="21"/>
              </w:rPr>
            </w:pPr>
          </w:p>
        </w:tc>
        <w:tc>
          <w:tcPr>
            <w:tcW w:w="761" w:type="dxa"/>
            <w:vAlign w:val="center"/>
          </w:tcPr>
          <w:p w14:paraId="43E95B0D" w14:textId="77777777" w:rsidR="009B1DFF" w:rsidRDefault="009B1DFF">
            <w:pPr>
              <w:spacing w:line="240" w:lineRule="exact"/>
              <w:jc w:val="center"/>
              <w:rPr>
                <w:rFonts w:eastAsia="仿宋_GB2312"/>
                <w:color w:val="000000"/>
                <w:szCs w:val="21"/>
              </w:rPr>
            </w:pPr>
          </w:p>
        </w:tc>
        <w:tc>
          <w:tcPr>
            <w:tcW w:w="761" w:type="dxa"/>
            <w:vAlign w:val="center"/>
          </w:tcPr>
          <w:p w14:paraId="6A56EA65" w14:textId="77777777" w:rsidR="009B1DFF" w:rsidRDefault="009B1DFF">
            <w:pPr>
              <w:spacing w:line="240" w:lineRule="exact"/>
              <w:jc w:val="center"/>
              <w:rPr>
                <w:rFonts w:eastAsia="仿宋_GB2312"/>
                <w:color w:val="000000"/>
                <w:szCs w:val="21"/>
              </w:rPr>
            </w:pPr>
          </w:p>
        </w:tc>
        <w:tc>
          <w:tcPr>
            <w:tcW w:w="761" w:type="dxa"/>
            <w:vAlign w:val="center"/>
          </w:tcPr>
          <w:p w14:paraId="236B1B61" w14:textId="77777777" w:rsidR="009B1DFF" w:rsidRDefault="009B1DFF">
            <w:pPr>
              <w:spacing w:line="240" w:lineRule="exact"/>
              <w:jc w:val="center"/>
              <w:rPr>
                <w:rFonts w:eastAsia="仿宋_GB2312"/>
                <w:color w:val="000000"/>
                <w:szCs w:val="21"/>
              </w:rPr>
            </w:pPr>
          </w:p>
        </w:tc>
        <w:tc>
          <w:tcPr>
            <w:tcW w:w="761" w:type="dxa"/>
            <w:vAlign w:val="center"/>
          </w:tcPr>
          <w:p w14:paraId="5F062749" w14:textId="77777777" w:rsidR="009B1DFF" w:rsidRDefault="009B1DFF">
            <w:pPr>
              <w:spacing w:line="240" w:lineRule="exact"/>
              <w:jc w:val="center"/>
              <w:rPr>
                <w:rFonts w:eastAsia="仿宋_GB2312"/>
                <w:color w:val="000000"/>
                <w:szCs w:val="21"/>
              </w:rPr>
            </w:pPr>
          </w:p>
        </w:tc>
        <w:tc>
          <w:tcPr>
            <w:tcW w:w="955" w:type="dxa"/>
            <w:vAlign w:val="center"/>
          </w:tcPr>
          <w:p w14:paraId="0A1E0D90" w14:textId="77777777" w:rsidR="009B1DFF" w:rsidRDefault="009B1DFF">
            <w:pPr>
              <w:spacing w:line="240" w:lineRule="exact"/>
              <w:jc w:val="center"/>
              <w:rPr>
                <w:rFonts w:eastAsia="仿宋_GB2312"/>
                <w:color w:val="000000"/>
                <w:szCs w:val="21"/>
              </w:rPr>
            </w:pPr>
          </w:p>
        </w:tc>
        <w:tc>
          <w:tcPr>
            <w:tcW w:w="955" w:type="dxa"/>
            <w:vAlign w:val="center"/>
          </w:tcPr>
          <w:p w14:paraId="3DFB1252" w14:textId="77777777" w:rsidR="009B1DFF" w:rsidRDefault="009B1DFF">
            <w:pPr>
              <w:spacing w:line="240" w:lineRule="exact"/>
              <w:jc w:val="center"/>
              <w:rPr>
                <w:rFonts w:eastAsia="仿宋_GB2312"/>
                <w:color w:val="000000"/>
                <w:szCs w:val="21"/>
              </w:rPr>
            </w:pPr>
          </w:p>
        </w:tc>
        <w:tc>
          <w:tcPr>
            <w:tcW w:w="955" w:type="dxa"/>
            <w:vAlign w:val="center"/>
          </w:tcPr>
          <w:p w14:paraId="63FAB8CA" w14:textId="77777777" w:rsidR="009B1DFF" w:rsidRDefault="009B1DFF">
            <w:pPr>
              <w:spacing w:line="240" w:lineRule="exact"/>
              <w:jc w:val="center"/>
              <w:rPr>
                <w:rFonts w:eastAsia="仿宋_GB2312"/>
                <w:color w:val="000000"/>
                <w:szCs w:val="21"/>
              </w:rPr>
            </w:pPr>
          </w:p>
        </w:tc>
      </w:tr>
      <w:tr w:rsidR="009B1DFF" w14:paraId="3247C54A" w14:textId="77777777">
        <w:trPr>
          <w:trHeight w:val="227"/>
          <w:jc w:val="center"/>
        </w:trPr>
        <w:tc>
          <w:tcPr>
            <w:tcW w:w="599" w:type="dxa"/>
            <w:gridSpan w:val="2"/>
            <w:vMerge/>
            <w:vAlign w:val="center"/>
          </w:tcPr>
          <w:p w14:paraId="46F15EFE" w14:textId="77777777" w:rsidR="009B1DFF" w:rsidRDefault="009B1DFF">
            <w:pPr>
              <w:spacing w:line="240" w:lineRule="exact"/>
              <w:jc w:val="left"/>
              <w:rPr>
                <w:rFonts w:eastAsia="仿宋_GB2312"/>
                <w:color w:val="000000"/>
                <w:szCs w:val="21"/>
              </w:rPr>
            </w:pPr>
          </w:p>
        </w:tc>
        <w:tc>
          <w:tcPr>
            <w:tcW w:w="682" w:type="dxa"/>
            <w:vMerge w:val="restart"/>
            <w:vAlign w:val="center"/>
          </w:tcPr>
          <w:p w14:paraId="34D615F5" w14:textId="77777777" w:rsidR="009B1DFF" w:rsidRDefault="00000000">
            <w:pPr>
              <w:spacing w:line="240" w:lineRule="exact"/>
              <w:jc w:val="center"/>
              <w:rPr>
                <w:rFonts w:eastAsia="仿宋_GB2312"/>
                <w:color w:val="000000"/>
                <w:szCs w:val="21"/>
              </w:rPr>
            </w:pPr>
            <w:r>
              <w:rPr>
                <w:rFonts w:eastAsia="仿宋_GB2312"/>
                <w:color w:val="000000"/>
                <w:szCs w:val="21"/>
              </w:rPr>
              <w:t>八期</w:t>
            </w:r>
          </w:p>
        </w:tc>
        <w:tc>
          <w:tcPr>
            <w:tcW w:w="1077" w:type="dxa"/>
            <w:vAlign w:val="center"/>
          </w:tcPr>
          <w:p w14:paraId="1415301F" w14:textId="77777777" w:rsidR="009B1DFF" w:rsidRDefault="00000000">
            <w:pPr>
              <w:spacing w:line="240" w:lineRule="exact"/>
              <w:jc w:val="center"/>
              <w:rPr>
                <w:rFonts w:eastAsia="仿宋_GB2312"/>
                <w:color w:val="000000"/>
                <w:szCs w:val="21"/>
              </w:rPr>
            </w:pPr>
            <w:r>
              <w:rPr>
                <w:rFonts w:eastAsia="仿宋_GB2312"/>
                <w:color w:val="000000"/>
                <w:szCs w:val="21"/>
              </w:rPr>
              <w:t>（月</w:t>
            </w:r>
            <w:r>
              <w:rPr>
                <w:rFonts w:eastAsia="仿宋_GB2312"/>
                <w:color w:val="000000"/>
                <w:szCs w:val="21"/>
              </w:rPr>
              <w:t>/</w:t>
            </w:r>
            <w:r>
              <w:rPr>
                <w:rFonts w:eastAsia="仿宋_GB2312"/>
                <w:color w:val="000000"/>
                <w:szCs w:val="21"/>
              </w:rPr>
              <w:t>日）</w:t>
            </w:r>
          </w:p>
        </w:tc>
        <w:tc>
          <w:tcPr>
            <w:tcW w:w="761" w:type="dxa"/>
            <w:vAlign w:val="center"/>
          </w:tcPr>
          <w:p w14:paraId="0BE3E01E" w14:textId="77777777" w:rsidR="009B1DFF" w:rsidRDefault="009B1DFF">
            <w:pPr>
              <w:spacing w:line="240" w:lineRule="exact"/>
              <w:jc w:val="center"/>
              <w:rPr>
                <w:rFonts w:eastAsia="仿宋_GB2312"/>
                <w:color w:val="000000"/>
                <w:szCs w:val="21"/>
              </w:rPr>
            </w:pPr>
          </w:p>
        </w:tc>
        <w:tc>
          <w:tcPr>
            <w:tcW w:w="761" w:type="dxa"/>
            <w:vAlign w:val="center"/>
          </w:tcPr>
          <w:p w14:paraId="4019A3FC" w14:textId="77777777" w:rsidR="009B1DFF" w:rsidRDefault="009B1DFF">
            <w:pPr>
              <w:spacing w:line="240" w:lineRule="exact"/>
              <w:jc w:val="center"/>
              <w:rPr>
                <w:rFonts w:eastAsia="仿宋_GB2312"/>
                <w:color w:val="000000"/>
                <w:szCs w:val="21"/>
              </w:rPr>
            </w:pPr>
          </w:p>
        </w:tc>
        <w:tc>
          <w:tcPr>
            <w:tcW w:w="761" w:type="dxa"/>
            <w:vAlign w:val="center"/>
          </w:tcPr>
          <w:p w14:paraId="32B4C028" w14:textId="77777777" w:rsidR="009B1DFF" w:rsidRDefault="009B1DFF">
            <w:pPr>
              <w:spacing w:line="240" w:lineRule="exact"/>
              <w:jc w:val="center"/>
              <w:rPr>
                <w:rFonts w:eastAsia="仿宋_GB2312"/>
                <w:color w:val="000000"/>
                <w:szCs w:val="21"/>
              </w:rPr>
            </w:pPr>
          </w:p>
        </w:tc>
        <w:tc>
          <w:tcPr>
            <w:tcW w:w="761" w:type="dxa"/>
            <w:vAlign w:val="center"/>
          </w:tcPr>
          <w:p w14:paraId="5B3C8E8E" w14:textId="77777777" w:rsidR="009B1DFF" w:rsidRDefault="009B1DFF">
            <w:pPr>
              <w:spacing w:line="240" w:lineRule="exact"/>
              <w:jc w:val="center"/>
              <w:rPr>
                <w:rFonts w:eastAsia="仿宋_GB2312"/>
                <w:color w:val="000000"/>
                <w:szCs w:val="21"/>
              </w:rPr>
            </w:pPr>
          </w:p>
        </w:tc>
        <w:tc>
          <w:tcPr>
            <w:tcW w:w="761" w:type="dxa"/>
            <w:vAlign w:val="center"/>
          </w:tcPr>
          <w:p w14:paraId="3D35B720" w14:textId="77777777" w:rsidR="009B1DFF" w:rsidRDefault="009B1DFF">
            <w:pPr>
              <w:spacing w:line="240" w:lineRule="exact"/>
              <w:jc w:val="center"/>
              <w:rPr>
                <w:rFonts w:eastAsia="仿宋_GB2312"/>
                <w:color w:val="000000"/>
                <w:szCs w:val="21"/>
              </w:rPr>
            </w:pPr>
          </w:p>
        </w:tc>
        <w:tc>
          <w:tcPr>
            <w:tcW w:w="761" w:type="dxa"/>
            <w:vAlign w:val="center"/>
          </w:tcPr>
          <w:p w14:paraId="50BF22C9" w14:textId="77777777" w:rsidR="009B1DFF" w:rsidRDefault="009B1DFF">
            <w:pPr>
              <w:spacing w:line="240" w:lineRule="exact"/>
              <w:jc w:val="center"/>
              <w:rPr>
                <w:rFonts w:eastAsia="仿宋_GB2312"/>
                <w:color w:val="000000"/>
                <w:szCs w:val="21"/>
              </w:rPr>
            </w:pPr>
          </w:p>
        </w:tc>
        <w:tc>
          <w:tcPr>
            <w:tcW w:w="955" w:type="dxa"/>
            <w:vAlign w:val="center"/>
          </w:tcPr>
          <w:p w14:paraId="4FA662E4" w14:textId="77777777" w:rsidR="009B1DFF" w:rsidRDefault="009B1DFF">
            <w:pPr>
              <w:spacing w:line="240" w:lineRule="exact"/>
              <w:jc w:val="center"/>
              <w:rPr>
                <w:rFonts w:eastAsia="仿宋_GB2312"/>
                <w:color w:val="000000"/>
                <w:szCs w:val="21"/>
              </w:rPr>
            </w:pPr>
          </w:p>
        </w:tc>
        <w:tc>
          <w:tcPr>
            <w:tcW w:w="955" w:type="dxa"/>
            <w:vAlign w:val="center"/>
          </w:tcPr>
          <w:p w14:paraId="3D2CB7EB" w14:textId="77777777" w:rsidR="009B1DFF" w:rsidRDefault="009B1DFF">
            <w:pPr>
              <w:spacing w:line="240" w:lineRule="exact"/>
              <w:jc w:val="center"/>
              <w:rPr>
                <w:rFonts w:eastAsia="仿宋_GB2312"/>
                <w:color w:val="000000"/>
                <w:szCs w:val="21"/>
              </w:rPr>
            </w:pPr>
          </w:p>
        </w:tc>
        <w:tc>
          <w:tcPr>
            <w:tcW w:w="955" w:type="dxa"/>
            <w:vAlign w:val="center"/>
          </w:tcPr>
          <w:p w14:paraId="77988C35" w14:textId="77777777" w:rsidR="009B1DFF" w:rsidRDefault="009B1DFF">
            <w:pPr>
              <w:spacing w:line="240" w:lineRule="exact"/>
              <w:jc w:val="center"/>
              <w:rPr>
                <w:rFonts w:eastAsia="仿宋_GB2312"/>
                <w:color w:val="000000"/>
                <w:szCs w:val="21"/>
              </w:rPr>
            </w:pPr>
          </w:p>
        </w:tc>
      </w:tr>
      <w:tr w:rsidR="009B1DFF" w14:paraId="34D6D8A0" w14:textId="77777777">
        <w:trPr>
          <w:trHeight w:val="227"/>
          <w:jc w:val="center"/>
        </w:trPr>
        <w:tc>
          <w:tcPr>
            <w:tcW w:w="599" w:type="dxa"/>
            <w:gridSpan w:val="2"/>
            <w:vMerge/>
            <w:vAlign w:val="center"/>
          </w:tcPr>
          <w:p w14:paraId="0668816D" w14:textId="77777777" w:rsidR="009B1DFF" w:rsidRDefault="009B1DFF">
            <w:pPr>
              <w:spacing w:line="240" w:lineRule="exact"/>
              <w:jc w:val="left"/>
              <w:rPr>
                <w:rFonts w:eastAsia="仿宋_GB2312"/>
                <w:color w:val="000000"/>
                <w:szCs w:val="21"/>
              </w:rPr>
            </w:pPr>
          </w:p>
        </w:tc>
        <w:tc>
          <w:tcPr>
            <w:tcW w:w="682" w:type="dxa"/>
            <w:vMerge/>
            <w:vAlign w:val="center"/>
          </w:tcPr>
          <w:p w14:paraId="7239E865" w14:textId="77777777" w:rsidR="009B1DFF" w:rsidRDefault="009B1DFF">
            <w:pPr>
              <w:spacing w:line="240" w:lineRule="exact"/>
              <w:jc w:val="left"/>
              <w:rPr>
                <w:rFonts w:eastAsia="仿宋_GB2312"/>
                <w:color w:val="000000"/>
                <w:szCs w:val="21"/>
              </w:rPr>
            </w:pPr>
          </w:p>
        </w:tc>
        <w:tc>
          <w:tcPr>
            <w:tcW w:w="1077" w:type="dxa"/>
            <w:vAlign w:val="center"/>
          </w:tcPr>
          <w:p w14:paraId="32955491" w14:textId="77777777" w:rsidR="009B1DFF" w:rsidRDefault="00000000">
            <w:pPr>
              <w:spacing w:line="240" w:lineRule="exact"/>
              <w:jc w:val="center"/>
              <w:rPr>
                <w:rFonts w:eastAsia="仿宋_GB2312"/>
                <w:color w:val="000000"/>
                <w:szCs w:val="21"/>
              </w:rPr>
            </w:pPr>
            <w:r>
              <w:rPr>
                <w:rFonts w:eastAsia="仿宋_GB2312"/>
                <w:color w:val="000000"/>
                <w:szCs w:val="21"/>
              </w:rPr>
              <w:t>叶龄</w:t>
            </w:r>
          </w:p>
        </w:tc>
        <w:tc>
          <w:tcPr>
            <w:tcW w:w="761" w:type="dxa"/>
            <w:vAlign w:val="center"/>
          </w:tcPr>
          <w:p w14:paraId="25DA0B7B" w14:textId="77777777" w:rsidR="009B1DFF" w:rsidRDefault="009B1DFF">
            <w:pPr>
              <w:spacing w:line="240" w:lineRule="exact"/>
              <w:jc w:val="center"/>
              <w:rPr>
                <w:rFonts w:eastAsia="仿宋_GB2312"/>
                <w:color w:val="000000"/>
                <w:szCs w:val="21"/>
              </w:rPr>
            </w:pPr>
          </w:p>
        </w:tc>
        <w:tc>
          <w:tcPr>
            <w:tcW w:w="761" w:type="dxa"/>
            <w:vAlign w:val="center"/>
          </w:tcPr>
          <w:p w14:paraId="38F72821" w14:textId="77777777" w:rsidR="009B1DFF" w:rsidRDefault="009B1DFF">
            <w:pPr>
              <w:spacing w:line="240" w:lineRule="exact"/>
              <w:jc w:val="center"/>
              <w:rPr>
                <w:rFonts w:eastAsia="仿宋_GB2312"/>
                <w:color w:val="000000"/>
                <w:szCs w:val="21"/>
              </w:rPr>
            </w:pPr>
          </w:p>
        </w:tc>
        <w:tc>
          <w:tcPr>
            <w:tcW w:w="761" w:type="dxa"/>
            <w:vAlign w:val="center"/>
          </w:tcPr>
          <w:p w14:paraId="7CCB4789" w14:textId="77777777" w:rsidR="009B1DFF" w:rsidRDefault="009B1DFF">
            <w:pPr>
              <w:spacing w:line="240" w:lineRule="exact"/>
              <w:jc w:val="center"/>
              <w:rPr>
                <w:rFonts w:eastAsia="仿宋_GB2312"/>
                <w:color w:val="000000"/>
                <w:szCs w:val="21"/>
              </w:rPr>
            </w:pPr>
          </w:p>
        </w:tc>
        <w:tc>
          <w:tcPr>
            <w:tcW w:w="761" w:type="dxa"/>
            <w:vAlign w:val="center"/>
          </w:tcPr>
          <w:p w14:paraId="1D8452E6" w14:textId="77777777" w:rsidR="009B1DFF" w:rsidRDefault="009B1DFF">
            <w:pPr>
              <w:spacing w:line="240" w:lineRule="exact"/>
              <w:jc w:val="center"/>
              <w:rPr>
                <w:rFonts w:eastAsia="仿宋_GB2312"/>
                <w:color w:val="000000"/>
                <w:szCs w:val="21"/>
              </w:rPr>
            </w:pPr>
          </w:p>
        </w:tc>
        <w:tc>
          <w:tcPr>
            <w:tcW w:w="761" w:type="dxa"/>
            <w:vAlign w:val="center"/>
          </w:tcPr>
          <w:p w14:paraId="786D0C68" w14:textId="77777777" w:rsidR="009B1DFF" w:rsidRDefault="009B1DFF">
            <w:pPr>
              <w:spacing w:line="240" w:lineRule="exact"/>
              <w:jc w:val="center"/>
              <w:rPr>
                <w:rFonts w:eastAsia="仿宋_GB2312"/>
                <w:color w:val="000000"/>
                <w:szCs w:val="21"/>
              </w:rPr>
            </w:pPr>
          </w:p>
        </w:tc>
        <w:tc>
          <w:tcPr>
            <w:tcW w:w="761" w:type="dxa"/>
            <w:vAlign w:val="center"/>
          </w:tcPr>
          <w:p w14:paraId="0A81DD3B" w14:textId="77777777" w:rsidR="009B1DFF" w:rsidRDefault="009B1DFF">
            <w:pPr>
              <w:spacing w:line="240" w:lineRule="exact"/>
              <w:jc w:val="center"/>
              <w:rPr>
                <w:rFonts w:eastAsia="仿宋_GB2312"/>
                <w:color w:val="000000"/>
                <w:szCs w:val="21"/>
              </w:rPr>
            </w:pPr>
          </w:p>
        </w:tc>
        <w:tc>
          <w:tcPr>
            <w:tcW w:w="955" w:type="dxa"/>
            <w:vAlign w:val="center"/>
          </w:tcPr>
          <w:p w14:paraId="3310E631" w14:textId="77777777" w:rsidR="009B1DFF" w:rsidRDefault="009B1DFF">
            <w:pPr>
              <w:spacing w:line="240" w:lineRule="exact"/>
              <w:jc w:val="center"/>
              <w:rPr>
                <w:rFonts w:eastAsia="仿宋_GB2312"/>
                <w:color w:val="000000"/>
                <w:szCs w:val="21"/>
              </w:rPr>
            </w:pPr>
          </w:p>
        </w:tc>
        <w:tc>
          <w:tcPr>
            <w:tcW w:w="955" w:type="dxa"/>
            <w:vAlign w:val="center"/>
          </w:tcPr>
          <w:p w14:paraId="2A5BC3C3" w14:textId="77777777" w:rsidR="009B1DFF" w:rsidRDefault="009B1DFF">
            <w:pPr>
              <w:spacing w:line="240" w:lineRule="exact"/>
              <w:jc w:val="center"/>
              <w:rPr>
                <w:rFonts w:eastAsia="仿宋_GB2312"/>
                <w:color w:val="000000"/>
                <w:szCs w:val="21"/>
              </w:rPr>
            </w:pPr>
          </w:p>
        </w:tc>
        <w:tc>
          <w:tcPr>
            <w:tcW w:w="955" w:type="dxa"/>
            <w:vAlign w:val="center"/>
          </w:tcPr>
          <w:p w14:paraId="1D71E124" w14:textId="77777777" w:rsidR="009B1DFF" w:rsidRDefault="009B1DFF">
            <w:pPr>
              <w:spacing w:line="240" w:lineRule="exact"/>
              <w:jc w:val="center"/>
              <w:rPr>
                <w:rFonts w:eastAsia="仿宋_GB2312"/>
                <w:color w:val="000000"/>
                <w:szCs w:val="21"/>
              </w:rPr>
            </w:pPr>
          </w:p>
        </w:tc>
      </w:tr>
      <w:tr w:rsidR="009B1DFF" w14:paraId="1740A0E3" w14:textId="77777777">
        <w:trPr>
          <w:trHeight w:val="227"/>
          <w:jc w:val="center"/>
        </w:trPr>
        <w:tc>
          <w:tcPr>
            <w:tcW w:w="2358" w:type="dxa"/>
            <w:gridSpan w:val="4"/>
            <w:vAlign w:val="center"/>
          </w:tcPr>
          <w:p w14:paraId="314154F5" w14:textId="77777777" w:rsidR="009B1DFF" w:rsidRDefault="00000000">
            <w:pPr>
              <w:spacing w:line="240" w:lineRule="exact"/>
              <w:jc w:val="center"/>
              <w:rPr>
                <w:rFonts w:eastAsia="仿宋_GB2312"/>
                <w:color w:val="000000"/>
                <w:szCs w:val="21"/>
              </w:rPr>
            </w:pPr>
            <w:r>
              <w:rPr>
                <w:rFonts w:eastAsia="仿宋_GB2312"/>
                <w:color w:val="000000"/>
                <w:szCs w:val="21"/>
              </w:rPr>
              <w:t>始穗期（月</w:t>
            </w:r>
            <w:r>
              <w:rPr>
                <w:rFonts w:eastAsia="仿宋_GB2312"/>
                <w:color w:val="000000"/>
                <w:szCs w:val="21"/>
              </w:rPr>
              <w:t>/</w:t>
            </w:r>
            <w:r>
              <w:rPr>
                <w:rFonts w:eastAsia="仿宋_GB2312"/>
                <w:color w:val="000000"/>
                <w:szCs w:val="21"/>
              </w:rPr>
              <w:t>日）</w:t>
            </w:r>
          </w:p>
        </w:tc>
        <w:tc>
          <w:tcPr>
            <w:tcW w:w="761" w:type="dxa"/>
            <w:vAlign w:val="center"/>
          </w:tcPr>
          <w:p w14:paraId="326504E2" w14:textId="77777777" w:rsidR="009B1DFF" w:rsidRDefault="009B1DFF">
            <w:pPr>
              <w:spacing w:line="240" w:lineRule="exact"/>
              <w:jc w:val="center"/>
              <w:rPr>
                <w:rFonts w:eastAsia="仿宋_GB2312"/>
                <w:color w:val="000000"/>
                <w:szCs w:val="21"/>
              </w:rPr>
            </w:pPr>
          </w:p>
        </w:tc>
        <w:tc>
          <w:tcPr>
            <w:tcW w:w="761" w:type="dxa"/>
            <w:vAlign w:val="center"/>
          </w:tcPr>
          <w:p w14:paraId="68792FAF" w14:textId="77777777" w:rsidR="009B1DFF" w:rsidRDefault="009B1DFF">
            <w:pPr>
              <w:spacing w:line="240" w:lineRule="exact"/>
              <w:jc w:val="center"/>
              <w:rPr>
                <w:rFonts w:eastAsia="仿宋_GB2312"/>
                <w:color w:val="000000"/>
                <w:szCs w:val="21"/>
              </w:rPr>
            </w:pPr>
          </w:p>
        </w:tc>
        <w:tc>
          <w:tcPr>
            <w:tcW w:w="761" w:type="dxa"/>
            <w:vAlign w:val="center"/>
          </w:tcPr>
          <w:p w14:paraId="0C2747C3" w14:textId="77777777" w:rsidR="009B1DFF" w:rsidRDefault="009B1DFF">
            <w:pPr>
              <w:spacing w:line="240" w:lineRule="exact"/>
              <w:jc w:val="center"/>
              <w:rPr>
                <w:rFonts w:eastAsia="仿宋_GB2312"/>
                <w:color w:val="000000"/>
                <w:szCs w:val="21"/>
              </w:rPr>
            </w:pPr>
          </w:p>
        </w:tc>
        <w:tc>
          <w:tcPr>
            <w:tcW w:w="761" w:type="dxa"/>
            <w:vAlign w:val="center"/>
          </w:tcPr>
          <w:p w14:paraId="59F8A8A1" w14:textId="77777777" w:rsidR="009B1DFF" w:rsidRDefault="009B1DFF">
            <w:pPr>
              <w:spacing w:line="240" w:lineRule="exact"/>
              <w:jc w:val="center"/>
              <w:rPr>
                <w:rFonts w:eastAsia="仿宋_GB2312"/>
                <w:color w:val="000000"/>
                <w:szCs w:val="21"/>
              </w:rPr>
            </w:pPr>
          </w:p>
        </w:tc>
        <w:tc>
          <w:tcPr>
            <w:tcW w:w="761" w:type="dxa"/>
            <w:vAlign w:val="center"/>
          </w:tcPr>
          <w:p w14:paraId="336A0972" w14:textId="77777777" w:rsidR="009B1DFF" w:rsidRDefault="009B1DFF">
            <w:pPr>
              <w:spacing w:line="240" w:lineRule="exact"/>
              <w:jc w:val="center"/>
              <w:rPr>
                <w:rFonts w:eastAsia="仿宋_GB2312"/>
                <w:color w:val="000000"/>
                <w:szCs w:val="21"/>
              </w:rPr>
            </w:pPr>
          </w:p>
        </w:tc>
        <w:tc>
          <w:tcPr>
            <w:tcW w:w="761" w:type="dxa"/>
            <w:vAlign w:val="center"/>
          </w:tcPr>
          <w:p w14:paraId="05F935E8" w14:textId="77777777" w:rsidR="009B1DFF" w:rsidRDefault="009B1DFF">
            <w:pPr>
              <w:spacing w:line="240" w:lineRule="exact"/>
              <w:jc w:val="center"/>
              <w:rPr>
                <w:rFonts w:eastAsia="仿宋_GB2312"/>
                <w:color w:val="000000"/>
                <w:szCs w:val="21"/>
              </w:rPr>
            </w:pPr>
          </w:p>
        </w:tc>
        <w:tc>
          <w:tcPr>
            <w:tcW w:w="955" w:type="dxa"/>
            <w:vAlign w:val="center"/>
          </w:tcPr>
          <w:p w14:paraId="4495B071" w14:textId="77777777" w:rsidR="009B1DFF" w:rsidRDefault="009B1DFF">
            <w:pPr>
              <w:spacing w:line="240" w:lineRule="exact"/>
              <w:jc w:val="center"/>
              <w:rPr>
                <w:rFonts w:eastAsia="仿宋_GB2312"/>
                <w:color w:val="000000"/>
                <w:szCs w:val="21"/>
              </w:rPr>
            </w:pPr>
          </w:p>
        </w:tc>
        <w:tc>
          <w:tcPr>
            <w:tcW w:w="955" w:type="dxa"/>
            <w:vAlign w:val="center"/>
          </w:tcPr>
          <w:p w14:paraId="3D9EAA81" w14:textId="77777777" w:rsidR="009B1DFF" w:rsidRDefault="009B1DFF">
            <w:pPr>
              <w:spacing w:line="240" w:lineRule="exact"/>
              <w:jc w:val="center"/>
              <w:rPr>
                <w:rFonts w:eastAsia="仿宋_GB2312"/>
                <w:color w:val="000000"/>
                <w:szCs w:val="21"/>
              </w:rPr>
            </w:pPr>
          </w:p>
        </w:tc>
        <w:tc>
          <w:tcPr>
            <w:tcW w:w="955" w:type="dxa"/>
            <w:vAlign w:val="center"/>
          </w:tcPr>
          <w:p w14:paraId="0AFFED56" w14:textId="77777777" w:rsidR="009B1DFF" w:rsidRDefault="009B1DFF">
            <w:pPr>
              <w:spacing w:line="240" w:lineRule="exact"/>
              <w:jc w:val="center"/>
              <w:rPr>
                <w:rFonts w:eastAsia="仿宋_GB2312"/>
                <w:color w:val="000000"/>
                <w:szCs w:val="21"/>
              </w:rPr>
            </w:pPr>
          </w:p>
        </w:tc>
      </w:tr>
      <w:tr w:rsidR="009B1DFF" w14:paraId="36BB6604" w14:textId="77777777">
        <w:trPr>
          <w:trHeight w:val="227"/>
          <w:jc w:val="center"/>
        </w:trPr>
        <w:tc>
          <w:tcPr>
            <w:tcW w:w="2358" w:type="dxa"/>
            <w:gridSpan w:val="4"/>
            <w:vAlign w:val="center"/>
          </w:tcPr>
          <w:p w14:paraId="2568D120" w14:textId="77777777" w:rsidR="009B1DFF" w:rsidRDefault="00000000">
            <w:pPr>
              <w:spacing w:line="240" w:lineRule="exact"/>
              <w:jc w:val="center"/>
              <w:rPr>
                <w:rFonts w:eastAsia="仿宋_GB2312"/>
                <w:color w:val="000000"/>
                <w:szCs w:val="21"/>
              </w:rPr>
            </w:pPr>
            <w:r>
              <w:rPr>
                <w:rFonts w:eastAsia="仿宋_GB2312"/>
                <w:color w:val="000000"/>
                <w:szCs w:val="21"/>
              </w:rPr>
              <w:t>齐穗期（月</w:t>
            </w:r>
            <w:r>
              <w:rPr>
                <w:rFonts w:eastAsia="仿宋_GB2312"/>
                <w:color w:val="000000"/>
                <w:szCs w:val="21"/>
              </w:rPr>
              <w:t>/</w:t>
            </w:r>
            <w:r>
              <w:rPr>
                <w:rFonts w:eastAsia="仿宋_GB2312"/>
                <w:color w:val="000000"/>
                <w:szCs w:val="21"/>
              </w:rPr>
              <w:t>日）</w:t>
            </w:r>
          </w:p>
        </w:tc>
        <w:tc>
          <w:tcPr>
            <w:tcW w:w="761" w:type="dxa"/>
            <w:vAlign w:val="center"/>
          </w:tcPr>
          <w:p w14:paraId="412B75FE" w14:textId="77777777" w:rsidR="009B1DFF" w:rsidRDefault="009B1DFF">
            <w:pPr>
              <w:spacing w:line="240" w:lineRule="exact"/>
              <w:jc w:val="center"/>
              <w:rPr>
                <w:rFonts w:eastAsia="仿宋_GB2312"/>
                <w:color w:val="000000"/>
                <w:szCs w:val="21"/>
              </w:rPr>
            </w:pPr>
          </w:p>
        </w:tc>
        <w:tc>
          <w:tcPr>
            <w:tcW w:w="761" w:type="dxa"/>
            <w:vAlign w:val="center"/>
          </w:tcPr>
          <w:p w14:paraId="3B5A620C" w14:textId="77777777" w:rsidR="009B1DFF" w:rsidRDefault="009B1DFF">
            <w:pPr>
              <w:spacing w:line="240" w:lineRule="exact"/>
              <w:jc w:val="center"/>
              <w:rPr>
                <w:rFonts w:eastAsia="仿宋_GB2312"/>
                <w:color w:val="000000"/>
                <w:szCs w:val="21"/>
              </w:rPr>
            </w:pPr>
          </w:p>
        </w:tc>
        <w:tc>
          <w:tcPr>
            <w:tcW w:w="761" w:type="dxa"/>
            <w:vAlign w:val="center"/>
          </w:tcPr>
          <w:p w14:paraId="157038DC" w14:textId="77777777" w:rsidR="009B1DFF" w:rsidRDefault="009B1DFF">
            <w:pPr>
              <w:spacing w:line="240" w:lineRule="exact"/>
              <w:jc w:val="center"/>
              <w:rPr>
                <w:rFonts w:eastAsia="仿宋_GB2312"/>
                <w:color w:val="000000"/>
                <w:szCs w:val="21"/>
              </w:rPr>
            </w:pPr>
          </w:p>
        </w:tc>
        <w:tc>
          <w:tcPr>
            <w:tcW w:w="761" w:type="dxa"/>
            <w:vAlign w:val="center"/>
          </w:tcPr>
          <w:p w14:paraId="0D4202E0" w14:textId="77777777" w:rsidR="009B1DFF" w:rsidRDefault="009B1DFF">
            <w:pPr>
              <w:spacing w:line="240" w:lineRule="exact"/>
              <w:jc w:val="center"/>
              <w:rPr>
                <w:rFonts w:eastAsia="仿宋_GB2312"/>
                <w:color w:val="000000"/>
                <w:szCs w:val="21"/>
              </w:rPr>
            </w:pPr>
          </w:p>
        </w:tc>
        <w:tc>
          <w:tcPr>
            <w:tcW w:w="761" w:type="dxa"/>
            <w:vAlign w:val="center"/>
          </w:tcPr>
          <w:p w14:paraId="387512A2" w14:textId="77777777" w:rsidR="009B1DFF" w:rsidRDefault="009B1DFF">
            <w:pPr>
              <w:spacing w:line="240" w:lineRule="exact"/>
              <w:jc w:val="center"/>
              <w:rPr>
                <w:rFonts w:eastAsia="仿宋_GB2312"/>
                <w:color w:val="000000"/>
                <w:szCs w:val="21"/>
              </w:rPr>
            </w:pPr>
          </w:p>
        </w:tc>
        <w:tc>
          <w:tcPr>
            <w:tcW w:w="761" w:type="dxa"/>
            <w:vAlign w:val="center"/>
          </w:tcPr>
          <w:p w14:paraId="7E58A0B9" w14:textId="77777777" w:rsidR="009B1DFF" w:rsidRDefault="009B1DFF">
            <w:pPr>
              <w:spacing w:line="240" w:lineRule="exact"/>
              <w:jc w:val="center"/>
              <w:rPr>
                <w:rFonts w:eastAsia="仿宋_GB2312"/>
                <w:color w:val="000000"/>
                <w:szCs w:val="21"/>
              </w:rPr>
            </w:pPr>
          </w:p>
        </w:tc>
        <w:tc>
          <w:tcPr>
            <w:tcW w:w="955" w:type="dxa"/>
            <w:vAlign w:val="center"/>
          </w:tcPr>
          <w:p w14:paraId="291ACB2D" w14:textId="77777777" w:rsidR="009B1DFF" w:rsidRDefault="009B1DFF">
            <w:pPr>
              <w:spacing w:line="240" w:lineRule="exact"/>
              <w:jc w:val="center"/>
              <w:rPr>
                <w:rFonts w:eastAsia="仿宋_GB2312"/>
                <w:color w:val="000000"/>
                <w:szCs w:val="21"/>
              </w:rPr>
            </w:pPr>
          </w:p>
        </w:tc>
        <w:tc>
          <w:tcPr>
            <w:tcW w:w="955" w:type="dxa"/>
            <w:vAlign w:val="center"/>
          </w:tcPr>
          <w:p w14:paraId="03F13B78" w14:textId="77777777" w:rsidR="009B1DFF" w:rsidRDefault="009B1DFF">
            <w:pPr>
              <w:spacing w:line="240" w:lineRule="exact"/>
              <w:jc w:val="center"/>
              <w:rPr>
                <w:rFonts w:eastAsia="仿宋_GB2312"/>
                <w:color w:val="000000"/>
                <w:szCs w:val="21"/>
              </w:rPr>
            </w:pPr>
          </w:p>
        </w:tc>
        <w:tc>
          <w:tcPr>
            <w:tcW w:w="955" w:type="dxa"/>
            <w:vAlign w:val="center"/>
          </w:tcPr>
          <w:p w14:paraId="58830DF5" w14:textId="77777777" w:rsidR="009B1DFF" w:rsidRDefault="009B1DFF">
            <w:pPr>
              <w:spacing w:line="240" w:lineRule="exact"/>
              <w:jc w:val="center"/>
              <w:rPr>
                <w:rFonts w:eastAsia="仿宋_GB2312"/>
                <w:color w:val="000000"/>
                <w:szCs w:val="21"/>
              </w:rPr>
            </w:pPr>
          </w:p>
        </w:tc>
      </w:tr>
      <w:tr w:rsidR="009B1DFF" w14:paraId="71F49E6E" w14:textId="77777777">
        <w:trPr>
          <w:trHeight w:val="227"/>
          <w:jc w:val="center"/>
        </w:trPr>
        <w:tc>
          <w:tcPr>
            <w:tcW w:w="2358" w:type="dxa"/>
            <w:gridSpan w:val="4"/>
            <w:vAlign w:val="center"/>
          </w:tcPr>
          <w:p w14:paraId="4E458483" w14:textId="77777777" w:rsidR="009B1DFF" w:rsidRDefault="00000000">
            <w:pPr>
              <w:spacing w:line="240" w:lineRule="exact"/>
              <w:jc w:val="center"/>
              <w:rPr>
                <w:rFonts w:eastAsia="仿宋_GB2312"/>
                <w:color w:val="000000"/>
                <w:szCs w:val="21"/>
              </w:rPr>
            </w:pPr>
            <w:r>
              <w:rPr>
                <w:rFonts w:eastAsia="仿宋_GB2312"/>
                <w:color w:val="000000"/>
                <w:szCs w:val="21"/>
              </w:rPr>
              <w:t>成熟期（月</w:t>
            </w:r>
            <w:r>
              <w:rPr>
                <w:rFonts w:eastAsia="仿宋_GB2312"/>
                <w:color w:val="000000"/>
                <w:szCs w:val="21"/>
              </w:rPr>
              <w:t>/</w:t>
            </w:r>
            <w:r>
              <w:rPr>
                <w:rFonts w:eastAsia="仿宋_GB2312"/>
                <w:color w:val="000000"/>
                <w:szCs w:val="21"/>
              </w:rPr>
              <w:t>日）</w:t>
            </w:r>
          </w:p>
        </w:tc>
        <w:tc>
          <w:tcPr>
            <w:tcW w:w="761" w:type="dxa"/>
            <w:vAlign w:val="center"/>
          </w:tcPr>
          <w:p w14:paraId="5BF9865B" w14:textId="77777777" w:rsidR="009B1DFF" w:rsidRDefault="009B1DFF">
            <w:pPr>
              <w:spacing w:line="240" w:lineRule="exact"/>
              <w:jc w:val="center"/>
              <w:rPr>
                <w:rFonts w:eastAsia="仿宋_GB2312"/>
                <w:color w:val="000000"/>
                <w:szCs w:val="21"/>
              </w:rPr>
            </w:pPr>
          </w:p>
        </w:tc>
        <w:tc>
          <w:tcPr>
            <w:tcW w:w="761" w:type="dxa"/>
            <w:vAlign w:val="center"/>
          </w:tcPr>
          <w:p w14:paraId="0EA43910" w14:textId="77777777" w:rsidR="009B1DFF" w:rsidRDefault="009B1DFF">
            <w:pPr>
              <w:spacing w:line="240" w:lineRule="exact"/>
              <w:jc w:val="center"/>
              <w:rPr>
                <w:rFonts w:eastAsia="仿宋_GB2312"/>
                <w:color w:val="000000"/>
                <w:szCs w:val="21"/>
              </w:rPr>
            </w:pPr>
          </w:p>
        </w:tc>
        <w:tc>
          <w:tcPr>
            <w:tcW w:w="761" w:type="dxa"/>
            <w:vAlign w:val="center"/>
          </w:tcPr>
          <w:p w14:paraId="4D2DD2C9" w14:textId="77777777" w:rsidR="009B1DFF" w:rsidRDefault="009B1DFF">
            <w:pPr>
              <w:spacing w:line="240" w:lineRule="exact"/>
              <w:jc w:val="center"/>
              <w:rPr>
                <w:rFonts w:eastAsia="仿宋_GB2312"/>
                <w:color w:val="000000"/>
                <w:szCs w:val="21"/>
              </w:rPr>
            </w:pPr>
          </w:p>
        </w:tc>
        <w:tc>
          <w:tcPr>
            <w:tcW w:w="761" w:type="dxa"/>
            <w:vAlign w:val="center"/>
          </w:tcPr>
          <w:p w14:paraId="71FC36CB" w14:textId="77777777" w:rsidR="009B1DFF" w:rsidRDefault="009B1DFF">
            <w:pPr>
              <w:spacing w:line="240" w:lineRule="exact"/>
              <w:jc w:val="center"/>
              <w:rPr>
                <w:rFonts w:eastAsia="仿宋_GB2312"/>
                <w:color w:val="000000"/>
                <w:szCs w:val="21"/>
              </w:rPr>
            </w:pPr>
          </w:p>
        </w:tc>
        <w:tc>
          <w:tcPr>
            <w:tcW w:w="761" w:type="dxa"/>
            <w:vAlign w:val="center"/>
          </w:tcPr>
          <w:p w14:paraId="73CEF86A" w14:textId="77777777" w:rsidR="009B1DFF" w:rsidRDefault="009B1DFF">
            <w:pPr>
              <w:spacing w:line="240" w:lineRule="exact"/>
              <w:jc w:val="center"/>
              <w:rPr>
                <w:rFonts w:eastAsia="仿宋_GB2312"/>
                <w:color w:val="000000"/>
                <w:szCs w:val="21"/>
              </w:rPr>
            </w:pPr>
          </w:p>
        </w:tc>
        <w:tc>
          <w:tcPr>
            <w:tcW w:w="761" w:type="dxa"/>
            <w:vAlign w:val="center"/>
          </w:tcPr>
          <w:p w14:paraId="661CDF49" w14:textId="77777777" w:rsidR="009B1DFF" w:rsidRDefault="009B1DFF">
            <w:pPr>
              <w:spacing w:line="240" w:lineRule="exact"/>
              <w:jc w:val="center"/>
              <w:rPr>
                <w:rFonts w:eastAsia="仿宋_GB2312"/>
                <w:color w:val="000000"/>
                <w:szCs w:val="21"/>
              </w:rPr>
            </w:pPr>
          </w:p>
        </w:tc>
        <w:tc>
          <w:tcPr>
            <w:tcW w:w="955" w:type="dxa"/>
            <w:vAlign w:val="center"/>
          </w:tcPr>
          <w:p w14:paraId="7CAED932" w14:textId="77777777" w:rsidR="009B1DFF" w:rsidRDefault="009B1DFF">
            <w:pPr>
              <w:spacing w:line="240" w:lineRule="exact"/>
              <w:jc w:val="center"/>
              <w:rPr>
                <w:rFonts w:eastAsia="仿宋_GB2312"/>
                <w:color w:val="000000"/>
                <w:szCs w:val="21"/>
              </w:rPr>
            </w:pPr>
          </w:p>
        </w:tc>
        <w:tc>
          <w:tcPr>
            <w:tcW w:w="955" w:type="dxa"/>
            <w:vAlign w:val="center"/>
          </w:tcPr>
          <w:p w14:paraId="5ACF3FA9" w14:textId="77777777" w:rsidR="009B1DFF" w:rsidRDefault="009B1DFF">
            <w:pPr>
              <w:spacing w:line="240" w:lineRule="exact"/>
              <w:jc w:val="center"/>
              <w:rPr>
                <w:rFonts w:eastAsia="仿宋_GB2312"/>
                <w:color w:val="000000"/>
                <w:szCs w:val="21"/>
              </w:rPr>
            </w:pPr>
          </w:p>
        </w:tc>
        <w:tc>
          <w:tcPr>
            <w:tcW w:w="955" w:type="dxa"/>
            <w:vAlign w:val="center"/>
          </w:tcPr>
          <w:p w14:paraId="5BCA10D5" w14:textId="77777777" w:rsidR="009B1DFF" w:rsidRDefault="009B1DFF">
            <w:pPr>
              <w:spacing w:line="240" w:lineRule="exact"/>
              <w:jc w:val="center"/>
              <w:rPr>
                <w:rFonts w:eastAsia="仿宋_GB2312"/>
                <w:color w:val="000000"/>
                <w:szCs w:val="21"/>
              </w:rPr>
            </w:pPr>
          </w:p>
        </w:tc>
      </w:tr>
      <w:tr w:rsidR="009B1DFF" w14:paraId="2F758250" w14:textId="77777777">
        <w:trPr>
          <w:trHeight w:val="227"/>
          <w:jc w:val="center"/>
        </w:trPr>
        <w:tc>
          <w:tcPr>
            <w:tcW w:w="2358" w:type="dxa"/>
            <w:gridSpan w:val="4"/>
            <w:vAlign w:val="center"/>
          </w:tcPr>
          <w:p w14:paraId="506EE71C" w14:textId="77777777" w:rsidR="009B1DFF" w:rsidRDefault="00000000">
            <w:pPr>
              <w:spacing w:line="240" w:lineRule="exact"/>
              <w:jc w:val="center"/>
              <w:rPr>
                <w:rFonts w:eastAsia="仿宋_GB2312"/>
                <w:color w:val="000000"/>
                <w:szCs w:val="21"/>
              </w:rPr>
            </w:pPr>
            <w:r>
              <w:rPr>
                <w:rFonts w:eastAsia="仿宋_GB2312"/>
                <w:color w:val="000000"/>
                <w:szCs w:val="21"/>
              </w:rPr>
              <w:t>生殖生长期（天）</w:t>
            </w:r>
          </w:p>
        </w:tc>
        <w:tc>
          <w:tcPr>
            <w:tcW w:w="761" w:type="dxa"/>
            <w:vAlign w:val="center"/>
          </w:tcPr>
          <w:p w14:paraId="49A4EE78" w14:textId="77777777" w:rsidR="009B1DFF" w:rsidRDefault="009B1DFF">
            <w:pPr>
              <w:spacing w:line="240" w:lineRule="exact"/>
              <w:jc w:val="center"/>
              <w:rPr>
                <w:rFonts w:eastAsia="仿宋_GB2312"/>
                <w:color w:val="000000"/>
                <w:szCs w:val="21"/>
              </w:rPr>
            </w:pPr>
          </w:p>
        </w:tc>
        <w:tc>
          <w:tcPr>
            <w:tcW w:w="761" w:type="dxa"/>
            <w:vAlign w:val="center"/>
          </w:tcPr>
          <w:p w14:paraId="575D4E81" w14:textId="77777777" w:rsidR="009B1DFF" w:rsidRDefault="009B1DFF">
            <w:pPr>
              <w:spacing w:line="240" w:lineRule="exact"/>
              <w:jc w:val="center"/>
              <w:rPr>
                <w:rFonts w:eastAsia="仿宋_GB2312"/>
                <w:color w:val="000000"/>
                <w:szCs w:val="21"/>
              </w:rPr>
            </w:pPr>
          </w:p>
        </w:tc>
        <w:tc>
          <w:tcPr>
            <w:tcW w:w="761" w:type="dxa"/>
            <w:vAlign w:val="center"/>
          </w:tcPr>
          <w:p w14:paraId="31998DB2" w14:textId="77777777" w:rsidR="009B1DFF" w:rsidRDefault="009B1DFF">
            <w:pPr>
              <w:spacing w:line="240" w:lineRule="exact"/>
              <w:jc w:val="center"/>
              <w:rPr>
                <w:rFonts w:eastAsia="仿宋_GB2312"/>
                <w:color w:val="000000"/>
                <w:szCs w:val="21"/>
              </w:rPr>
            </w:pPr>
          </w:p>
        </w:tc>
        <w:tc>
          <w:tcPr>
            <w:tcW w:w="761" w:type="dxa"/>
            <w:vAlign w:val="center"/>
          </w:tcPr>
          <w:p w14:paraId="6ADDAF8B" w14:textId="77777777" w:rsidR="009B1DFF" w:rsidRDefault="009B1DFF">
            <w:pPr>
              <w:spacing w:line="240" w:lineRule="exact"/>
              <w:jc w:val="center"/>
              <w:rPr>
                <w:rFonts w:eastAsia="仿宋_GB2312"/>
                <w:color w:val="000000"/>
                <w:szCs w:val="21"/>
              </w:rPr>
            </w:pPr>
          </w:p>
        </w:tc>
        <w:tc>
          <w:tcPr>
            <w:tcW w:w="761" w:type="dxa"/>
            <w:vAlign w:val="center"/>
          </w:tcPr>
          <w:p w14:paraId="55A44515" w14:textId="77777777" w:rsidR="009B1DFF" w:rsidRDefault="009B1DFF">
            <w:pPr>
              <w:spacing w:line="240" w:lineRule="exact"/>
              <w:jc w:val="center"/>
              <w:rPr>
                <w:rFonts w:eastAsia="仿宋_GB2312"/>
                <w:color w:val="000000"/>
                <w:szCs w:val="21"/>
              </w:rPr>
            </w:pPr>
          </w:p>
        </w:tc>
        <w:tc>
          <w:tcPr>
            <w:tcW w:w="761" w:type="dxa"/>
            <w:vAlign w:val="center"/>
          </w:tcPr>
          <w:p w14:paraId="19FB0B86" w14:textId="77777777" w:rsidR="009B1DFF" w:rsidRDefault="009B1DFF">
            <w:pPr>
              <w:spacing w:line="240" w:lineRule="exact"/>
              <w:jc w:val="center"/>
              <w:rPr>
                <w:rFonts w:eastAsia="仿宋_GB2312"/>
                <w:color w:val="000000"/>
                <w:szCs w:val="21"/>
              </w:rPr>
            </w:pPr>
          </w:p>
        </w:tc>
        <w:tc>
          <w:tcPr>
            <w:tcW w:w="955" w:type="dxa"/>
            <w:vAlign w:val="center"/>
          </w:tcPr>
          <w:p w14:paraId="4EF5E5CD" w14:textId="77777777" w:rsidR="009B1DFF" w:rsidRDefault="009B1DFF">
            <w:pPr>
              <w:spacing w:line="240" w:lineRule="exact"/>
              <w:jc w:val="center"/>
              <w:rPr>
                <w:rFonts w:eastAsia="仿宋_GB2312"/>
                <w:color w:val="000000"/>
                <w:szCs w:val="21"/>
              </w:rPr>
            </w:pPr>
          </w:p>
        </w:tc>
        <w:tc>
          <w:tcPr>
            <w:tcW w:w="955" w:type="dxa"/>
            <w:vAlign w:val="center"/>
          </w:tcPr>
          <w:p w14:paraId="4A7DC64F" w14:textId="77777777" w:rsidR="009B1DFF" w:rsidRDefault="009B1DFF">
            <w:pPr>
              <w:spacing w:line="240" w:lineRule="exact"/>
              <w:jc w:val="center"/>
              <w:rPr>
                <w:rFonts w:eastAsia="仿宋_GB2312"/>
                <w:color w:val="000000"/>
                <w:szCs w:val="21"/>
              </w:rPr>
            </w:pPr>
          </w:p>
        </w:tc>
        <w:tc>
          <w:tcPr>
            <w:tcW w:w="955" w:type="dxa"/>
            <w:vAlign w:val="center"/>
          </w:tcPr>
          <w:p w14:paraId="562DA08F" w14:textId="77777777" w:rsidR="009B1DFF" w:rsidRDefault="009B1DFF">
            <w:pPr>
              <w:spacing w:line="240" w:lineRule="exact"/>
              <w:jc w:val="center"/>
              <w:rPr>
                <w:rFonts w:eastAsia="仿宋_GB2312"/>
                <w:color w:val="000000"/>
                <w:szCs w:val="21"/>
              </w:rPr>
            </w:pPr>
          </w:p>
        </w:tc>
      </w:tr>
      <w:tr w:rsidR="009B1DFF" w14:paraId="5321FB3A" w14:textId="77777777">
        <w:trPr>
          <w:trHeight w:val="227"/>
          <w:jc w:val="center"/>
        </w:trPr>
        <w:tc>
          <w:tcPr>
            <w:tcW w:w="2358" w:type="dxa"/>
            <w:gridSpan w:val="4"/>
            <w:vAlign w:val="center"/>
          </w:tcPr>
          <w:p w14:paraId="4A151446" w14:textId="77777777" w:rsidR="009B1DFF" w:rsidRDefault="00000000">
            <w:pPr>
              <w:spacing w:line="240" w:lineRule="exact"/>
              <w:jc w:val="center"/>
              <w:rPr>
                <w:rFonts w:eastAsia="仿宋_GB2312"/>
                <w:color w:val="000000"/>
                <w:szCs w:val="21"/>
              </w:rPr>
            </w:pPr>
            <w:r>
              <w:rPr>
                <w:rFonts w:eastAsia="仿宋_GB2312"/>
                <w:color w:val="000000"/>
                <w:szCs w:val="21"/>
              </w:rPr>
              <w:t>全生育期（天）</w:t>
            </w:r>
          </w:p>
        </w:tc>
        <w:tc>
          <w:tcPr>
            <w:tcW w:w="761" w:type="dxa"/>
            <w:vAlign w:val="center"/>
          </w:tcPr>
          <w:p w14:paraId="25B799C6" w14:textId="77777777" w:rsidR="009B1DFF" w:rsidRDefault="009B1DFF">
            <w:pPr>
              <w:spacing w:line="240" w:lineRule="exact"/>
              <w:jc w:val="center"/>
              <w:rPr>
                <w:rFonts w:eastAsia="仿宋_GB2312"/>
                <w:color w:val="000000"/>
                <w:szCs w:val="21"/>
              </w:rPr>
            </w:pPr>
          </w:p>
        </w:tc>
        <w:tc>
          <w:tcPr>
            <w:tcW w:w="761" w:type="dxa"/>
            <w:vAlign w:val="center"/>
          </w:tcPr>
          <w:p w14:paraId="0F92FA54" w14:textId="77777777" w:rsidR="009B1DFF" w:rsidRDefault="009B1DFF">
            <w:pPr>
              <w:spacing w:line="240" w:lineRule="exact"/>
              <w:jc w:val="center"/>
              <w:rPr>
                <w:rFonts w:eastAsia="仿宋_GB2312"/>
                <w:color w:val="000000"/>
                <w:szCs w:val="21"/>
              </w:rPr>
            </w:pPr>
          </w:p>
        </w:tc>
        <w:tc>
          <w:tcPr>
            <w:tcW w:w="761" w:type="dxa"/>
            <w:vAlign w:val="center"/>
          </w:tcPr>
          <w:p w14:paraId="149A213D" w14:textId="77777777" w:rsidR="009B1DFF" w:rsidRDefault="009B1DFF">
            <w:pPr>
              <w:spacing w:line="240" w:lineRule="exact"/>
              <w:jc w:val="center"/>
              <w:rPr>
                <w:rFonts w:eastAsia="仿宋_GB2312"/>
                <w:color w:val="000000"/>
                <w:szCs w:val="21"/>
              </w:rPr>
            </w:pPr>
          </w:p>
        </w:tc>
        <w:tc>
          <w:tcPr>
            <w:tcW w:w="761" w:type="dxa"/>
            <w:vAlign w:val="center"/>
          </w:tcPr>
          <w:p w14:paraId="77F9E7E4" w14:textId="77777777" w:rsidR="009B1DFF" w:rsidRDefault="009B1DFF">
            <w:pPr>
              <w:spacing w:line="240" w:lineRule="exact"/>
              <w:jc w:val="center"/>
              <w:rPr>
                <w:rFonts w:eastAsia="仿宋_GB2312"/>
                <w:color w:val="000000"/>
                <w:szCs w:val="21"/>
              </w:rPr>
            </w:pPr>
          </w:p>
        </w:tc>
        <w:tc>
          <w:tcPr>
            <w:tcW w:w="761" w:type="dxa"/>
            <w:vAlign w:val="center"/>
          </w:tcPr>
          <w:p w14:paraId="494201A6" w14:textId="77777777" w:rsidR="009B1DFF" w:rsidRDefault="009B1DFF">
            <w:pPr>
              <w:spacing w:line="240" w:lineRule="exact"/>
              <w:jc w:val="center"/>
              <w:rPr>
                <w:rFonts w:eastAsia="仿宋_GB2312"/>
                <w:color w:val="000000"/>
                <w:szCs w:val="21"/>
              </w:rPr>
            </w:pPr>
          </w:p>
        </w:tc>
        <w:tc>
          <w:tcPr>
            <w:tcW w:w="761" w:type="dxa"/>
            <w:vAlign w:val="center"/>
          </w:tcPr>
          <w:p w14:paraId="044625D5" w14:textId="77777777" w:rsidR="009B1DFF" w:rsidRDefault="009B1DFF">
            <w:pPr>
              <w:spacing w:line="240" w:lineRule="exact"/>
              <w:jc w:val="center"/>
              <w:rPr>
                <w:rFonts w:eastAsia="仿宋_GB2312"/>
                <w:color w:val="000000"/>
                <w:szCs w:val="21"/>
              </w:rPr>
            </w:pPr>
          </w:p>
        </w:tc>
        <w:tc>
          <w:tcPr>
            <w:tcW w:w="955" w:type="dxa"/>
            <w:vAlign w:val="center"/>
          </w:tcPr>
          <w:p w14:paraId="12261EC5" w14:textId="77777777" w:rsidR="009B1DFF" w:rsidRDefault="009B1DFF">
            <w:pPr>
              <w:spacing w:line="240" w:lineRule="exact"/>
              <w:jc w:val="center"/>
              <w:rPr>
                <w:rFonts w:eastAsia="仿宋_GB2312"/>
                <w:color w:val="000000"/>
                <w:szCs w:val="21"/>
              </w:rPr>
            </w:pPr>
          </w:p>
        </w:tc>
        <w:tc>
          <w:tcPr>
            <w:tcW w:w="955" w:type="dxa"/>
            <w:vAlign w:val="center"/>
          </w:tcPr>
          <w:p w14:paraId="5B771C7E" w14:textId="77777777" w:rsidR="009B1DFF" w:rsidRDefault="009B1DFF">
            <w:pPr>
              <w:spacing w:line="240" w:lineRule="exact"/>
              <w:jc w:val="center"/>
              <w:rPr>
                <w:rFonts w:eastAsia="仿宋_GB2312"/>
                <w:color w:val="000000"/>
                <w:szCs w:val="21"/>
              </w:rPr>
            </w:pPr>
          </w:p>
        </w:tc>
        <w:tc>
          <w:tcPr>
            <w:tcW w:w="955" w:type="dxa"/>
            <w:vAlign w:val="center"/>
          </w:tcPr>
          <w:p w14:paraId="038CFF12" w14:textId="77777777" w:rsidR="009B1DFF" w:rsidRDefault="009B1DFF">
            <w:pPr>
              <w:spacing w:line="240" w:lineRule="exact"/>
              <w:jc w:val="center"/>
              <w:rPr>
                <w:rFonts w:eastAsia="仿宋_GB2312"/>
                <w:color w:val="000000"/>
                <w:szCs w:val="21"/>
              </w:rPr>
            </w:pPr>
          </w:p>
        </w:tc>
      </w:tr>
      <w:tr w:rsidR="009B1DFF" w14:paraId="1E7617BC" w14:textId="77777777">
        <w:trPr>
          <w:trHeight w:val="227"/>
          <w:jc w:val="center"/>
        </w:trPr>
        <w:tc>
          <w:tcPr>
            <w:tcW w:w="2358" w:type="dxa"/>
            <w:gridSpan w:val="4"/>
            <w:vAlign w:val="center"/>
          </w:tcPr>
          <w:p w14:paraId="59AFC7EB" w14:textId="77777777" w:rsidR="009B1DFF" w:rsidRDefault="00000000">
            <w:pPr>
              <w:spacing w:line="240" w:lineRule="exact"/>
              <w:jc w:val="center"/>
              <w:rPr>
                <w:rFonts w:eastAsia="仿宋_GB2312"/>
                <w:color w:val="000000"/>
                <w:szCs w:val="21"/>
              </w:rPr>
            </w:pPr>
            <w:r>
              <w:rPr>
                <w:rFonts w:eastAsia="仿宋_GB2312"/>
                <w:color w:val="000000"/>
                <w:szCs w:val="21"/>
              </w:rPr>
              <w:t>总叶片数</w:t>
            </w:r>
          </w:p>
        </w:tc>
        <w:tc>
          <w:tcPr>
            <w:tcW w:w="761" w:type="dxa"/>
            <w:vAlign w:val="center"/>
          </w:tcPr>
          <w:p w14:paraId="47957922" w14:textId="77777777" w:rsidR="009B1DFF" w:rsidRDefault="009B1DFF">
            <w:pPr>
              <w:spacing w:line="240" w:lineRule="exact"/>
              <w:jc w:val="center"/>
              <w:rPr>
                <w:rFonts w:eastAsia="仿宋_GB2312"/>
                <w:color w:val="000000"/>
                <w:szCs w:val="21"/>
              </w:rPr>
            </w:pPr>
          </w:p>
        </w:tc>
        <w:tc>
          <w:tcPr>
            <w:tcW w:w="761" w:type="dxa"/>
            <w:vAlign w:val="center"/>
          </w:tcPr>
          <w:p w14:paraId="4C54E35E" w14:textId="77777777" w:rsidR="009B1DFF" w:rsidRDefault="009B1DFF">
            <w:pPr>
              <w:spacing w:line="240" w:lineRule="exact"/>
              <w:jc w:val="center"/>
              <w:rPr>
                <w:rFonts w:eastAsia="仿宋_GB2312"/>
                <w:color w:val="000000"/>
                <w:szCs w:val="21"/>
              </w:rPr>
            </w:pPr>
          </w:p>
        </w:tc>
        <w:tc>
          <w:tcPr>
            <w:tcW w:w="761" w:type="dxa"/>
            <w:vAlign w:val="center"/>
          </w:tcPr>
          <w:p w14:paraId="6FA37B11" w14:textId="77777777" w:rsidR="009B1DFF" w:rsidRDefault="009B1DFF">
            <w:pPr>
              <w:spacing w:line="240" w:lineRule="exact"/>
              <w:jc w:val="center"/>
              <w:rPr>
                <w:rFonts w:eastAsia="仿宋_GB2312"/>
                <w:color w:val="000000"/>
                <w:szCs w:val="21"/>
              </w:rPr>
            </w:pPr>
          </w:p>
        </w:tc>
        <w:tc>
          <w:tcPr>
            <w:tcW w:w="761" w:type="dxa"/>
            <w:vAlign w:val="center"/>
          </w:tcPr>
          <w:p w14:paraId="6DB526EC" w14:textId="77777777" w:rsidR="009B1DFF" w:rsidRDefault="009B1DFF">
            <w:pPr>
              <w:spacing w:line="240" w:lineRule="exact"/>
              <w:jc w:val="center"/>
              <w:rPr>
                <w:rFonts w:eastAsia="仿宋_GB2312"/>
                <w:color w:val="000000"/>
                <w:szCs w:val="21"/>
              </w:rPr>
            </w:pPr>
          </w:p>
        </w:tc>
        <w:tc>
          <w:tcPr>
            <w:tcW w:w="761" w:type="dxa"/>
            <w:vAlign w:val="center"/>
          </w:tcPr>
          <w:p w14:paraId="59A30D5D" w14:textId="77777777" w:rsidR="009B1DFF" w:rsidRDefault="009B1DFF">
            <w:pPr>
              <w:spacing w:line="240" w:lineRule="exact"/>
              <w:jc w:val="center"/>
              <w:rPr>
                <w:rFonts w:eastAsia="仿宋_GB2312"/>
                <w:color w:val="000000"/>
                <w:szCs w:val="21"/>
              </w:rPr>
            </w:pPr>
          </w:p>
        </w:tc>
        <w:tc>
          <w:tcPr>
            <w:tcW w:w="761" w:type="dxa"/>
            <w:vAlign w:val="center"/>
          </w:tcPr>
          <w:p w14:paraId="5F449CB3" w14:textId="77777777" w:rsidR="009B1DFF" w:rsidRDefault="009B1DFF">
            <w:pPr>
              <w:spacing w:line="240" w:lineRule="exact"/>
              <w:jc w:val="center"/>
              <w:rPr>
                <w:rFonts w:eastAsia="仿宋_GB2312"/>
                <w:color w:val="000000"/>
                <w:szCs w:val="21"/>
              </w:rPr>
            </w:pPr>
          </w:p>
        </w:tc>
        <w:tc>
          <w:tcPr>
            <w:tcW w:w="955" w:type="dxa"/>
            <w:vAlign w:val="center"/>
          </w:tcPr>
          <w:p w14:paraId="663C58CA" w14:textId="77777777" w:rsidR="009B1DFF" w:rsidRDefault="009B1DFF">
            <w:pPr>
              <w:spacing w:line="240" w:lineRule="exact"/>
              <w:jc w:val="center"/>
              <w:rPr>
                <w:rFonts w:eastAsia="仿宋_GB2312"/>
                <w:color w:val="000000"/>
                <w:szCs w:val="21"/>
              </w:rPr>
            </w:pPr>
          </w:p>
        </w:tc>
        <w:tc>
          <w:tcPr>
            <w:tcW w:w="955" w:type="dxa"/>
            <w:vAlign w:val="center"/>
          </w:tcPr>
          <w:p w14:paraId="34272E73" w14:textId="77777777" w:rsidR="009B1DFF" w:rsidRDefault="009B1DFF">
            <w:pPr>
              <w:spacing w:line="240" w:lineRule="exact"/>
              <w:jc w:val="center"/>
              <w:rPr>
                <w:rFonts w:eastAsia="仿宋_GB2312"/>
                <w:color w:val="000000"/>
                <w:szCs w:val="21"/>
              </w:rPr>
            </w:pPr>
          </w:p>
        </w:tc>
        <w:tc>
          <w:tcPr>
            <w:tcW w:w="955" w:type="dxa"/>
            <w:vAlign w:val="center"/>
          </w:tcPr>
          <w:p w14:paraId="5E2DCF49" w14:textId="77777777" w:rsidR="009B1DFF" w:rsidRDefault="009B1DFF">
            <w:pPr>
              <w:spacing w:line="240" w:lineRule="exact"/>
              <w:jc w:val="center"/>
              <w:rPr>
                <w:rFonts w:eastAsia="仿宋_GB2312"/>
                <w:color w:val="000000"/>
                <w:szCs w:val="21"/>
              </w:rPr>
            </w:pPr>
          </w:p>
        </w:tc>
      </w:tr>
    </w:tbl>
    <w:p w14:paraId="33795692" w14:textId="77777777" w:rsidR="009B1DFF" w:rsidRDefault="00000000">
      <w:pPr>
        <w:spacing w:line="600" w:lineRule="exact"/>
        <w:rPr>
          <w:rFonts w:eastAsia="黑体"/>
          <w:color w:val="000000"/>
          <w:sz w:val="32"/>
          <w:szCs w:val="32"/>
        </w:rPr>
      </w:pPr>
      <w:r>
        <w:rPr>
          <w:rFonts w:eastAsia="黑体"/>
          <w:color w:val="000000"/>
          <w:sz w:val="32"/>
          <w:szCs w:val="32"/>
        </w:rPr>
        <w:t>附件</w:t>
      </w:r>
      <w:r>
        <w:rPr>
          <w:rFonts w:eastAsia="黑体"/>
          <w:color w:val="000000"/>
          <w:sz w:val="32"/>
          <w:szCs w:val="32"/>
        </w:rPr>
        <w:t>9</w:t>
      </w:r>
    </w:p>
    <w:p w14:paraId="50FAFF9F" w14:textId="77777777" w:rsidR="009B1DFF" w:rsidRDefault="00000000">
      <w:pPr>
        <w:spacing w:line="520" w:lineRule="exact"/>
        <w:jc w:val="center"/>
        <w:rPr>
          <w:rFonts w:eastAsia="方正小标宋简体"/>
          <w:sz w:val="44"/>
          <w:szCs w:val="44"/>
        </w:rPr>
      </w:pPr>
      <w:r>
        <w:rPr>
          <w:rFonts w:eastAsia="方正小标宋简体"/>
          <w:sz w:val="44"/>
          <w:szCs w:val="44"/>
        </w:rPr>
        <w:t>关键生育期水稻冠层动态调查表</w:t>
      </w:r>
    </w:p>
    <w:p w14:paraId="482D55C5" w14:textId="77777777" w:rsidR="009B1DFF" w:rsidRDefault="00000000">
      <w:pPr>
        <w:spacing w:line="520" w:lineRule="exact"/>
        <w:ind w:firstLineChars="100" w:firstLine="240"/>
        <w:jc w:val="left"/>
        <w:rPr>
          <w:rFonts w:eastAsia="方正小标宋简体"/>
          <w:color w:val="000000"/>
          <w:sz w:val="44"/>
          <w:szCs w:val="44"/>
        </w:rPr>
      </w:pPr>
      <w:r>
        <w:rPr>
          <w:rFonts w:eastAsia="仿宋_GB2312"/>
          <w:color w:val="000000"/>
          <w:sz w:val="24"/>
        </w:rPr>
        <w:t>调查地点：</w:t>
      </w:r>
      <w:r>
        <w:rPr>
          <w:rFonts w:eastAsia="仿宋_GB2312"/>
          <w:color w:val="000000"/>
          <w:sz w:val="24"/>
        </w:rPr>
        <w:t xml:space="preserve">                </w:t>
      </w:r>
      <w:r>
        <w:rPr>
          <w:rFonts w:eastAsia="仿宋_GB2312"/>
          <w:color w:val="000000"/>
          <w:sz w:val="24"/>
        </w:rPr>
        <w:t>调查时间：</w:t>
      </w:r>
      <w:r>
        <w:rPr>
          <w:rFonts w:eastAsia="仿宋_GB2312"/>
          <w:color w:val="000000"/>
          <w:sz w:val="24"/>
        </w:rPr>
        <w:t xml:space="preserve">               </w:t>
      </w:r>
      <w:r>
        <w:rPr>
          <w:rFonts w:eastAsia="仿宋_GB2312"/>
          <w:color w:val="000000"/>
          <w:sz w:val="24"/>
        </w:rPr>
        <w:t>调查人：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725"/>
        <w:gridCol w:w="968"/>
        <w:gridCol w:w="759"/>
        <w:gridCol w:w="760"/>
        <w:gridCol w:w="760"/>
        <w:gridCol w:w="760"/>
        <w:gridCol w:w="760"/>
        <w:gridCol w:w="760"/>
        <w:gridCol w:w="905"/>
        <w:gridCol w:w="906"/>
        <w:gridCol w:w="906"/>
      </w:tblGrid>
      <w:tr w:rsidR="009B1DFF" w14:paraId="625B1EE2" w14:textId="77777777">
        <w:trPr>
          <w:trHeight w:val="454"/>
          <w:jc w:val="center"/>
        </w:trPr>
        <w:tc>
          <w:tcPr>
            <w:tcW w:w="2443" w:type="dxa"/>
            <w:gridSpan w:val="3"/>
            <w:vAlign w:val="center"/>
          </w:tcPr>
          <w:p w14:paraId="0E404CB2" w14:textId="77777777" w:rsidR="009B1DFF" w:rsidRDefault="00000000">
            <w:pPr>
              <w:jc w:val="center"/>
              <w:rPr>
                <w:rFonts w:eastAsia="仿宋_GB2312"/>
                <w:b/>
                <w:sz w:val="24"/>
              </w:rPr>
            </w:pPr>
            <w:r>
              <w:rPr>
                <w:rFonts w:eastAsia="仿宋_GB2312"/>
                <w:b/>
                <w:sz w:val="24"/>
              </w:rPr>
              <w:t>观测记载项目</w:t>
            </w:r>
          </w:p>
        </w:tc>
        <w:tc>
          <w:tcPr>
            <w:tcW w:w="4704" w:type="dxa"/>
            <w:gridSpan w:val="6"/>
            <w:vAlign w:val="center"/>
          </w:tcPr>
          <w:p w14:paraId="53CB123E" w14:textId="77777777" w:rsidR="009B1DFF" w:rsidRDefault="00000000">
            <w:pPr>
              <w:jc w:val="center"/>
              <w:rPr>
                <w:rFonts w:eastAsia="仿宋_GB2312"/>
                <w:b/>
                <w:sz w:val="24"/>
              </w:rPr>
            </w:pPr>
            <w:r>
              <w:rPr>
                <w:rFonts w:eastAsia="仿宋_GB2312"/>
                <w:b/>
                <w:sz w:val="24"/>
              </w:rPr>
              <w:t>苗情监测</w:t>
            </w:r>
          </w:p>
        </w:tc>
        <w:tc>
          <w:tcPr>
            <w:tcW w:w="2810" w:type="dxa"/>
            <w:gridSpan w:val="3"/>
            <w:vAlign w:val="center"/>
          </w:tcPr>
          <w:p w14:paraId="3087BC9A" w14:textId="77777777" w:rsidR="009B1DFF" w:rsidRDefault="00000000">
            <w:pPr>
              <w:jc w:val="center"/>
              <w:rPr>
                <w:rFonts w:eastAsia="仿宋_GB2312"/>
                <w:b/>
                <w:sz w:val="24"/>
              </w:rPr>
            </w:pPr>
            <w:r>
              <w:rPr>
                <w:rFonts w:eastAsia="仿宋_GB2312"/>
                <w:b/>
                <w:sz w:val="24"/>
              </w:rPr>
              <w:t>新技术试验</w:t>
            </w:r>
          </w:p>
        </w:tc>
      </w:tr>
      <w:tr w:rsidR="009B1DFF" w14:paraId="7D02856C" w14:textId="77777777">
        <w:trPr>
          <w:trHeight w:val="454"/>
          <w:jc w:val="center"/>
        </w:trPr>
        <w:tc>
          <w:tcPr>
            <w:tcW w:w="2443" w:type="dxa"/>
            <w:gridSpan w:val="3"/>
            <w:vAlign w:val="center"/>
          </w:tcPr>
          <w:p w14:paraId="5CBCB41E" w14:textId="77777777" w:rsidR="009B1DFF" w:rsidRDefault="00000000">
            <w:pPr>
              <w:jc w:val="center"/>
              <w:rPr>
                <w:rFonts w:eastAsia="仿宋_GB2312"/>
                <w:sz w:val="24"/>
              </w:rPr>
            </w:pPr>
            <w:r>
              <w:rPr>
                <w:rFonts w:eastAsia="仿宋_GB2312"/>
                <w:sz w:val="24"/>
              </w:rPr>
              <w:t>品种名称</w:t>
            </w:r>
          </w:p>
        </w:tc>
        <w:tc>
          <w:tcPr>
            <w:tcW w:w="1568" w:type="dxa"/>
            <w:gridSpan w:val="2"/>
            <w:vAlign w:val="center"/>
          </w:tcPr>
          <w:p w14:paraId="4E56D1F1" w14:textId="77777777" w:rsidR="009B1DFF" w:rsidRDefault="009B1DFF">
            <w:pPr>
              <w:jc w:val="center"/>
              <w:rPr>
                <w:rFonts w:eastAsia="仿宋_GB2312"/>
                <w:sz w:val="24"/>
              </w:rPr>
            </w:pPr>
          </w:p>
        </w:tc>
        <w:tc>
          <w:tcPr>
            <w:tcW w:w="1568" w:type="dxa"/>
            <w:gridSpan w:val="2"/>
            <w:vAlign w:val="center"/>
          </w:tcPr>
          <w:p w14:paraId="73C0EBBB" w14:textId="77777777" w:rsidR="009B1DFF" w:rsidRDefault="009B1DFF">
            <w:pPr>
              <w:jc w:val="center"/>
              <w:rPr>
                <w:rFonts w:eastAsia="仿宋_GB2312"/>
                <w:sz w:val="24"/>
              </w:rPr>
            </w:pPr>
          </w:p>
        </w:tc>
        <w:tc>
          <w:tcPr>
            <w:tcW w:w="1568" w:type="dxa"/>
            <w:gridSpan w:val="2"/>
            <w:vAlign w:val="center"/>
          </w:tcPr>
          <w:p w14:paraId="4B205553" w14:textId="77777777" w:rsidR="009B1DFF" w:rsidRDefault="009B1DFF">
            <w:pPr>
              <w:jc w:val="center"/>
              <w:rPr>
                <w:rFonts w:eastAsia="仿宋_GB2312"/>
                <w:sz w:val="24"/>
              </w:rPr>
            </w:pPr>
          </w:p>
        </w:tc>
        <w:tc>
          <w:tcPr>
            <w:tcW w:w="2810" w:type="dxa"/>
            <w:gridSpan w:val="3"/>
            <w:vAlign w:val="center"/>
          </w:tcPr>
          <w:p w14:paraId="32763CAD" w14:textId="77777777" w:rsidR="009B1DFF" w:rsidRDefault="009B1DFF">
            <w:pPr>
              <w:jc w:val="center"/>
              <w:rPr>
                <w:rFonts w:eastAsia="仿宋_GB2312"/>
                <w:sz w:val="24"/>
              </w:rPr>
            </w:pPr>
          </w:p>
        </w:tc>
      </w:tr>
      <w:tr w:rsidR="009B1DFF" w14:paraId="259C6A1C" w14:textId="77777777">
        <w:trPr>
          <w:trHeight w:val="454"/>
          <w:jc w:val="center"/>
        </w:trPr>
        <w:tc>
          <w:tcPr>
            <w:tcW w:w="2443" w:type="dxa"/>
            <w:gridSpan w:val="3"/>
            <w:vAlign w:val="center"/>
          </w:tcPr>
          <w:p w14:paraId="64C57280" w14:textId="77777777" w:rsidR="009B1DFF" w:rsidRDefault="00000000">
            <w:pPr>
              <w:jc w:val="center"/>
              <w:rPr>
                <w:rFonts w:eastAsia="仿宋_GB2312"/>
                <w:sz w:val="24"/>
              </w:rPr>
            </w:pPr>
            <w:r>
              <w:rPr>
                <w:rFonts w:eastAsia="仿宋_GB2312"/>
                <w:sz w:val="24"/>
              </w:rPr>
              <w:t>年份、处理</w:t>
            </w:r>
          </w:p>
        </w:tc>
        <w:tc>
          <w:tcPr>
            <w:tcW w:w="784" w:type="dxa"/>
            <w:vAlign w:val="center"/>
          </w:tcPr>
          <w:p w14:paraId="05C6727E" w14:textId="77777777" w:rsidR="009B1DFF" w:rsidRDefault="00000000">
            <w:pPr>
              <w:spacing w:line="300" w:lineRule="exact"/>
              <w:jc w:val="center"/>
              <w:rPr>
                <w:rFonts w:eastAsia="仿宋_GB2312"/>
                <w:sz w:val="24"/>
              </w:rPr>
            </w:pPr>
            <w:r>
              <w:rPr>
                <w:rFonts w:eastAsia="仿宋_GB2312"/>
                <w:color w:val="000000"/>
                <w:sz w:val="24"/>
              </w:rPr>
              <w:t>202</w:t>
            </w:r>
            <w:r>
              <w:rPr>
                <w:rFonts w:eastAsia="仿宋_GB2312" w:hint="eastAsia"/>
                <w:color w:val="000000"/>
                <w:sz w:val="24"/>
              </w:rPr>
              <w:t>2</w:t>
            </w:r>
          </w:p>
        </w:tc>
        <w:tc>
          <w:tcPr>
            <w:tcW w:w="784" w:type="dxa"/>
            <w:vAlign w:val="center"/>
          </w:tcPr>
          <w:p w14:paraId="29230505" w14:textId="77777777" w:rsidR="009B1DFF" w:rsidRDefault="00000000">
            <w:pPr>
              <w:spacing w:line="300" w:lineRule="exact"/>
              <w:jc w:val="center"/>
              <w:rPr>
                <w:rFonts w:eastAsia="仿宋_GB2312"/>
                <w:sz w:val="24"/>
              </w:rPr>
            </w:pPr>
            <w:r>
              <w:rPr>
                <w:rFonts w:eastAsia="仿宋_GB2312"/>
                <w:color w:val="000000"/>
                <w:sz w:val="24"/>
              </w:rPr>
              <w:t>202</w:t>
            </w:r>
            <w:r>
              <w:rPr>
                <w:rFonts w:eastAsia="仿宋_GB2312" w:hint="eastAsia"/>
                <w:color w:val="000000"/>
                <w:sz w:val="24"/>
              </w:rPr>
              <w:t>3</w:t>
            </w:r>
          </w:p>
        </w:tc>
        <w:tc>
          <w:tcPr>
            <w:tcW w:w="784" w:type="dxa"/>
            <w:vAlign w:val="center"/>
          </w:tcPr>
          <w:p w14:paraId="3F8461F7" w14:textId="77777777" w:rsidR="009B1DFF" w:rsidRDefault="00000000">
            <w:pPr>
              <w:spacing w:line="300" w:lineRule="exact"/>
              <w:jc w:val="center"/>
              <w:rPr>
                <w:rFonts w:eastAsia="仿宋_GB2312"/>
                <w:sz w:val="24"/>
              </w:rPr>
            </w:pPr>
            <w:r>
              <w:rPr>
                <w:rFonts w:eastAsia="仿宋_GB2312"/>
                <w:color w:val="000000"/>
                <w:sz w:val="24"/>
              </w:rPr>
              <w:t>202</w:t>
            </w:r>
            <w:r>
              <w:rPr>
                <w:rFonts w:eastAsia="仿宋_GB2312" w:hint="eastAsia"/>
                <w:color w:val="000000"/>
                <w:sz w:val="24"/>
              </w:rPr>
              <w:t>2</w:t>
            </w:r>
          </w:p>
        </w:tc>
        <w:tc>
          <w:tcPr>
            <w:tcW w:w="784" w:type="dxa"/>
            <w:vAlign w:val="center"/>
          </w:tcPr>
          <w:p w14:paraId="54AF0FB4" w14:textId="77777777" w:rsidR="009B1DFF" w:rsidRDefault="00000000">
            <w:pPr>
              <w:spacing w:line="300" w:lineRule="exact"/>
              <w:jc w:val="center"/>
              <w:rPr>
                <w:rFonts w:eastAsia="仿宋_GB2312"/>
                <w:sz w:val="24"/>
              </w:rPr>
            </w:pPr>
            <w:r>
              <w:rPr>
                <w:rFonts w:eastAsia="仿宋_GB2312"/>
                <w:color w:val="000000"/>
                <w:sz w:val="24"/>
              </w:rPr>
              <w:t>202</w:t>
            </w:r>
            <w:r>
              <w:rPr>
                <w:rFonts w:eastAsia="仿宋_GB2312" w:hint="eastAsia"/>
                <w:color w:val="000000"/>
                <w:sz w:val="24"/>
              </w:rPr>
              <w:t>3</w:t>
            </w:r>
          </w:p>
        </w:tc>
        <w:tc>
          <w:tcPr>
            <w:tcW w:w="784" w:type="dxa"/>
            <w:vAlign w:val="center"/>
          </w:tcPr>
          <w:p w14:paraId="5AFA5776" w14:textId="77777777" w:rsidR="009B1DFF" w:rsidRDefault="00000000">
            <w:pPr>
              <w:spacing w:line="300" w:lineRule="exact"/>
              <w:jc w:val="center"/>
              <w:rPr>
                <w:rFonts w:eastAsia="仿宋_GB2312"/>
                <w:sz w:val="24"/>
              </w:rPr>
            </w:pPr>
            <w:r>
              <w:rPr>
                <w:rFonts w:eastAsia="仿宋_GB2312"/>
                <w:color w:val="000000"/>
                <w:sz w:val="24"/>
              </w:rPr>
              <w:t>202</w:t>
            </w:r>
            <w:r>
              <w:rPr>
                <w:rFonts w:eastAsia="仿宋_GB2312" w:hint="eastAsia"/>
                <w:color w:val="000000"/>
                <w:sz w:val="24"/>
              </w:rPr>
              <w:t>2</w:t>
            </w:r>
          </w:p>
        </w:tc>
        <w:tc>
          <w:tcPr>
            <w:tcW w:w="784" w:type="dxa"/>
            <w:vAlign w:val="center"/>
          </w:tcPr>
          <w:p w14:paraId="50FA395C" w14:textId="77777777" w:rsidR="009B1DFF" w:rsidRDefault="00000000">
            <w:pPr>
              <w:spacing w:line="300" w:lineRule="exact"/>
              <w:jc w:val="center"/>
              <w:rPr>
                <w:rFonts w:eastAsia="仿宋_GB2312"/>
                <w:sz w:val="24"/>
              </w:rPr>
            </w:pPr>
            <w:r>
              <w:rPr>
                <w:rFonts w:eastAsia="仿宋_GB2312"/>
                <w:color w:val="000000"/>
                <w:sz w:val="24"/>
              </w:rPr>
              <w:t>202</w:t>
            </w:r>
            <w:r>
              <w:rPr>
                <w:rFonts w:eastAsia="仿宋_GB2312" w:hint="eastAsia"/>
                <w:color w:val="000000"/>
                <w:sz w:val="24"/>
              </w:rPr>
              <w:t>3</w:t>
            </w:r>
          </w:p>
        </w:tc>
        <w:tc>
          <w:tcPr>
            <w:tcW w:w="936" w:type="dxa"/>
            <w:vAlign w:val="center"/>
          </w:tcPr>
          <w:p w14:paraId="2A77630D" w14:textId="77777777" w:rsidR="009B1DFF" w:rsidRDefault="00000000">
            <w:pPr>
              <w:spacing w:line="300" w:lineRule="exact"/>
              <w:jc w:val="center"/>
              <w:rPr>
                <w:rFonts w:eastAsia="仿宋_GB2312"/>
                <w:sz w:val="24"/>
              </w:rPr>
            </w:pPr>
            <w:r>
              <w:rPr>
                <w:rFonts w:eastAsia="仿宋_GB2312"/>
                <w:color w:val="000000"/>
                <w:sz w:val="24"/>
              </w:rPr>
              <w:t>处理一</w:t>
            </w:r>
          </w:p>
        </w:tc>
        <w:tc>
          <w:tcPr>
            <w:tcW w:w="937" w:type="dxa"/>
            <w:vAlign w:val="center"/>
          </w:tcPr>
          <w:p w14:paraId="411FC164" w14:textId="77777777" w:rsidR="009B1DFF" w:rsidRDefault="00000000">
            <w:pPr>
              <w:spacing w:line="300" w:lineRule="exact"/>
              <w:jc w:val="center"/>
              <w:rPr>
                <w:rFonts w:eastAsia="仿宋_GB2312"/>
                <w:sz w:val="24"/>
              </w:rPr>
            </w:pPr>
            <w:r>
              <w:rPr>
                <w:rFonts w:eastAsia="仿宋_GB2312"/>
                <w:color w:val="000000"/>
                <w:sz w:val="24"/>
              </w:rPr>
              <w:t>处理二</w:t>
            </w:r>
          </w:p>
        </w:tc>
        <w:tc>
          <w:tcPr>
            <w:tcW w:w="937" w:type="dxa"/>
            <w:vAlign w:val="center"/>
          </w:tcPr>
          <w:p w14:paraId="7A4AE0BB" w14:textId="77777777" w:rsidR="009B1DFF" w:rsidRDefault="00000000">
            <w:pPr>
              <w:spacing w:line="300" w:lineRule="exact"/>
              <w:jc w:val="center"/>
              <w:rPr>
                <w:rFonts w:eastAsia="仿宋_GB2312"/>
                <w:sz w:val="24"/>
              </w:rPr>
            </w:pPr>
            <w:r>
              <w:rPr>
                <w:rFonts w:eastAsia="仿宋_GB2312"/>
                <w:color w:val="000000"/>
                <w:sz w:val="24"/>
              </w:rPr>
              <w:t>处理三</w:t>
            </w:r>
          </w:p>
        </w:tc>
      </w:tr>
      <w:tr w:rsidR="009B1DFF" w14:paraId="5ADD8E0A" w14:textId="77777777">
        <w:trPr>
          <w:trHeight w:val="454"/>
          <w:jc w:val="center"/>
        </w:trPr>
        <w:tc>
          <w:tcPr>
            <w:tcW w:w="691" w:type="dxa"/>
            <w:vMerge w:val="restart"/>
            <w:vAlign w:val="center"/>
          </w:tcPr>
          <w:p w14:paraId="7C9F7787" w14:textId="77777777" w:rsidR="009B1DFF" w:rsidRDefault="00000000">
            <w:pPr>
              <w:jc w:val="center"/>
              <w:rPr>
                <w:rFonts w:eastAsia="仿宋_GB2312"/>
                <w:sz w:val="24"/>
              </w:rPr>
            </w:pPr>
            <w:r>
              <w:rPr>
                <w:rFonts w:eastAsia="仿宋_GB2312"/>
                <w:sz w:val="24"/>
              </w:rPr>
              <w:t>测定指标</w:t>
            </w:r>
          </w:p>
          <w:p w14:paraId="0CB98190" w14:textId="77777777" w:rsidR="009B1DFF" w:rsidRDefault="009B1DFF">
            <w:pPr>
              <w:jc w:val="center"/>
              <w:rPr>
                <w:rFonts w:eastAsia="仿宋_GB2312"/>
                <w:sz w:val="24"/>
              </w:rPr>
            </w:pPr>
          </w:p>
          <w:p w14:paraId="43AC2D2E" w14:textId="77777777" w:rsidR="009B1DFF" w:rsidRDefault="009B1DFF">
            <w:pPr>
              <w:jc w:val="center"/>
              <w:rPr>
                <w:rFonts w:eastAsia="仿宋_GB2312"/>
                <w:sz w:val="24"/>
              </w:rPr>
            </w:pPr>
          </w:p>
          <w:p w14:paraId="3F4E1C92" w14:textId="77777777" w:rsidR="009B1DFF" w:rsidRDefault="009B1DFF">
            <w:pPr>
              <w:jc w:val="center"/>
              <w:rPr>
                <w:rFonts w:eastAsia="仿宋_GB2312"/>
                <w:sz w:val="24"/>
              </w:rPr>
            </w:pPr>
          </w:p>
        </w:tc>
        <w:tc>
          <w:tcPr>
            <w:tcW w:w="749" w:type="dxa"/>
            <w:vMerge w:val="restart"/>
            <w:vAlign w:val="center"/>
          </w:tcPr>
          <w:p w14:paraId="32AAE53B" w14:textId="77777777" w:rsidR="009B1DFF" w:rsidRDefault="00000000">
            <w:pPr>
              <w:jc w:val="center"/>
              <w:rPr>
                <w:rFonts w:eastAsia="仿宋_GB2312"/>
                <w:sz w:val="24"/>
              </w:rPr>
            </w:pPr>
            <w:r>
              <w:rPr>
                <w:rFonts w:eastAsia="仿宋_GB2312"/>
                <w:sz w:val="24"/>
              </w:rPr>
              <w:t>功能叶叶绿素含量</w:t>
            </w:r>
          </w:p>
        </w:tc>
        <w:tc>
          <w:tcPr>
            <w:tcW w:w="1003" w:type="dxa"/>
            <w:vAlign w:val="center"/>
          </w:tcPr>
          <w:p w14:paraId="6128DA41" w14:textId="77777777" w:rsidR="009B1DFF" w:rsidRDefault="00000000">
            <w:pPr>
              <w:jc w:val="center"/>
              <w:rPr>
                <w:rFonts w:eastAsia="仿宋_GB2312"/>
                <w:sz w:val="24"/>
              </w:rPr>
            </w:pPr>
            <w:r>
              <w:rPr>
                <w:rFonts w:eastAsia="仿宋_GB2312"/>
                <w:sz w:val="24"/>
              </w:rPr>
              <w:t>分蘖期</w:t>
            </w:r>
          </w:p>
        </w:tc>
        <w:tc>
          <w:tcPr>
            <w:tcW w:w="784" w:type="dxa"/>
            <w:vAlign w:val="center"/>
          </w:tcPr>
          <w:p w14:paraId="7749D6F0" w14:textId="77777777" w:rsidR="009B1DFF" w:rsidRDefault="009B1DFF">
            <w:pPr>
              <w:jc w:val="center"/>
              <w:rPr>
                <w:rFonts w:eastAsia="仿宋_GB2312"/>
                <w:sz w:val="24"/>
              </w:rPr>
            </w:pPr>
          </w:p>
        </w:tc>
        <w:tc>
          <w:tcPr>
            <w:tcW w:w="784" w:type="dxa"/>
            <w:vAlign w:val="center"/>
          </w:tcPr>
          <w:p w14:paraId="66C7A188" w14:textId="77777777" w:rsidR="009B1DFF" w:rsidRDefault="009B1DFF">
            <w:pPr>
              <w:jc w:val="center"/>
              <w:rPr>
                <w:rFonts w:eastAsia="仿宋_GB2312"/>
                <w:sz w:val="24"/>
              </w:rPr>
            </w:pPr>
          </w:p>
        </w:tc>
        <w:tc>
          <w:tcPr>
            <w:tcW w:w="784" w:type="dxa"/>
            <w:vAlign w:val="center"/>
          </w:tcPr>
          <w:p w14:paraId="138CD16D" w14:textId="77777777" w:rsidR="009B1DFF" w:rsidRDefault="009B1DFF">
            <w:pPr>
              <w:jc w:val="center"/>
              <w:rPr>
                <w:rFonts w:eastAsia="仿宋_GB2312"/>
                <w:sz w:val="24"/>
              </w:rPr>
            </w:pPr>
          </w:p>
        </w:tc>
        <w:tc>
          <w:tcPr>
            <w:tcW w:w="784" w:type="dxa"/>
            <w:vAlign w:val="center"/>
          </w:tcPr>
          <w:p w14:paraId="1C4AEF1C" w14:textId="77777777" w:rsidR="009B1DFF" w:rsidRDefault="009B1DFF">
            <w:pPr>
              <w:jc w:val="center"/>
              <w:rPr>
                <w:rFonts w:eastAsia="仿宋_GB2312"/>
                <w:sz w:val="24"/>
              </w:rPr>
            </w:pPr>
          </w:p>
        </w:tc>
        <w:tc>
          <w:tcPr>
            <w:tcW w:w="784" w:type="dxa"/>
            <w:vAlign w:val="center"/>
          </w:tcPr>
          <w:p w14:paraId="01C3B49B" w14:textId="77777777" w:rsidR="009B1DFF" w:rsidRDefault="009B1DFF">
            <w:pPr>
              <w:jc w:val="center"/>
              <w:rPr>
                <w:rFonts w:eastAsia="仿宋_GB2312"/>
                <w:sz w:val="24"/>
              </w:rPr>
            </w:pPr>
          </w:p>
        </w:tc>
        <w:tc>
          <w:tcPr>
            <w:tcW w:w="784" w:type="dxa"/>
            <w:vAlign w:val="center"/>
          </w:tcPr>
          <w:p w14:paraId="4BF450F6" w14:textId="77777777" w:rsidR="009B1DFF" w:rsidRDefault="009B1DFF">
            <w:pPr>
              <w:jc w:val="center"/>
              <w:rPr>
                <w:rFonts w:eastAsia="仿宋_GB2312"/>
                <w:sz w:val="24"/>
              </w:rPr>
            </w:pPr>
          </w:p>
        </w:tc>
        <w:tc>
          <w:tcPr>
            <w:tcW w:w="936" w:type="dxa"/>
            <w:vAlign w:val="center"/>
          </w:tcPr>
          <w:p w14:paraId="76D2BF1D" w14:textId="77777777" w:rsidR="009B1DFF" w:rsidRDefault="009B1DFF">
            <w:pPr>
              <w:jc w:val="center"/>
              <w:rPr>
                <w:rFonts w:eastAsia="仿宋_GB2312"/>
                <w:sz w:val="24"/>
              </w:rPr>
            </w:pPr>
          </w:p>
        </w:tc>
        <w:tc>
          <w:tcPr>
            <w:tcW w:w="937" w:type="dxa"/>
            <w:vAlign w:val="center"/>
          </w:tcPr>
          <w:p w14:paraId="0DFAB2E6" w14:textId="77777777" w:rsidR="009B1DFF" w:rsidRDefault="009B1DFF">
            <w:pPr>
              <w:jc w:val="center"/>
              <w:rPr>
                <w:rFonts w:eastAsia="仿宋_GB2312"/>
                <w:sz w:val="24"/>
              </w:rPr>
            </w:pPr>
          </w:p>
        </w:tc>
        <w:tc>
          <w:tcPr>
            <w:tcW w:w="937" w:type="dxa"/>
            <w:vAlign w:val="center"/>
          </w:tcPr>
          <w:p w14:paraId="65ADE2AA" w14:textId="77777777" w:rsidR="009B1DFF" w:rsidRDefault="009B1DFF">
            <w:pPr>
              <w:jc w:val="center"/>
              <w:rPr>
                <w:rFonts w:eastAsia="仿宋_GB2312"/>
                <w:sz w:val="24"/>
              </w:rPr>
            </w:pPr>
          </w:p>
        </w:tc>
      </w:tr>
      <w:tr w:rsidR="009B1DFF" w14:paraId="0E53A30C" w14:textId="77777777">
        <w:trPr>
          <w:trHeight w:val="454"/>
          <w:jc w:val="center"/>
        </w:trPr>
        <w:tc>
          <w:tcPr>
            <w:tcW w:w="691" w:type="dxa"/>
            <w:vMerge/>
            <w:vAlign w:val="center"/>
          </w:tcPr>
          <w:p w14:paraId="009F0043" w14:textId="77777777" w:rsidR="009B1DFF" w:rsidRDefault="009B1DFF">
            <w:pPr>
              <w:jc w:val="center"/>
              <w:rPr>
                <w:rFonts w:eastAsia="仿宋_GB2312"/>
                <w:sz w:val="24"/>
              </w:rPr>
            </w:pPr>
          </w:p>
        </w:tc>
        <w:tc>
          <w:tcPr>
            <w:tcW w:w="749" w:type="dxa"/>
            <w:vMerge/>
            <w:vAlign w:val="center"/>
          </w:tcPr>
          <w:p w14:paraId="6ED9A9A8" w14:textId="77777777" w:rsidR="009B1DFF" w:rsidRDefault="009B1DFF">
            <w:pPr>
              <w:jc w:val="center"/>
              <w:rPr>
                <w:rFonts w:eastAsia="仿宋_GB2312"/>
                <w:sz w:val="24"/>
              </w:rPr>
            </w:pPr>
          </w:p>
        </w:tc>
        <w:tc>
          <w:tcPr>
            <w:tcW w:w="1003" w:type="dxa"/>
            <w:vAlign w:val="center"/>
          </w:tcPr>
          <w:p w14:paraId="2F4E8F64" w14:textId="77777777" w:rsidR="009B1DFF" w:rsidRDefault="00000000">
            <w:pPr>
              <w:jc w:val="center"/>
              <w:rPr>
                <w:rFonts w:eastAsia="仿宋_GB2312"/>
                <w:sz w:val="24"/>
              </w:rPr>
            </w:pPr>
            <w:r>
              <w:rPr>
                <w:rFonts w:eastAsia="仿宋_GB2312"/>
                <w:sz w:val="24"/>
              </w:rPr>
              <w:t>拔节期</w:t>
            </w:r>
          </w:p>
        </w:tc>
        <w:tc>
          <w:tcPr>
            <w:tcW w:w="784" w:type="dxa"/>
            <w:vAlign w:val="center"/>
          </w:tcPr>
          <w:p w14:paraId="73DFA9FF" w14:textId="77777777" w:rsidR="009B1DFF" w:rsidRDefault="009B1DFF">
            <w:pPr>
              <w:jc w:val="center"/>
              <w:rPr>
                <w:rFonts w:eastAsia="仿宋_GB2312"/>
                <w:sz w:val="24"/>
              </w:rPr>
            </w:pPr>
          </w:p>
        </w:tc>
        <w:tc>
          <w:tcPr>
            <w:tcW w:w="784" w:type="dxa"/>
            <w:vAlign w:val="center"/>
          </w:tcPr>
          <w:p w14:paraId="66897E17" w14:textId="77777777" w:rsidR="009B1DFF" w:rsidRDefault="009B1DFF">
            <w:pPr>
              <w:jc w:val="center"/>
              <w:rPr>
                <w:rFonts w:eastAsia="仿宋_GB2312"/>
                <w:sz w:val="24"/>
              </w:rPr>
            </w:pPr>
          </w:p>
        </w:tc>
        <w:tc>
          <w:tcPr>
            <w:tcW w:w="784" w:type="dxa"/>
            <w:vAlign w:val="center"/>
          </w:tcPr>
          <w:p w14:paraId="43B72C45" w14:textId="77777777" w:rsidR="009B1DFF" w:rsidRDefault="009B1DFF">
            <w:pPr>
              <w:jc w:val="center"/>
              <w:rPr>
                <w:rFonts w:eastAsia="仿宋_GB2312"/>
                <w:sz w:val="24"/>
              </w:rPr>
            </w:pPr>
          </w:p>
        </w:tc>
        <w:tc>
          <w:tcPr>
            <w:tcW w:w="784" w:type="dxa"/>
            <w:vAlign w:val="center"/>
          </w:tcPr>
          <w:p w14:paraId="652A2CD4" w14:textId="77777777" w:rsidR="009B1DFF" w:rsidRDefault="009B1DFF">
            <w:pPr>
              <w:jc w:val="center"/>
              <w:rPr>
                <w:rFonts w:eastAsia="仿宋_GB2312"/>
                <w:sz w:val="24"/>
              </w:rPr>
            </w:pPr>
          </w:p>
        </w:tc>
        <w:tc>
          <w:tcPr>
            <w:tcW w:w="784" w:type="dxa"/>
            <w:vAlign w:val="center"/>
          </w:tcPr>
          <w:p w14:paraId="1E06B216" w14:textId="77777777" w:rsidR="009B1DFF" w:rsidRDefault="009B1DFF">
            <w:pPr>
              <w:jc w:val="center"/>
              <w:rPr>
                <w:rFonts w:eastAsia="仿宋_GB2312"/>
                <w:sz w:val="24"/>
              </w:rPr>
            </w:pPr>
          </w:p>
        </w:tc>
        <w:tc>
          <w:tcPr>
            <w:tcW w:w="784" w:type="dxa"/>
            <w:vAlign w:val="center"/>
          </w:tcPr>
          <w:p w14:paraId="01EAAD25" w14:textId="77777777" w:rsidR="009B1DFF" w:rsidRDefault="009B1DFF">
            <w:pPr>
              <w:jc w:val="center"/>
              <w:rPr>
                <w:rFonts w:eastAsia="仿宋_GB2312"/>
                <w:sz w:val="24"/>
              </w:rPr>
            </w:pPr>
          </w:p>
        </w:tc>
        <w:tc>
          <w:tcPr>
            <w:tcW w:w="936" w:type="dxa"/>
            <w:vAlign w:val="center"/>
          </w:tcPr>
          <w:p w14:paraId="23010BEE" w14:textId="77777777" w:rsidR="009B1DFF" w:rsidRDefault="009B1DFF">
            <w:pPr>
              <w:jc w:val="center"/>
              <w:rPr>
                <w:rFonts w:eastAsia="仿宋_GB2312"/>
                <w:sz w:val="24"/>
              </w:rPr>
            </w:pPr>
          </w:p>
        </w:tc>
        <w:tc>
          <w:tcPr>
            <w:tcW w:w="937" w:type="dxa"/>
            <w:vAlign w:val="center"/>
          </w:tcPr>
          <w:p w14:paraId="7A3378BC" w14:textId="77777777" w:rsidR="009B1DFF" w:rsidRDefault="009B1DFF">
            <w:pPr>
              <w:jc w:val="center"/>
              <w:rPr>
                <w:rFonts w:eastAsia="仿宋_GB2312"/>
                <w:sz w:val="24"/>
              </w:rPr>
            </w:pPr>
          </w:p>
        </w:tc>
        <w:tc>
          <w:tcPr>
            <w:tcW w:w="937" w:type="dxa"/>
            <w:vAlign w:val="center"/>
          </w:tcPr>
          <w:p w14:paraId="23ABBBE2" w14:textId="77777777" w:rsidR="009B1DFF" w:rsidRDefault="009B1DFF">
            <w:pPr>
              <w:jc w:val="center"/>
              <w:rPr>
                <w:rFonts w:eastAsia="仿宋_GB2312"/>
                <w:sz w:val="24"/>
              </w:rPr>
            </w:pPr>
          </w:p>
        </w:tc>
      </w:tr>
      <w:tr w:rsidR="009B1DFF" w14:paraId="13D25986" w14:textId="77777777">
        <w:trPr>
          <w:trHeight w:val="454"/>
          <w:jc w:val="center"/>
        </w:trPr>
        <w:tc>
          <w:tcPr>
            <w:tcW w:w="691" w:type="dxa"/>
            <w:vMerge/>
            <w:vAlign w:val="center"/>
          </w:tcPr>
          <w:p w14:paraId="39A2C3F3" w14:textId="77777777" w:rsidR="009B1DFF" w:rsidRDefault="009B1DFF">
            <w:pPr>
              <w:jc w:val="center"/>
              <w:rPr>
                <w:rFonts w:eastAsia="仿宋_GB2312"/>
                <w:sz w:val="24"/>
              </w:rPr>
            </w:pPr>
          </w:p>
        </w:tc>
        <w:tc>
          <w:tcPr>
            <w:tcW w:w="749" w:type="dxa"/>
            <w:vMerge/>
            <w:vAlign w:val="center"/>
          </w:tcPr>
          <w:p w14:paraId="34440AC8" w14:textId="77777777" w:rsidR="009B1DFF" w:rsidRDefault="009B1DFF">
            <w:pPr>
              <w:jc w:val="center"/>
              <w:rPr>
                <w:rFonts w:eastAsia="仿宋_GB2312"/>
                <w:sz w:val="24"/>
              </w:rPr>
            </w:pPr>
          </w:p>
        </w:tc>
        <w:tc>
          <w:tcPr>
            <w:tcW w:w="1003" w:type="dxa"/>
            <w:vAlign w:val="center"/>
          </w:tcPr>
          <w:p w14:paraId="315E7BC4" w14:textId="77777777" w:rsidR="009B1DFF" w:rsidRDefault="00000000">
            <w:pPr>
              <w:jc w:val="center"/>
              <w:rPr>
                <w:rFonts w:eastAsia="仿宋_GB2312"/>
                <w:sz w:val="24"/>
              </w:rPr>
            </w:pPr>
            <w:r>
              <w:rPr>
                <w:rFonts w:eastAsia="仿宋_GB2312"/>
                <w:sz w:val="24"/>
              </w:rPr>
              <w:t>孕穗期</w:t>
            </w:r>
          </w:p>
        </w:tc>
        <w:tc>
          <w:tcPr>
            <w:tcW w:w="784" w:type="dxa"/>
            <w:vAlign w:val="center"/>
          </w:tcPr>
          <w:p w14:paraId="10BED144" w14:textId="77777777" w:rsidR="009B1DFF" w:rsidRDefault="009B1DFF">
            <w:pPr>
              <w:jc w:val="center"/>
              <w:rPr>
                <w:rFonts w:eastAsia="仿宋_GB2312"/>
                <w:sz w:val="24"/>
              </w:rPr>
            </w:pPr>
          </w:p>
        </w:tc>
        <w:tc>
          <w:tcPr>
            <w:tcW w:w="784" w:type="dxa"/>
            <w:vAlign w:val="center"/>
          </w:tcPr>
          <w:p w14:paraId="036EE6FD" w14:textId="77777777" w:rsidR="009B1DFF" w:rsidRDefault="009B1DFF">
            <w:pPr>
              <w:jc w:val="center"/>
              <w:rPr>
                <w:rFonts w:eastAsia="仿宋_GB2312"/>
                <w:sz w:val="24"/>
              </w:rPr>
            </w:pPr>
          </w:p>
        </w:tc>
        <w:tc>
          <w:tcPr>
            <w:tcW w:w="784" w:type="dxa"/>
            <w:vAlign w:val="center"/>
          </w:tcPr>
          <w:p w14:paraId="50A01DC0" w14:textId="77777777" w:rsidR="009B1DFF" w:rsidRDefault="009B1DFF">
            <w:pPr>
              <w:jc w:val="center"/>
              <w:rPr>
                <w:rFonts w:eastAsia="仿宋_GB2312"/>
                <w:sz w:val="24"/>
              </w:rPr>
            </w:pPr>
          </w:p>
        </w:tc>
        <w:tc>
          <w:tcPr>
            <w:tcW w:w="784" w:type="dxa"/>
            <w:vAlign w:val="center"/>
          </w:tcPr>
          <w:p w14:paraId="29A21E2D" w14:textId="77777777" w:rsidR="009B1DFF" w:rsidRDefault="009B1DFF">
            <w:pPr>
              <w:jc w:val="center"/>
              <w:rPr>
                <w:rFonts w:eastAsia="仿宋_GB2312"/>
                <w:sz w:val="24"/>
              </w:rPr>
            </w:pPr>
          </w:p>
        </w:tc>
        <w:tc>
          <w:tcPr>
            <w:tcW w:w="784" w:type="dxa"/>
            <w:vAlign w:val="center"/>
          </w:tcPr>
          <w:p w14:paraId="4B6C6C81" w14:textId="77777777" w:rsidR="009B1DFF" w:rsidRDefault="009B1DFF">
            <w:pPr>
              <w:jc w:val="center"/>
              <w:rPr>
                <w:rFonts w:eastAsia="仿宋_GB2312"/>
                <w:sz w:val="24"/>
              </w:rPr>
            </w:pPr>
          </w:p>
        </w:tc>
        <w:tc>
          <w:tcPr>
            <w:tcW w:w="784" w:type="dxa"/>
            <w:vAlign w:val="center"/>
          </w:tcPr>
          <w:p w14:paraId="198B67A2" w14:textId="77777777" w:rsidR="009B1DFF" w:rsidRDefault="009B1DFF">
            <w:pPr>
              <w:jc w:val="center"/>
              <w:rPr>
                <w:rFonts w:eastAsia="仿宋_GB2312"/>
                <w:sz w:val="24"/>
              </w:rPr>
            </w:pPr>
          </w:p>
        </w:tc>
        <w:tc>
          <w:tcPr>
            <w:tcW w:w="936" w:type="dxa"/>
            <w:vAlign w:val="center"/>
          </w:tcPr>
          <w:p w14:paraId="1413725E" w14:textId="77777777" w:rsidR="009B1DFF" w:rsidRDefault="009B1DFF">
            <w:pPr>
              <w:jc w:val="center"/>
              <w:rPr>
                <w:rFonts w:eastAsia="仿宋_GB2312"/>
                <w:sz w:val="24"/>
              </w:rPr>
            </w:pPr>
          </w:p>
        </w:tc>
        <w:tc>
          <w:tcPr>
            <w:tcW w:w="937" w:type="dxa"/>
            <w:vAlign w:val="center"/>
          </w:tcPr>
          <w:p w14:paraId="491742AF" w14:textId="77777777" w:rsidR="009B1DFF" w:rsidRDefault="009B1DFF">
            <w:pPr>
              <w:jc w:val="center"/>
              <w:rPr>
                <w:rFonts w:eastAsia="仿宋_GB2312"/>
                <w:sz w:val="24"/>
              </w:rPr>
            </w:pPr>
          </w:p>
        </w:tc>
        <w:tc>
          <w:tcPr>
            <w:tcW w:w="937" w:type="dxa"/>
            <w:vAlign w:val="center"/>
          </w:tcPr>
          <w:p w14:paraId="1C6618CE" w14:textId="77777777" w:rsidR="009B1DFF" w:rsidRDefault="009B1DFF">
            <w:pPr>
              <w:jc w:val="center"/>
              <w:rPr>
                <w:rFonts w:eastAsia="仿宋_GB2312"/>
                <w:sz w:val="24"/>
              </w:rPr>
            </w:pPr>
          </w:p>
        </w:tc>
      </w:tr>
      <w:tr w:rsidR="009B1DFF" w14:paraId="7B5EC421" w14:textId="77777777">
        <w:trPr>
          <w:trHeight w:val="454"/>
          <w:jc w:val="center"/>
        </w:trPr>
        <w:tc>
          <w:tcPr>
            <w:tcW w:w="691" w:type="dxa"/>
            <w:vMerge/>
            <w:vAlign w:val="center"/>
          </w:tcPr>
          <w:p w14:paraId="07C1367C" w14:textId="77777777" w:rsidR="009B1DFF" w:rsidRDefault="009B1DFF">
            <w:pPr>
              <w:jc w:val="center"/>
              <w:rPr>
                <w:rFonts w:eastAsia="仿宋_GB2312"/>
                <w:sz w:val="24"/>
              </w:rPr>
            </w:pPr>
          </w:p>
        </w:tc>
        <w:tc>
          <w:tcPr>
            <w:tcW w:w="749" w:type="dxa"/>
            <w:vMerge/>
            <w:vAlign w:val="center"/>
          </w:tcPr>
          <w:p w14:paraId="1A53ED7E" w14:textId="77777777" w:rsidR="009B1DFF" w:rsidRDefault="009B1DFF">
            <w:pPr>
              <w:jc w:val="center"/>
              <w:rPr>
                <w:rFonts w:eastAsia="仿宋_GB2312"/>
                <w:sz w:val="24"/>
              </w:rPr>
            </w:pPr>
          </w:p>
        </w:tc>
        <w:tc>
          <w:tcPr>
            <w:tcW w:w="1003" w:type="dxa"/>
            <w:vAlign w:val="center"/>
          </w:tcPr>
          <w:p w14:paraId="20CAC854" w14:textId="77777777" w:rsidR="009B1DFF" w:rsidRDefault="00000000">
            <w:pPr>
              <w:jc w:val="center"/>
              <w:rPr>
                <w:rFonts w:eastAsia="仿宋_GB2312"/>
                <w:sz w:val="24"/>
              </w:rPr>
            </w:pPr>
            <w:r>
              <w:rPr>
                <w:rFonts w:eastAsia="仿宋_GB2312"/>
                <w:sz w:val="24"/>
              </w:rPr>
              <w:t>抽穗期</w:t>
            </w:r>
          </w:p>
        </w:tc>
        <w:tc>
          <w:tcPr>
            <w:tcW w:w="784" w:type="dxa"/>
            <w:vAlign w:val="center"/>
          </w:tcPr>
          <w:p w14:paraId="1E73F1EB" w14:textId="77777777" w:rsidR="009B1DFF" w:rsidRDefault="009B1DFF">
            <w:pPr>
              <w:jc w:val="center"/>
              <w:rPr>
                <w:rFonts w:eastAsia="仿宋_GB2312"/>
                <w:sz w:val="24"/>
              </w:rPr>
            </w:pPr>
          </w:p>
        </w:tc>
        <w:tc>
          <w:tcPr>
            <w:tcW w:w="784" w:type="dxa"/>
            <w:vAlign w:val="center"/>
          </w:tcPr>
          <w:p w14:paraId="61148F13" w14:textId="77777777" w:rsidR="009B1DFF" w:rsidRDefault="009B1DFF">
            <w:pPr>
              <w:jc w:val="center"/>
              <w:rPr>
                <w:rFonts w:eastAsia="仿宋_GB2312"/>
                <w:sz w:val="24"/>
              </w:rPr>
            </w:pPr>
          </w:p>
        </w:tc>
        <w:tc>
          <w:tcPr>
            <w:tcW w:w="784" w:type="dxa"/>
            <w:vAlign w:val="center"/>
          </w:tcPr>
          <w:p w14:paraId="6CC1A969" w14:textId="77777777" w:rsidR="009B1DFF" w:rsidRDefault="009B1DFF">
            <w:pPr>
              <w:jc w:val="center"/>
              <w:rPr>
                <w:rFonts w:eastAsia="仿宋_GB2312"/>
                <w:sz w:val="24"/>
              </w:rPr>
            </w:pPr>
          </w:p>
        </w:tc>
        <w:tc>
          <w:tcPr>
            <w:tcW w:w="784" w:type="dxa"/>
            <w:vAlign w:val="center"/>
          </w:tcPr>
          <w:p w14:paraId="5C8D155B" w14:textId="77777777" w:rsidR="009B1DFF" w:rsidRDefault="009B1DFF">
            <w:pPr>
              <w:jc w:val="center"/>
              <w:rPr>
                <w:rFonts w:eastAsia="仿宋_GB2312"/>
                <w:sz w:val="24"/>
              </w:rPr>
            </w:pPr>
          </w:p>
        </w:tc>
        <w:tc>
          <w:tcPr>
            <w:tcW w:w="784" w:type="dxa"/>
            <w:vAlign w:val="center"/>
          </w:tcPr>
          <w:p w14:paraId="2B7939C6" w14:textId="77777777" w:rsidR="009B1DFF" w:rsidRDefault="009B1DFF">
            <w:pPr>
              <w:jc w:val="center"/>
              <w:rPr>
                <w:rFonts w:eastAsia="仿宋_GB2312"/>
                <w:sz w:val="24"/>
              </w:rPr>
            </w:pPr>
          </w:p>
        </w:tc>
        <w:tc>
          <w:tcPr>
            <w:tcW w:w="784" w:type="dxa"/>
            <w:vAlign w:val="center"/>
          </w:tcPr>
          <w:p w14:paraId="64AA221E" w14:textId="77777777" w:rsidR="009B1DFF" w:rsidRDefault="009B1DFF">
            <w:pPr>
              <w:jc w:val="center"/>
              <w:rPr>
                <w:rFonts w:eastAsia="仿宋_GB2312"/>
                <w:sz w:val="24"/>
              </w:rPr>
            </w:pPr>
          </w:p>
        </w:tc>
        <w:tc>
          <w:tcPr>
            <w:tcW w:w="936" w:type="dxa"/>
            <w:vAlign w:val="center"/>
          </w:tcPr>
          <w:p w14:paraId="6DEBB3C9" w14:textId="77777777" w:rsidR="009B1DFF" w:rsidRDefault="009B1DFF">
            <w:pPr>
              <w:jc w:val="center"/>
              <w:rPr>
                <w:rFonts w:eastAsia="仿宋_GB2312"/>
                <w:sz w:val="24"/>
              </w:rPr>
            </w:pPr>
          </w:p>
        </w:tc>
        <w:tc>
          <w:tcPr>
            <w:tcW w:w="937" w:type="dxa"/>
            <w:vAlign w:val="center"/>
          </w:tcPr>
          <w:p w14:paraId="065D0C86" w14:textId="77777777" w:rsidR="009B1DFF" w:rsidRDefault="009B1DFF">
            <w:pPr>
              <w:jc w:val="center"/>
              <w:rPr>
                <w:rFonts w:eastAsia="仿宋_GB2312"/>
                <w:sz w:val="24"/>
              </w:rPr>
            </w:pPr>
          </w:p>
        </w:tc>
        <w:tc>
          <w:tcPr>
            <w:tcW w:w="937" w:type="dxa"/>
            <w:vAlign w:val="center"/>
          </w:tcPr>
          <w:p w14:paraId="3AB636BD" w14:textId="77777777" w:rsidR="009B1DFF" w:rsidRDefault="009B1DFF">
            <w:pPr>
              <w:jc w:val="center"/>
              <w:rPr>
                <w:rFonts w:eastAsia="仿宋_GB2312"/>
                <w:sz w:val="24"/>
              </w:rPr>
            </w:pPr>
          </w:p>
        </w:tc>
      </w:tr>
      <w:tr w:rsidR="009B1DFF" w14:paraId="48D3C2A4" w14:textId="77777777">
        <w:trPr>
          <w:trHeight w:val="454"/>
          <w:jc w:val="center"/>
        </w:trPr>
        <w:tc>
          <w:tcPr>
            <w:tcW w:w="691" w:type="dxa"/>
            <w:vMerge/>
            <w:vAlign w:val="center"/>
          </w:tcPr>
          <w:p w14:paraId="7D970D29" w14:textId="77777777" w:rsidR="009B1DFF" w:rsidRDefault="009B1DFF">
            <w:pPr>
              <w:jc w:val="center"/>
              <w:rPr>
                <w:rFonts w:eastAsia="仿宋_GB2312"/>
                <w:sz w:val="24"/>
              </w:rPr>
            </w:pPr>
          </w:p>
        </w:tc>
        <w:tc>
          <w:tcPr>
            <w:tcW w:w="749" w:type="dxa"/>
            <w:vMerge/>
            <w:vAlign w:val="center"/>
          </w:tcPr>
          <w:p w14:paraId="26E0E2BF" w14:textId="77777777" w:rsidR="009B1DFF" w:rsidRDefault="009B1DFF">
            <w:pPr>
              <w:jc w:val="center"/>
              <w:rPr>
                <w:rFonts w:eastAsia="仿宋_GB2312"/>
                <w:sz w:val="24"/>
              </w:rPr>
            </w:pPr>
          </w:p>
        </w:tc>
        <w:tc>
          <w:tcPr>
            <w:tcW w:w="1003" w:type="dxa"/>
            <w:vAlign w:val="center"/>
          </w:tcPr>
          <w:p w14:paraId="1C676ED0" w14:textId="77777777" w:rsidR="009B1DFF" w:rsidRDefault="00000000">
            <w:pPr>
              <w:jc w:val="center"/>
              <w:rPr>
                <w:rFonts w:eastAsia="仿宋_GB2312"/>
                <w:sz w:val="24"/>
              </w:rPr>
            </w:pPr>
            <w:r>
              <w:rPr>
                <w:rFonts w:eastAsia="仿宋_GB2312"/>
                <w:sz w:val="24"/>
              </w:rPr>
              <w:t>灌浆期</w:t>
            </w:r>
          </w:p>
        </w:tc>
        <w:tc>
          <w:tcPr>
            <w:tcW w:w="784" w:type="dxa"/>
            <w:vAlign w:val="center"/>
          </w:tcPr>
          <w:p w14:paraId="4712E898" w14:textId="77777777" w:rsidR="009B1DFF" w:rsidRDefault="009B1DFF">
            <w:pPr>
              <w:jc w:val="center"/>
              <w:rPr>
                <w:rFonts w:eastAsia="仿宋_GB2312"/>
                <w:sz w:val="24"/>
              </w:rPr>
            </w:pPr>
          </w:p>
        </w:tc>
        <w:tc>
          <w:tcPr>
            <w:tcW w:w="784" w:type="dxa"/>
            <w:vAlign w:val="center"/>
          </w:tcPr>
          <w:p w14:paraId="3B71F08D" w14:textId="77777777" w:rsidR="009B1DFF" w:rsidRDefault="009B1DFF">
            <w:pPr>
              <w:jc w:val="center"/>
              <w:rPr>
                <w:rFonts w:eastAsia="仿宋_GB2312"/>
                <w:sz w:val="24"/>
              </w:rPr>
            </w:pPr>
          </w:p>
        </w:tc>
        <w:tc>
          <w:tcPr>
            <w:tcW w:w="784" w:type="dxa"/>
            <w:vAlign w:val="center"/>
          </w:tcPr>
          <w:p w14:paraId="1D262931" w14:textId="77777777" w:rsidR="009B1DFF" w:rsidRDefault="009B1DFF">
            <w:pPr>
              <w:jc w:val="center"/>
              <w:rPr>
                <w:rFonts w:eastAsia="仿宋_GB2312"/>
                <w:sz w:val="24"/>
              </w:rPr>
            </w:pPr>
          </w:p>
        </w:tc>
        <w:tc>
          <w:tcPr>
            <w:tcW w:w="784" w:type="dxa"/>
            <w:vAlign w:val="center"/>
          </w:tcPr>
          <w:p w14:paraId="5C06F9B7" w14:textId="77777777" w:rsidR="009B1DFF" w:rsidRDefault="009B1DFF">
            <w:pPr>
              <w:jc w:val="center"/>
              <w:rPr>
                <w:rFonts w:eastAsia="仿宋_GB2312"/>
                <w:sz w:val="24"/>
              </w:rPr>
            </w:pPr>
          </w:p>
        </w:tc>
        <w:tc>
          <w:tcPr>
            <w:tcW w:w="784" w:type="dxa"/>
            <w:vAlign w:val="center"/>
          </w:tcPr>
          <w:p w14:paraId="12A6D52C" w14:textId="77777777" w:rsidR="009B1DFF" w:rsidRDefault="009B1DFF">
            <w:pPr>
              <w:jc w:val="center"/>
              <w:rPr>
                <w:rFonts w:eastAsia="仿宋_GB2312"/>
                <w:sz w:val="24"/>
              </w:rPr>
            </w:pPr>
          </w:p>
        </w:tc>
        <w:tc>
          <w:tcPr>
            <w:tcW w:w="784" w:type="dxa"/>
            <w:vAlign w:val="center"/>
          </w:tcPr>
          <w:p w14:paraId="254CBDD8" w14:textId="77777777" w:rsidR="009B1DFF" w:rsidRDefault="009B1DFF">
            <w:pPr>
              <w:jc w:val="center"/>
              <w:rPr>
                <w:rFonts w:eastAsia="仿宋_GB2312"/>
                <w:sz w:val="24"/>
              </w:rPr>
            </w:pPr>
          </w:p>
        </w:tc>
        <w:tc>
          <w:tcPr>
            <w:tcW w:w="936" w:type="dxa"/>
            <w:vAlign w:val="center"/>
          </w:tcPr>
          <w:p w14:paraId="0C1BDE8A" w14:textId="77777777" w:rsidR="009B1DFF" w:rsidRDefault="009B1DFF">
            <w:pPr>
              <w:jc w:val="center"/>
              <w:rPr>
                <w:rFonts w:eastAsia="仿宋_GB2312"/>
                <w:sz w:val="24"/>
              </w:rPr>
            </w:pPr>
          </w:p>
        </w:tc>
        <w:tc>
          <w:tcPr>
            <w:tcW w:w="937" w:type="dxa"/>
            <w:vAlign w:val="center"/>
          </w:tcPr>
          <w:p w14:paraId="24350A28" w14:textId="77777777" w:rsidR="009B1DFF" w:rsidRDefault="009B1DFF">
            <w:pPr>
              <w:jc w:val="center"/>
              <w:rPr>
                <w:rFonts w:eastAsia="仿宋_GB2312"/>
                <w:sz w:val="24"/>
              </w:rPr>
            </w:pPr>
          </w:p>
        </w:tc>
        <w:tc>
          <w:tcPr>
            <w:tcW w:w="937" w:type="dxa"/>
            <w:vAlign w:val="center"/>
          </w:tcPr>
          <w:p w14:paraId="21D378F3" w14:textId="77777777" w:rsidR="009B1DFF" w:rsidRDefault="009B1DFF">
            <w:pPr>
              <w:jc w:val="center"/>
              <w:rPr>
                <w:rFonts w:eastAsia="仿宋_GB2312"/>
                <w:sz w:val="24"/>
              </w:rPr>
            </w:pPr>
          </w:p>
        </w:tc>
      </w:tr>
      <w:tr w:rsidR="009B1DFF" w14:paraId="2237DF79" w14:textId="77777777">
        <w:trPr>
          <w:trHeight w:val="454"/>
          <w:jc w:val="center"/>
        </w:trPr>
        <w:tc>
          <w:tcPr>
            <w:tcW w:w="691" w:type="dxa"/>
            <w:vMerge/>
            <w:vAlign w:val="center"/>
          </w:tcPr>
          <w:p w14:paraId="7EDEE88A" w14:textId="77777777" w:rsidR="009B1DFF" w:rsidRDefault="009B1DFF">
            <w:pPr>
              <w:jc w:val="center"/>
              <w:rPr>
                <w:rFonts w:eastAsia="仿宋_GB2312"/>
                <w:sz w:val="24"/>
              </w:rPr>
            </w:pPr>
          </w:p>
        </w:tc>
        <w:tc>
          <w:tcPr>
            <w:tcW w:w="749" w:type="dxa"/>
            <w:vMerge w:val="restart"/>
            <w:vAlign w:val="center"/>
          </w:tcPr>
          <w:p w14:paraId="488BE39A" w14:textId="77777777" w:rsidR="009B1DFF" w:rsidRDefault="00000000">
            <w:pPr>
              <w:jc w:val="center"/>
              <w:rPr>
                <w:rFonts w:eastAsia="仿宋_GB2312"/>
                <w:sz w:val="24"/>
              </w:rPr>
            </w:pPr>
            <w:r>
              <w:rPr>
                <w:rFonts w:eastAsia="仿宋_GB2312"/>
                <w:sz w:val="24"/>
              </w:rPr>
              <w:t>冠层植被指数</w:t>
            </w:r>
          </w:p>
        </w:tc>
        <w:tc>
          <w:tcPr>
            <w:tcW w:w="1003" w:type="dxa"/>
            <w:vAlign w:val="center"/>
          </w:tcPr>
          <w:p w14:paraId="39A77352" w14:textId="77777777" w:rsidR="009B1DFF" w:rsidRDefault="00000000">
            <w:pPr>
              <w:jc w:val="center"/>
              <w:rPr>
                <w:rFonts w:eastAsia="仿宋_GB2312"/>
                <w:sz w:val="24"/>
              </w:rPr>
            </w:pPr>
            <w:r>
              <w:rPr>
                <w:rFonts w:eastAsia="仿宋_GB2312"/>
                <w:sz w:val="24"/>
              </w:rPr>
              <w:t>分蘖期</w:t>
            </w:r>
          </w:p>
        </w:tc>
        <w:tc>
          <w:tcPr>
            <w:tcW w:w="784" w:type="dxa"/>
            <w:vAlign w:val="center"/>
          </w:tcPr>
          <w:p w14:paraId="67FFEB9A" w14:textId="77777777" w:rsidR="009B1DFF" w:rsidRDefault="009B1DFF">
            <w:pPr>
              <w:jc w:val="center"/>
              <w:rPr>
                <w:rFonts w:eastAsia="仿宋_GB2312"/>
                <w:sz w:val="24"/>
              </w:rPr>
            </w:pPr>
          </w:p>
        </w:tc>
        <w:tc>
          <w:tcPr>
            <w:tcW w:w="784" w:type="dxa"/>
            <w:vAlign w:val="center"/>
          </w:tcPr>
          <w:p w14:paraId="5FFE527A" w14:textId="77777777" w:rsidR="009B1DFF" w:rsidRDefault="009B1DFF">
            <w:pPr>
              <w:jc w:val="center"/>
              <w:rPr>
                <w:rFonts w:eastAsia="仿宋_GB2312"/>
                <w:sz w:val="24"/>
              </w:rPr>
            </w:pPr>
          </w:p>
        </w:tc>
        <w:tc>
          <w:tcPr>
            <w:tcW w:w="784" w:type="dxa"/>
            <w:vAlign w:val="center"/>
          </w:tcPr>
          <w:p w14:paraId="3AAF02DD" w14:textId="77777777" w:rsidR="009B1DFF" w:rsidRDefault="009B1DFF">
            <w:pPr>
              <w:jc w:val="center"/>
              <w:rPr>
                <w:rFonts w:eastAsia="仿宋_GB2312"/>
                <w:sz w:val="24"/>
              </w:rPr>
            </w:pPr>
          </w:p>
        </w:tc>
        <w:tc>
          <w:tcPr>
            <w:tcW w:w="784" w:type="dxa"/>
            <w:vAlign w:val="center"/>
          </w:tcPr>
          <w:p w14:paraId="670DAB61" w14:textId="77777777" w:rsidR="009B1DFF" w:rsidRDefault="009B1DFF">
            <w:pPr>
              <w:jc w:val="center"/>
              <w:rPr>
                <w:rFonts w:eastAsia="仿宋_GB2312"/>
                <w:sz w:val="24"/>
              </w:rPr>
            </w:pPr>
          </w:p>
        </w:tc>
        <w:tc>
          <w:tcPr>
            <w:tcW w:w="784" w:type="dxa"/>
            <w:vAlign w:val="center"/>
          </w:tcPr>
          <w:p w14:paraId="127492F0" w14:textId="77777777" w:rsidR="009B1DFF" w:rsidRDefault="009B1DFF">
            <w:pPr>
              <w:jc w:val="center"/>
              <w:rPr>
                <w:rFonts w:eastAsia="仿宋_GB2312"/>
                <w:sz w:val="24"/>
              </w:rPr>
            </w:pPr>
          </w:p>
        </w:tc>
        <w:tc>
          <w:tcPr>
            <w:tcW w:w="784" w:type="dxa"/>
            <w:vAlign w:val="center"/>
          </w:tcPr>
          <w:p w14:paraId="1D35CDD7" w14:textId="77777777" w:rsidR="009B1DFF" w:rsidRDefault="009B1DFF">
            <w:pPr>
              <w:jc w:val="center"/>
              <w:rPr>
                <w:rFonts w:eastAsia="仿宋_GB2312"/>
                <w:sz w:val="24"/>
              </w:rPr>
            </w:pPr>
          </w:p>
        </w:tc>
        <w:tc>
          <w:tcPr>
            <w:tcW w:w="936" w:type="dxa"/>
            <w:vAlign w:val="center"/>
          </w:tcPr>
          <w:p w14:paraId="342683FA" w14:textId="77777777" w:rsidR="009B1DFF" w:rsidRDefault="009B1DFF">
            <w:pPr>
              <w:jc w:val="center"/>
              <w:rPr>
                <w:rFonts w:eastAsia="仿宋_GB2312"/>
                <w:sz w:val="24"/>
              </w:rPr>
            </w:pPr>
          </w:p>
        </w:tc>
        <w:tc>
          <w:tcPr>
            <w:tcW w:w="937" w:type="dxa"/>
            <w:vAlign w:val="center"/>
          </w:tcPr>
          <w:p w14:paraId="44A1E39D" w14:textId="77777777" w:rsidR="009B1DFF" w:rsidRDefault="009B1DFF">
            <w:pPr>
              <w:jc w:val="center"/>
              <w:rPr>
                <w:rFonts w:eastAsia="仿宋_GB2312"/>
                <w:sz w:val="24"/>
              </w:rPr>
            </w:pPr>
          </w:p>
        </w:tc>
        <w:tc>
          <w:tcPr>
            <w:tcW w:w="937" w:type="dxa"/>
            <w:vAlign w:val="center"/>
          </w:tcPr>
          <w:p w14:paraId="11A5D70E" w14:textId="77777777" w:rsidR="009B1DFF" w:rsidRDefault="009B1DFF">
            <w:pPr>
              <w:jc w:val="center"/>
              <w:rPr>
                <w:rFonts w:eastAsia="仿宋_GB2312"/>
                <w:sz w:val="24"/>
              </w:rPr>
            </w:pPr>
          </w:p>
        </w:tc>
      </w:tr>
      <w:tr w:rsidR="009B1DFF" w14:paraId="278707A1" w14:textId="77777777">
        <w:trPr>
          <w:trHeight w:val="454"/>
          <w:jc w:val="center"/>
        </w:trPr>
        <w:tc>
          <w:tcPr>
            <w:tcW w:w="691" w:type="dxa"/>
            <w:vMerge/>
            <w:vAlign w:val="center"/>
          </w:tcPr>
          <w:p w14:paraId="5484DEF3" w14:textId="77777777" w:rsidR="009B1DFF" w:rsidRDefault="009B1DFF">
            <w:pPr>
              <w:jc w:val="center"/>
              <w:rPr>
                <w:rFonts w:eastAsia="仿宋_GB2312"/>
                <w:sz w:val="24"/>
              </w:rPr>
            </w:pPr>
          </w:p>
        </w:tc>
        <w:tc>
          <w:tcPr>
            <w:tcW w:w="749" w:type="dxa"/>
            <w:vMerge/>
            <w:vAlign w:val="center"/>
          </w:tcPr>
          <w:p w14:paraId="086A00C0" w14:textId="77777777" w:rsidR="009B1DFF" w:rsidRDefault="009B1DFF">
            <w:pPr>
              <w:jc w:val="center"/>
              <w:rPr>
                <w:rFonts w:eastAsia="仿宋_GB2312"/>
                <w:sz w:val="24"/>
              </w:rPr>
            </w:pPr>
          </w:p>
        </w:tc>
        <w:tc>
          <w:tcPr>
            <w:tcW w:w="1003" w:type="dxa"/>
            <w:vAlign w:val="center"/>
          </w:tcPr>
          <w:p w14:paraId="65AB6B83" w14:textId="77777777" w:rsidR="009B1DFF" w:rsidRDefault="00000000">
            <w:pPr>
              <w:jc w:val="center"/>
              <w:rPr>
                <w:rFonts w:eastAsia="仿宋_GB2312"/>
                <w:sz w:val="24"/>
              </w:rPr>
            </w:pPr>
            <w:r>
              <w:rPr>
                <w:rFonts w:eastAsia="仿宋_GB2312"/>
                <w:sz w:val="24"/>
              </w:rPr>
              <w:t>拔节期</w:t>
            </w:r>
          </w:p>
        </w:tc>
        <w:tc>
          <w:tcPr>
            <w:tcW w:w="784" w:type="dxa"/>
            <w:vAlign w:val="center"/>
          </w:tcPr>
          <w:p w14:paraId="7C486F68" w14:textId="77777777" w:rsidR="009B1DFF" w:rsidRDefault="009B1DFF">
            <w:pPr>
              <w:jc w:val="center"/>
              <w:rPr>
                <w:rFonts w:eastAsia="仿宋_GB2312"/>
                <w:sz w:val="24"/>
              </w:rPr>
            </w:pPr>
          </w:p>
        </w:tc>
        <w:tc>
          <w:tcPr>
            <w:tcW w:w="784" w:type="dxa"/>
            <w:vAlign w:val="center"/>
          </w:tcPr>
          <w:p w14:paraId="01E6DB6D" w14:textId="77777777" w:rsidR="009B1DFF" w:rsidRDefault="009B1DFF">
            <w:pPr>
              <w:jc w:val="center"/>
              <w:rPr>
                <w:rFonts w:eastAsia="仿宋_GB2312"/>
                <w:sz w:val="24"/>
              </w:rPr>
            </w:pPr>
          </w:p>
        </w:tc>
        <w:tc>
          <w:tcPr>
            <w:tcW w:w="784" w:type="dxa"/>
            <w:vAlign w:val="center"/>
          </w:tcPr>
          <w:p w14:paraId="107C94C8" w14:textId="77777777" w:rsidR="009B1DFF" w:rsidRDefault="009B1DFF">
            <w:pPr>
              <w:jc w:val="center"/>
              <w:rPr>
                <w:rFonts w:eastAsia="仿宋_GB2312"/>
                <w:sz w:val="24"/>
              </w:rPr>
            </w:pPr>
          </w:p>
        </w:tc>
        <w:tc>
          <w:tcPr>
            <w:tcW w:w="784" w:type="dxa"/>
            <w:vAlign w:val="center"/>
          </w:tcPr>
          <w:p w14:paraId="16646845" w14:textId="77777777" w:rsidR="009B1DFF" w:rsidRDefault="009B1DFF">
            <w:pPr>
              <w:jc w:val="center"/>
              <w:rPr>
                <w:rFonts w:eastAsia="仿宋_GB2312"/>
                <w:sz w:val="24"/>
              </w:rPr>
            </w:pPr>
          </w:p>
        </w:tc>
        <w:tc>
          <w:tcPr>
            <w:tcW w:w="784" w:type="dxa"/>
            <w:vAlign w:val="center"/>
          </w:tcPr>
          <w:p w14:paraId="2500DE9C" w14:textId="77777777" w:rsidR="009B1DFF" w:rsidRDefault="009B1DFF">
            <w:pPr>
              <w:jc w:val="center"/>
              <w:rPr>
                <w:rFonts w:eastAsia="仿宋_GB2312"/>
                <w:sz w:val="24"/>
              </w:rPr>
            </w:pPr>
          </w:p>
        </w:tc>
        <w:tc>
          <w:tcPr>
            <w:tcW w:w="784" w:type="dxa"/>
            <w:vAlign w:val="center"/>
          </w:tcPr>
          <w:p w14:paraId="2D68BB59" w14:textId="77777777" w:rsidR="009B1DFF" w:rsidRDefault="009B1DFF">
            <w:pPr>
              <w:jc w:val="center"/>
              <w:rPr>
                <w:rFonts w:eastAsia="仿宋_GB2312"/>
                <w:sz w:val="24"/>
              </w:rPr>
            </w:pPr>
          </w:p>
        </w:tc>
        <w:tc>
          <w:tcPr>
            <w:tcW w:w="936" w:type="dxa"/>
            <w:vAlign w:val="center"/>
          </w:tcPr>
          <w:p w14:paraId="25E81369" w14:textId="77777777" w:rsidR="009B1DFF" w:rsidRDefault="009B1DFF">
            <w:pPr>
              <w:jc w:val="center"/>
              <w:rPr>
                <w:rFonts w:eastAsia="仿宋_GB2312"/>
                <w:sz w:val="24"/>
              </w:rPr>
            </w:pPr>
          </w:p>
        </w:tc>
        <w:tc>
          <w:tcPr>
            <w:tcW w:w="937" w:type="dxa"/>
            <w:vAlign w:val="center"/>
          </w:tcPr>
          <w:p w14:paraId="533D60F6" w14:textId="77777777" w:rsidR="009B1DFF" w:rsidRDefault="009B1DFF">
            <w:pPr>
              <w:jc w:val="center"/>
              <w:rPr>
                <w:rFonts w:eastAsia="仿宋_GB2312"/>
                <w:sz w:val="24"/>
              </w:rPr>
            </w:pPr>
          </w:p>
        </w:tc>
        <w:tc>
          <w:tcPr>
            <w:tcW w:w="937" w:type="dxa"/>
            <w:vAlign w:val="center"/>
          </w:tcPr>
          <w:p w14:paraId="74BD9195" w14:textId="77777777" w:rsidR="009B1DFF" w:rsidRDefault="009B1DFF">
            <w:pPr>
              <w:jc w:val="center"/>
              <w:rPr>
                <w:rFonts w:eastAsia="仿宋_GB2312"/>
                <w:sz w:val="24"/>
              </w:rPr>
            </w:pPr>
          </w:p>
        </w:tc>
      </w:tr>
      <w:tr w:rsidR="009B1DFF" w14:paraId="62A9B93E" w14:textId="77777777">
        <w:trPr>
          <w:trHeight w:val="454"/>
          <w:jc w:val="center"/>
        </w:trPr>
        <w:tc>
          <w:tcPr>
            <w:tcW w:w="691" w:type="dxa"/>
            <w:vMerge/>
            <w:vAlign w:val="center"/>
          </w:tcPr>
          <w:p w14:paraId="023C60C4" w14:textId="77777777" w:rsidR="009B1DFF" w:rsidRDefault="009B1DFF">
            <w:pPr>
              <w:jc w:val="center"/>
              <w:rPr>
                <w:rFonts w:eastAsia="仿宋_GB2312"/>
                <w:sz w:val="24"/>
              </w:rPr>
            </w:pPr>
          </w:p>
        </w:tc>
        <w:tc>
          <w:tcPr>
            <w:tcW w:w="749" w:type="dxa"/>
            <w:vMerge/>
            <w:vAlign w:val="center"/>
          </w:tcPr>
          <w:p w14:paraId="6158F84C" w14:textId="77777777" w:rsidR="009B1DFF" w:rsidRDefault="009B1DFF">
            <w:pPr>
              <w:jc w:val="center"/>
              <w:rPr>
                <w:rFonts w:eastAsia="仿宋_GB2312"/>
                <w:sz w:val="24"/>
              </w:rPr>
            </w:pPr>
          </w:p>
        </w:tc>
        <w:tc>
          <w:tcPr>
            <w:tcW w:w="1003" w:type="dxa"/>
            <w:vAlign w:val="center"/>
          </w:tcPr>
          <w:p w14:paraId="2D3A6530" w14:textId="77777777" w:rsidR="009B1DFF" w:rsidRDefault="00000000">
            <w:pPr>
              <w:jc w:val="center"/>
              <w:rPr>
                <w:rFonts w:eastAsia="仿宋_GB2312"/>
                <w:sz w:val="24"/>
              </w:rPr>
            </w:pPr>
            <w:r>
              <w:rPr>
                <w:rFonts w:eastAsia="仿宋_GB2312"/>
                <w:sz w:val="24"/>
              </w:rPr>
              <w:t>孕穗期</w:t>
            </w:r>
          </w:p>
        </w:tc>
        <w:tc>
          <w:tcPr>
            <w:tcW w:w="784" w:type="dxa"/>
            <w:vAlign w:val="center"/>
          </w:tcPr>
          <w:p w14:paraId="3448AA4B" w14:textId="77777777" w:rsidR="009B1DFF" w:rsidRDefault="009B1DFF">
            <w:pPr>
              <w:jc w:val="center"/>
              <w:rPr>
                <w:rFonts w:eastAsia="仿宋_GB2312"/>
                <w:sz w:val="24"/>
              </w:rPr>
            </w:pPr>
          </w:p>
        </w:tc>
        <w:tc>
          <w:tcPr>
            <w:tcW w:w="784" w:type="dxa"/>
            <w:vAlign w:val="center"/>
          </w:tcPr>
          <w:p w14:paraId="62B9E080" w14:textId="77777777" w:rsidR="009B1DFF" w:rsidRDefault="009B1DFF">
            <w:pPr>
              <w:jc w:val="center"/>
              <w:rPr>
                <w:rFonts w:eastAsia="仿宋_GB2312"/>
                <w:sz w:val="24"/>
              </w:rPr>
            </w:pPr>
          </w:p>
        </w:tc>
        <w:tc>
          <w:tcPr>
            <w:tcW w:w="784" w:type="dxa"/>
            <w:vAlign w:val="center"/>
          </w:tcPr>
          <w:p w14:paraId="0FE685DD" w14:textId="77777777" w:rsidR="009B1DFF" w:rsidRDefault="009B1DFF">
            <w:pPr>
              <w:jc w:val="center"/>
              <w:rPr>
                <w:rFonts w:eastAsia="仿宋_GB2312"/>
                <w:sz w:val="24"/>
              </w:rPr>
            </w:pPr>
          </w:p>
        </w:tc>
        <w:tc>
          <w:tcPr>
            <w:tcW w:w="784" w:type="dxa"/>
            <w:vAlign w:val="center"/>
          </w:tcPr>
          <w:p w14:paraId="19AA3053" w14:textId="77777777" w:rsidR="009B1DFF" w:rsidRDefault="009B1DFF">
            <w:pPr>
              <w:jc w:val="center"/>
              <w:rPr>
                <w:rFonts w:eastAsia="仿宋_GB2312"/>
                <w:sz w:val="24"/>
              </w:rPr>
            </w:pPr>
          </w:p>
        </w:tc>
        <w:tc>
          <w:tcPr>
            <w:tcW w:w="784" w:type="dxa"/>
            <w:vAlign w:val="center"/>
          </w:tcPr>
          <w:p w14:paraId="310CAD1B" w14:textId="77777777" w:rsidR="009B1DFF" w:rsidRDefault="009B1DFF">
            <w:pPr>
              <w:jc w:val="center"/>
              <w:rPr>
                <w:rFonts w:eastAsia="仿宋_GB2312"/>
                <w:sz w:val="24"/>
              </w:rPr>
            </w:pPr>
          </w:p>
        </w:tc>
        <w:tc>
          <w:tcPr>
            <w:tcW w:w="784" w:type="dxa"/>
            <w:vAlign w:val="center"/>
          </w:tcPr>
          <w:p w14:paraId="4E59AD30" w14:textId="77777777" w:rsidR="009B1DFF" w:rsidRDefault="009B1DFF">
            <w:pPr>
              <w:jc w:val="center"/>
              <w:rPr>
                <w:rFonts w:eastAsia="仿宋_GB2312"/>
                <w:sz w:val="24"/>
              </w:rPr>
            </w:pPr>
          </w:p>
        </w:tc>
        <w:tc>
          <w:tcPr>
            <w:tcW w:w="936" w:type="dxa"/>
            <w:vAlign w:val="center"/>
          </w:tcPr>
          <w:p w14:paraId="6155F61C" w14:textId="77777777" w:rsidR="009B1DFF" w:rsidRDefault="009B1DFF">
            <w:pPr>
              <w:jc w:val="center"/>
              <w:rPr>
                <w:rFonts w:eastAsia="仿宋_GB2312"/>
                <w:sz w:val="24"/>
              </w:rPr>
            </w:pPr>
          </w:p>
        </w:tc>
        <w:tc>
          <w:tcPr>
            <w:tcW w:w="937" w:type="dxa"/>
            <w:vAlign w:val="center"/>
          </w:tcPr>
          <w:p w14:paraId="39CF6AB0" w14:textId="77777777" w:rsidR="009B1DFF" w:rsidRDefault="009B1DFF">
            <w:pPr>
              <w:jc w:val="center"/>
              <w:rPr>
                <w:rFonts w:eastAsia="仿宋_GB2312"/>
                <w:sz w:val="24"/>
              </w:rPr>
            </w:pPr>
          </w:p>
        </w:tc>
        <w:tc>
          <w:tcPr>
            <w:tcW w:w="937" w:type="dxa"/>
            <w:vAlign w:val="center"/>
          </w:tcPr>
          <w:p w14:paraId="653CA599" w14:textId="77777777" w:rsidR="009B1DFF" w:rsidRDefault="009B1DFF">
            <w:pPr>
              <w:jc w:val="center"/>
              <w:rPr>
                <w:rFonts w:eastAsia="仿宋_GB2312"/>
                <w:sz w:val="24"/>
              </w:rPr>
            </w:pPr>
          </w:p>
        </w:tc>
      </w:tr>
      <w:tr w:rsidR="009B1DFF" w14:paraId="598291D8" w14:textId="77777777">
        <w:trPr>
          <w:trHeight w:val="454"/>
          <w:jc w:val="center"/>
        </w:trPr>
        <w:tc>
          <w:tcPr>
            <w:tcW w:w="691" w:type="dxa"/>
            <w:vMerge/>
            <w:vAlign w:val="center"/>
          </w:tcPr>
          <w:p w14:paraId="2434777C" w14:textId="77777777" w:rsidR="009B1DFF" w:rsidRDefault="009B1DFF">
            <w:pPr>
              <w:jc w:val="center"/>
              <w:rPr>
                <w:rFonts w:eastAsia="仿宋_GB2312"/>
                <w:sz w:val="24"/>
              </w:rPr>
            </w:pPr>
          </w:p>
        </w:tc>
        <w:tc>
          <w:tcPr>
            <w:tcW w:w="749" w:type="dxa"/>
            <w:vMerge/>
            <w:vAlign w:val="center"/>
          </w:tcPr>
          <w:p w14:paraId="0BD8A279" w14:textId="77777777" w:rsidR="009B1DFF" w:rsidRDefault="009B1DFF">
            <w:pPr>
              <w:jc w:val="center"/>
              <w:rPr>
                <w:rFonts w:eastAsia="仿宋_GB2312"/>
                <w:sz w:val="24"/>
              </w:rPr>
            </w:pPr>
          </w:p>
        </w:tc>
        <w:tc>
          <w:tcPr>
            <w:tcW w:w="1003" w:type="dxa"/>
            <w:vAlign w:val="center"/>
          </w:tcPr>
          <w:p w14:paraId="10DDA7F1" w14:textId="77777777" w:rsidR="009B1DFF" w:rsidRDefault="00000000">
            <w:pPr>
              <w:jc w:val="center"/>
              <w:rPr>
                <w:rFonts w:eastAsia="仿宋_GB2312"/>
                <w:sz w:val="24"/>
              </w:rPr>
            </w:pPr>
            <w:r>
              <w:rPr>
                <w:rFonts w:eastAsia="仿宋_GB2312"/>
                <w:sz w:val="24"/>
              </w:rPr>
              <w:t>抽穗期</w:t>
            </w:r>
          </w:p>
        </w:tc>
        <w:tc>
          <w:tcPr>
            <w:tcW w:w="784" w:type="dxa"/>
            <w:vAlign w:val="center"/>
          </w:tcPr>
          <w:p w14:paraId="228093EE" w14:textId="77777777" w:rsidR="009B1DFF" w:rsidRDefault="009B1DFF">
            <w:pPr>
              <w:jc w:val="center"/>
              <w:rPr>
                <w:rFonts w:eastAsia="仿宋_GB2312"/>
                <w:sz w:val="24"/>
              </w:rPr>
            </w:pPr>
          </w:p>
        </w:tc>
        <w:tc>
          <w:tcPr>
            <w:tcW w:w="784" w:type="dxa"/>
            <w:vAlign w:val="center"/>
          </w:tcPr>
          <w:p w14:paraId="39B7E0F6" w14:textId="77777777" w:rsidR="009B1DFF" w:rsidRDefault="009B1DFF">
            <w:pPr>
              <w:jc w:val="center"/>
              <w:rPr>
                <w:rFonts w:eastAsia="仿宋_GB2312"/>
                <w:sz w:val="24"/>
              </w:rPr>
            </w:pPr>
          </w:p>
        </w:tc>
        <w:tc>
          <w:tcPr>
            <w:tcW w:w="784" w:type="dxa"/>
            <w:vAlign w:val="center"/>
          </w:tcPr>
          <w:p w14:paraId="5E3E0C7D" w14:textId="77777777" w:rsidR="009B1DFF" w:rsidRDefault="009B1DFF">
            <w:pPr>
              <w:jc w:val="center"/>
              <w:rPr>
                <w:rFonts w:eastAsia="仿宋_GB2312"/>
                <w:sz w:val="24"/>
              </w:rPr>
            </w:pPr>
          </w:p>
        </w:tc>
        <w:tc>
          <w:tcPr>
            <w:tcW w:w="784" w:type="dxa"/>
            <w:vAlign w:val="center"/>
          </w:tcPr>
          <w:p w14:paraId="0D72106C" w14:textId="77777777" w:rsidR="009B1DFF" w:rsidRDefault="009B1DFF">
            <w:pPr>
              <w:jc w:val="center"/>
              <w:rPr>
                <w:rFonts w:eastAsia="仿宋_GB2312"/>
                <w:sz w:val="24"/>
              </w:rPr>
            </w:pPr>
          </w:p>
        </w:tc>
        <w:tc>
          <w:tcPr>
            <w:tcW w:w="784" w:type="dxa"/>
            <w:vAlign w:val="center"/>
          </w:tcPr>
          <w:p w14:paraId="6BECC01F" w14:textId="77777777" w:rsidR="009B1DFF" w:rsidRDefault="009B1DFF">
            <w:pPr>
              <w:jc w:val="center"/>
              <w:rPr>
                <w:rFonts w:eastAsia="仿宋_GB2312"/>
                <w:sz w:val="24"/>
              </w:rPr>
            </w:pPr>
          </w:p>
        </w:tc>
        <w:tc>
          <w:tcPr>
            <w:tcW w:w="784" w:type="dxa"/>
            <w:vAlign w:val="center"/>
          </w:tcPr>
          <w:p w14:paraId="74934AA3" w14:textId="77777777" w:rsidR="009B1DFF" w:rsidRDefault="009B1DFF">
            <w:pPr>
              <w:jc w:val="center"/>
              <w:rPr>
                <w:rFonts w:eastAsia="仿宋_GB2312"/>
                <w:sz w:val="24"/>
              </w:rPr>
            </w:pPr>
          </w:p>
        </w:tc>
        <w:tc>
          <w:tcPr>
            <w:tcW w:w="936" w:type="dxa"/>
            <w:vAlign w:val="center"/>
          </w:tcPr>
          <w:p w14:paraId="51A34646" w14:textId="77777777" w:rsidR="009B1DFF" w:rsidRDefault="009B1DFF">
            <w:pPr>
              <w:jc w:val="center"/>
              <w:rPr>
                <w:rFonts w:eastAsia="仿宋_GB2312"/>
                <w:sz w:val="24"/>
              </w:rPr>
            </w:pPr>
          </w:p>
        </w:tc>
        <w:tc>
          <w:tcPr>
            <w:tcW w:w="937" w:type="dxa"/>
            <w:vAlign w:val="center"/>
          </w:tcPr>
          <w:p w14:paraId="7FCBDD64" w14:textId="77777777" w:rsidR="009B1DFF" w:rsidRDefault="009B1DFF">
            <w:pPr>
              <w:jc w:val="center"/>
              <w:rPr>
                <w:rFonts w:eastAsia="仿宋_GB2312"/>
                <w:sz w:val="24"/>
              </w:rPr>
            </w:pPr>
          </w:p>
        </w:tc>
        <w:tc>
          <w:tcPr>
            <w:tcW w:w="937" w:type="dxa"/>
            <w:vAlign w:val="center"/>
          </w:tcPr>
          <w:p w14:paraId="4AF95018" w14:textId="77777777" w:rsidR="009B1DFF" w:rsidRDefault="009B1DFF">
            <w:pPr>
              <w:jc w:val="center"/>
              <w:rPr>
                <w:rFonts w:eastAsia="仿宋_GB2312"/>
                <w:sz w:val="24"/>
              </w:rPr>
            </w:pPr>
          </w:p>
        </w:tc>
      </w:tr>
      <w:tr w:rsidR="009B1DFF" w14:paraId="5E4A30D1" w14:textId="77777777">
        <w:trPr>
          <w:trHeight w:val="454"/>
          <w:jc w:val="center"/>
        </w:trPr>
        <w:tc>
          <w:tcPr>
            <w:tcW w:w="691" w:type="dxa"/>
            <w:vMerge/>
            <w:vAlign w:val="center"/>
          </w:tcPr>
          <w:p w14:paraId="0121DF3E" w14:textId="77777777" w:rsidR="009B1DFF" w:rsidRDefault="009B1DFF">
            <w:pPr>
              <w:jc w:val="center"/>
              <w:rPr>
                <w:rFonts w:eastAsia="仿宋_GB2312"/>
                <w:sz w:val="24"/>
              </w:rPr>
            </w:pPr>
          </w:p>
        </w:tc>
        <w:tc>
          <w:tcPr>
            <w:tcW w:w="749" w:type="dxa"/>
            <w:vMerge/>
            <w:vAlign w:val="center"/>
          </w:tcPr>
          <w:p w14:paraId="0B7E03DA" w14:textId="77777777" w:rsidR="009B1DFF" w:rsidRDefault="009B1DFF">
            <w:pPr>
              <w:jc w:val="center"/>
              <w:rPr>
                <w:rFonts w:eastAsia="仿宋_GB2312"/>
                <w:sz w:val="24"/>
              </w:rPr>
            </w:pPr>
          </w:p>
        </w:tc>
        <w:tc>
          <w:tcPr>
            <w:tcW w:w="1003" w:type="dxa"/>
            <w:vAlign w:val="center"/>
          </w:tcPr>
          <w:p w14:paraId="7C6669C1" w14:textId="77777777" w:rsidR="009B1DFF" w:rsidRDefault="00000000">
            <w:pPr>
              <w:jc w:val="center"/>
              <w:rPr>
                <w:rFonts w:eastAsia="仿宋_GB2312"/>
                <w:sz w:val="24"/>
              </w:rPr>
            </w:pPr>
            <w:r>
              <w:rPr>
                <w:rFonts w:eastAsia="仿宋_GB2312"/>
                <w:sz w:val="24"/>
              </w:rPr>
              <w:t>灌浆期</w:t>
            </w:r>
          </w:p>
        </w:tc>
        <w:tc>
          <w:tcPr>
            <w:tcW w:w="784" w:type="dxa"/>
            <w:vAlign w:val="center"/>
          </w:tcPr>
          <w:p w14:paraId="7FF41938" w14:textId="77777777" w:rsidR="009B1DFF" w:rsidRDefault="009B1DFF">
            <w:pPr>
              <w:jc w:val="center"/>
              <w:rPr>
                <w:rFonts w:eastAsia="仿宋_GB2312"/>
                <w:sz w:val="24"/>
              </w:rPr>
            </w:pPr>
          </w:p>
        </w:tc>
        <w:tc>
          <w:tcPr>
            <w:tcW w:w="784" w:type="dxa"/>
            <w:vAlign w:val="center"/>
          </w:tcPr>
          <w:p w14:paraId="52786491" w14:textId="77777777" w:rsidR="009B1DFF" w:rsidRDefault="009B1DFF">
            <w:pPr>
              <w:jc w:val="center"/>
              <w:rPr>
                <w:rFonts w:eastAsia="仿宋_GB2312"/>
                <w:sz w:val="24"/>
              </w:rPr>
            </w:pPr>
          </w:p>
        </w:tc>
        <w:tc>
          <w:tcPr>
            <w:tcW w:w="784" w:type="dxa"/>
            <w:vAlign w:val="center"/>
          </w:tcPr>
          <w:p w14:paraId="6FB6E5D1" w14:textId="77777777" w:rsidR="009B1DFF" w:rsidRDefault="009B1DFF">
            <w:pPr>
              <w:jc w:val="center"/>
              <w:rPr>
                <w:rFonts w:eastAsia="仿宋_GB2312"/>
                <w:sz w:val="24"/>
              </w:rPr>
            </w:pPr>
          </w:p>
        </w:tc>
        <w:tc>
          <w:tcPr>
            <w:tcW w:w="784" w:type="dxa"/>
            <w:vAlign w:val="center"/>
          </w:tcPr>
          <w:p w14:paraId="569B6648" w14:textId="77777777" w:rsidR="009B1DFF" w:rsidRDefault="009B1DFF">
            <w:pPr>
              <w:jc w:val="center"/>
              <w:rPr>
                <w:rFonts w:eastAsia="仿宋_GB2312"/>
                <w:sz w:val="24"/>
              </w:rPr>
            </w:pPr>
          </w:p>
        </w:tc>
        <w:tc>
          <w:tcPr>
            <w:tcW w:w="784" w:type="dxa"/>
            <w:vAlign w:val="center"/>
          </w:tcPr>
          <w:p w14:paraId="22AFAC9A" w14:textId="77777777" w:rsidR="009B1DFF" w:rsidRDefault="009B1DFF">
            <w:pPr>
              <w:jc w:val="center"/>
              <w:rPr>
                <w:rFonts w:eastAsia="仿宋_GB2312"/>
                <w:sz w:val="24"/>
              </w:rPr>
            </w:pPr>
          </w:p>
        </w:tc>
        <w:tc>
          <w:tcPr>
            <w:tcW w:w="784" w:type="dxa"/>
            <w:vAlign w:val="center"/>
          </w:tcPr>
          <w:p w14:paraId="487D5E9F" w14:textId="77777777" w:rsidR="009B1DFF" w:rsidRDefault="009B1DFF">
            <w:pPr>
              <w:jc w:val="center"/>
              <w:rPr>
                <w:rFonts w:eastAsia="仿宋_GB2312"/>
                <w:sz w:val="24"/>
              </w:rPr>
            </w:pPr>
          </w:p>
        </w:tc>
        <w:tc>
          <w:tcPr>
            <w:tcW w:w="936" w:type="dxa"/>
            <w:vAlign w:val="center"/>
          </w:tcPr>
          <w:p w14:paraId="0CA3C8F7" w14:textId="77777777" w:rsidR="009B1DFF" w:rsidRDefault="009B1DFF">
            <w:pPr>
              <w:jc w:val="center"/>
              <w:rPr>
                <w:rFonts w:eastAsia="仿宋_GB2312"/>
                <w:sz w:val="24"/>
              </w:rPr>
            </w:pPr>
          </w:p>
        </w:tc>
        <w:tc>
          <w:tcPr>
            <w:tcW w:w="937" w:type="dxa"/>
            <w:vAlign w:val="center"/>
          </w:tcPr>
          <w:p w14:paraId="02615EFC" w14:textId="77777777" w:rsidR="009B1DFF" w:rsidRDefault="009B1DFF">
            <w:pPr>
              <w:jc w:val="center"/>
              <w:rPr>
                <w:rFonts w:eastAsia="仿宋_GB2312"/>
                <w:sz w:val="24"/>
              </w:rPr>
            </w:pPr>
          </w:p>
        </w:tc>
        <w:tc>
          <w:tcPr>
            <w:tcW w:w="937" w:type="dxa"/>
            <w:vAlign w:val="center"/>
          </w:tcPr>
          <w:p w14:paraId="6C85A650" w14:textId="77777777" w:rsidR="009B1DFF" w:rsidRDefault="009B1DFF">
            <w:pPr>
              <w:jc w:val="center"/>
              <w:rPr>
                <w:rFonts w:eastAsia="仿宋_GB2312"/>
                <w:sz w:val="24"/>
              </w:rPr>
            </w:pPr>
          </w:p>
        </w:tc>
      </w:tr>
      <w:tr w:rsidR="009B1DFF" w14:paraId="5EA9EC74" w14:textId="77777777">
        <w:trPr>
          <w:trHeight w:val="454"/>
          <w:jc w:val="center"/>
        </w:trPr>
        <w:tc>
          <w:tcPr>
            <w:tcW w:w="691" w:type="dxa"/>
            <w:vMerge/>
            <w:vAlign w:val="center"/>
          </w:tcPr>
          <w:p w14:paraId="5F3FA61A" w14:textId="77777777" w:rsidR="009B1DFF" w:rsidRDefault="009B1DFF">
            <w:pPr>
              <w:jc w:val="center"/>
              <w:rPr>
                <w:rFonts w:eastAsia="仿宋_GB2312"/>
                <w:sz w:val="24"/>
              </w:rPr>
            </w:pPr>
          </w:p>
        </w:tc>
        <w:tc>
          <w:tcPr>
            <w:tcW w:w="749" w:type="dxa"/>
            <w:vMerge w:val="restart"/>
            <w:vAlign w:val="center"/>
          </w:tcPr>
          <w:p w14:paraId="27D42E08" w14:textId="77777777" w:rsidR="009B1DFF" w:rsidRDefault="00000000">
            <w:pPr>
              <w:jc w:val="center"/>
              <w:rPr>
                <w:rFonts w:eastAsia="仿宋_GB2312"/>
                <w:sz w:val="24"/>
              </w:rPr>
            </w:pPr>
            <w:r>
              <w:rPr>
                <w:rFonts w:eastAsia="仿宋_GB2312"/>
                <w:sz w:val="24"/>
              </w:rPr>
              <w:t>叶层氮含量</w:t>
            </w:r>
          </w:p>
        </w:tc>
        <w:tc>
          <w:tcPr>
            <w:tcW w:w="1003" w:type="dxa"/>
            <w:vAlign w:val="center"/>
          </w:tcPr>
          <w:p w14:paraId="11F6A2AE" w14:textId="77777777" w:rsidR="009B1DFF" w:rsidRDefault="00000000">
            <w:pPr>
              <w:jc w:val="center"/>
              <w:rPr>
                <w:rFonts w:eastAsia="仿宋_GB2312"/>
                <w:sz w:val="24"/>
              </w:rPr>
            </w:pPr>
            <w:r>
              <w:rPr>
                <w:rFonts w:eastAsia="仿宋_GB2312"/>
                <w:sz w:val="24"/>
              </w:rPr>
              <w:t>分蘖期</w:t>
            </w:r>
          </w:p>
        </w:tc>
        <w:tc>
          <w:tcPr>
            <w:tcW w:w="784" w:type="dxa"/>
            <w:vAlign w:val="center"/>
          </w:tcPr>
          <w:p w14:paraId="3DCBA269" w14:textId="77777777" w:rsidR="009B1DFF" w:rsidRDefault="009B1DFF">
            <w:pPr>
              <w:jc w:val="center"/>
              <w:rPr>
                <w:rFonts w:eastAsia="仿宋_GB2312"/>
                <w:sz w:val="24"/>
              </w:rPr>
            </w:pPr>
          </w:p>
        </w:tc>
        <w:tc>
          <w:tcPr>
            <w:tcW w:w="784" w:type="dxa"/>
            <w:vAlign w:val="center"/>
          </w:tcPr>
          <w:p w14:paraId="48226EA2" w14:textId="77777777" w:rsidR="009B1DFF" w:rsidRDefault="009B1DFF">
            <w:pPr>
              <w:jc w:val="center"/>
              <w:rPr>
                <w:rFonts w:eastAsia="仿宋_GB2312"/>
                <w:sz w:val="24"/>
              </w:rPr>
            </w:pPr>
          </w:p>
        </w:tc>
        <w:tc>
          <w:tcPr>
            <w:tcW w:w="784" w:type="dxa"/>
            <w:vAlign w:val="center"/>
          </w:tcPr>
          <w:p w14:paraId="6BFB2A8B" w14:textId="77777777" w:rsidR="009B1DFF" w:rsidRDefault="009B1DFF">
            <w:pPr>
              <w:jc w:val="center"/>
              <w:rPr>
                <w:rFonts w:eastAsia="仿宋_GB2312"/>
                <w:sz w:val="24"/>
              </w:rPr>
            </w:pPr>
          </w:p>
        </w:tc>
        <w:tc>
          <w:tcPr>
            <w:tcW w:w="784" w:type="dxa"/>
            <w:vAlign w:val="center"/>
          </w:tcPr>
          <w:p w14:paraId="1D9C13B4" w14:textId="77777777" w:rsidR="009B1DFF" w:rsidRDefault="009B1DFF">
            <w:pPr>
              <w:jc w:val="center"/>
              <w:rPr>
                <w:rFonts w:eastAsia="仿宋_GB2312"/>
                <w:sz w:val="24"/>
              </w:rPr>
            </w:pPr>
          </w:p>
        </w:tc>
        <w:tc>
          <w:tcPr>
            <w:tcW w:w="784" w:type="dxa"/>
            <w:vAlign w:val="center"/>
          </w:tcPr>
          <w:p w14:paraId="07ACA7F3" w14:textId="77777777" w:rsidR="009B1DFF" w:rsidRDefault="009B1DFF">
            <w:pPr>
              <w:jc w:val="center"/>
              <w:rPr>
                <w:rFonts w:eastAsia="仿宋_GB2312"/>
                <w:sz w:val="24"/>
              </w:rPr>
            </w:pPr>
          </w:p>
        </w:tc>
        <w:tc>
          <w:tcPr>
            <w:tcW w:w="784" w:type="dxa"/>
            <w:vAlign w:val="center"/>
          </w:tcPr>
          <w:p w14:paraId="05B3DAAA" w14:textId="77777777" w:rsidR="009B1DFF" w:rsidRDefault="009B1DFF">
            <w:pPr>
              <w:jc w:val="center"/>
              <w:rPr>
                <w:rFonts w:eastAsia="仿宋_GB2312"/>
                <w:sz w:val="24"/>
              </w:rPr>
            </w:pPr>
          </w:p>
        </w:tc>
        <w:tc>
          <w:tcPr>
            <w:tcW w:w="936" w:type="dxa"/>
            <w:vAlign w:val="center"/>
          </w:tcPr>
          <w:p w14:paraId="5FD866E0" w14:textId="77777777" w:rsidR="009B1DFF" w:rsidRDefault="009B1DFF">
            <w:pPr>
              <w:jc w:val="center"/>
              <w:rPr>
                <w:rFonts w:eastAsia="仿宋_GB2312"/>
                <w:sz w:val="24"/>
              </w:rPr>
            </w:pPr>
          </w:p>
        </w:tc>
        <w:tc>
          <w:tcPr>
            <w:tcW w:w="937" w:type="dxa"/>
            <w:vAlign w:val="center"/>
          </w:tcPr>
          <w:p w14:paraId="0BEF8548" w14:textId="77777777" w:rsidR="009B1DFF" w:rsidRDefault="009B1DFF">
            <w:pPr>
              <w:jc w:val="center"/>
              <w:rPr>
                <w:rFonts w:eastAsia="仿宋_GB2312"/>
                <w:sz w:val="24"/>
              </w:rPr>
            </w:pPr>
          </w:p>
        </w:tc>
        <w:tc>
          <w:tcPr>
            <w:tcW w:w="937" w:type="dxa"/>
            <w:vAlign w:val="center"/>
          </w:tcPr>
          <w:p w14:paraId="7ED8CFD4" w14:textId="77777777" w:rsidR="009B1DFF" w:rsidRDefault="009B1DFF">
            <w:pPr>
              <w:jc w:val="center"/>
              <w:rPr>
                <w:rFonts w:eastAsia="仿宋_GB2312"/>
                <w:sz w:val="24"/>
              </w:rPr>
            </w:pPr>
          </w:p>
        </w:tc>
      </w:tr>
      <w:tr w:rsidR="009B1DFF" w14:paraId="7E45DD9B" w14:textId="77777777">
        <w:trPr>
          <w:trHeight w:val="454"/>
          <w:jc w:val="center"/>
        </w:trPr>
        <w:tc>
          <w:tcPr>
            <w:tcW w:w="691" w:type="dxa"/>
            <w:vMerge/>
            <w:vAlign w:val="center"/>
          </w:tcPr>
          <w:p w14:paraId="37E10278" w14:textId="77777777" w:rsidR="009B1DFF" w:rsidRDefault="009B1DFF">
            <w:pPr>
              <w:jc w:val="center"/>
              <w:rPr>
                <w:rFonts w:eastAsia="仿宋_GB2312"/>
                <w:sz w:val="24"/>
              </w:rPr>
            </w:pPr>
          </w:p>
        </w:tc>
        <w:tc>
          <w:tcPr>
            <w:tcW w:w="749" w:type="dxa"/>
            <w:vMerge/>
            <w:vAlign w:val="center"/>
          </w:tcPr>
          <w:p w14:paraId="4E2897C0" w14:textId="77777777" w:rsidR="009B1DFF" w:rsidRDefault="009B1DFF">
            <w:pPr>
              <w:jc w:val="center"/>
              <w:rPr>
                <w:rFonts w:eastAsia="仿宋_GB2312"/>
                <w:sz w:val="24"/>
              </w:rPr>
            </w:pPr>
          </w:p>
        </w:tc>
        <w:tc>
          <w:tcPr>
            <w:tcW w:w="1003" w:type="dxa"/>
            <w:vAlign w:val="center"/>
          </w:tcPr>
          <w:p w14:paraId="065278A5" w14:textId="77777777" w:rsidR="009B1DFF" w:rsidRDefault="00000000">
            <w:pPr>
              <w:jc w:val="center"/>
              <w:rPr>
                <w:rFonts w:eastAsia="仿宋_GB2312"/>
                <w:sz w:val="24"/>
              </w:rPr>
            </w:pPr>
            <w:r>
              <w:rPr>
                <w:rFonts w:eastAsia="仿宋_GB2312"/>
                <w:sz w:val="24"/>
              </w:rPr>
              <w:t>拔节期</w:t>
            </w:r>
          </w:p>
        </w:tc>
        <w:tc>
          <w:tcPr>
            <w:tcW w:w="784" w:type="dxa"/>
            <w:vAlign w:val="center"/>
          </w:tcPr>
          <w:p w14:paraId="24EB07E4" w14:textId="77777777" w:rsidR="009B1DFF" w:rsidRDefault="009B1DFF">
            <w:pPr>
              <w:jc w:val="center"/>
              <w:rPr>
                <w:rFonts w:eastAsia="仿宋_GB2312"/>
                <w:sz w:val="24"/>
              </w:rPr>
            </w:pPr>
          </w:p>
        </w:tc>
        <w:tc>
          <w:tcPr>
            <w:tcW w:w="784" w:type="dxa"/>
            <w:vAlign w:val="center"/>
          </w:tcPr>
          <w:p w14:paraId="679A8746" w14:textId="77777777" w:rsidR="009B1DFF" w:rsidRDefault="009B1DFF">
            <w:pPr>
              <w:jc w:val="center"/>
              <w:rPr>
                <w:rFonts w:eastAsia="仿宋_GB2312"/>
                <w:sz w:val="24"/>
              </w:rPr>
            </w:pPr>
          </w:p>
        </w:tc>
        <w:tc>
          <w:tcPr>
            <w:tcW w:w="784" w:type="dxa"/>
            <w:vAlign w:val="center"/>
          </w:tcPr>
          <w:p w14:paraId="2E447347" w14:textId="77777777" w:rsidR="009B1DFF" w:rsidRDefault="009B1DFF">
            <w:pPr>
              <w:jc w:val="center"/>
              <w:rPr>
                <w:rFonts w:eastAsia="仿宋_GB2312"/>
                <w:sz w:val="24"/>
              </w:rPr>
            </w:pPr>
          </w:p>
        </w:tc>
        <w:tc>
          <w:tcPr>
            <w:tcW w:w="784" w:type="dxa"/>
            <w:vAlign w:val="center"/>
          </w:tcPr>
          <w:p w14:paraId="13074562" w14:textId="77777777" w:rsidR="009B1DFF" w:rsidRDefault="009B1DFF">
            <w:pPr>
              <w:jc w:val="center"/>
              <w:rPr>
                <w:rFonts w:eastAsia="仿宋_GB2312"/>
                <w:sz w:val="24"/>
              </w:rPr>
            </w:pPr>
          </w:p>
        </w:tc>
        <w:tc>
          <w:tcPr>
            <w:tcW w:w="784" w:type="dxa"/>
            <w:vAlign w:val="center"/>
          </w:tcPr>
          <w:p w14:paraId="18FD8B3C" w14:textId="77777777" w:rsidR="009B1DFF" w:rsidRDefault="009B1DFF">
            <w:pPr>
              <w:jc w:val="center"/>
              <w:rPr>
                <w:rFonts w:eastAsia="仿宋_GB2312"/>
                <w:sz w:val="24"/>
              </w:rPr>
            </w:pPr>
          </w:p>
        </w:tc>
        <w:tc>
          <w:tcPr>
            <w:tcW w:w="784" w:type="dxa"/>
            <w:vAlign w:val="center"/>
          </w:tcPr>
          <w:p w14:paraId="51D32CFA" w14:textId="77777777" w:rsidR="009B1DFF" w:rsidRDefault="009B1DFF">
            <w:pPr>
              <w:jc w:val="center"/>
              <w:rPr>
                <w:rFonts w:eastAsia="仿宋_GB2312"/>
                <w:sz w:val="24"/>
              </w:rPr>
            </w:pPr>
          </w:p>
        </w:tc>
        <w:tc>
          <w:tcPr>
            <w:tcW w:w="936" w:type="dxa"/>
            <w:vAlign w:val="center"/>
          </w:tcPr>
          <w:p w14:paraId="2D7144CB" w14:textId="77777777" w:rsidR="009B1DFF" w:rsidRDefault="009B1DFF">
            <w:pPr>
              <w:jc w:val="center"/>
              <w:rPr>
                <w:rFonts w:eastAsia="仿宋_GB2312"/>
                <w:sz w:val="24"/>
              </w:rPr>
            </w:pPr>
          </w:p>
        </w:tc>
        <w:tc>
          <w:tcPr>
            <w:tcW w:w="937" w:type="dxa"/>
            <w:vAlign w:val="center"/>
          </w:tcPr>
          <w:p w14:paraId="6D68EEA5" w14:textId="77777777" w:rsidR="009B1DFF" w:rsidRDefault="009B1DFF">
            <w:pPr>
              <w:jc w:val="center"/>
              <w:rPr>
                <w:rFonts w:eastAsia="仿宋_GB2312"/>
                <w:sz w:val="24"/>
              </w:rPr>
            </w:pPr>
          </w:p>
        </w:tc>
        <w:tc>
          <w:tcPr>
            <w:tcW w:w="937" w:type="dxa"/>
            <w:vAlign w:val="center"/>
          </w:tcPr>
          <w:p w14:paraId="6D98140B" w14:textId="77777777" w:rsidR="009B1DFF" w:rsidRDefault="009B1DFF">
            <w:pPr>
              <w:jc w:val="center"/>
              <w:rPr>
                <w:rFonts w:eastAsia="仿宋_GB2312"/>
                <w:sz w:val="24"/>
              </w:rPr>
            </w:pPr>
          </w:p>
        </w:tc>
      </w:tr>
      <w:tr w:rsidR="009B1DFF" w14:paraId="42C6BA69" w14:textId="77777777">
        <w:trPr>
          <w:trHeight w:val="454"/>
          <w:jc w:val="center"/>
        </w:trPr>
        <w:tc>
          <w:tcPr>
            <w:tcW w:w="691" w:type="dxa"/>
            <w:vMerge/>
            <w:vAlign w:val="center"/>
          </w:tcPr>
          <w:p w14:paraId="59538E00" w14:textId="77777777" w:rsidR="009B1DFF" w:rsidRDefault="009B1DFF">
            <w:pPr>
              <w:jc w:val="center"/>
              <w:rPr>
                <w:rFonts w:eastAsia="仿宋_GB2312"/>
                <w:sz w:val="24"/>
              </w:rPr>
            </w:pPr>
          </w:p>
        </w:tc>
        <w:tc>
          <w:tcPr>
            <w:tcW w:w="749" w:type="dxa"/>
            <w:vMerge/>
            <w:vAlign w:val="center"/>
          </w:tcPr>
          <w:p w14:paraId="757B783A" w14:textId="77777777" w:rsidR="009B1DFF" w:rsidRDefault="009B1DFF">
            <w:pPr>
              <w:jc w:val="center"/>
              <w:rPr>
                <w:rFonts w:eastAsia="仿宋_GB2312"/>
                <w:sz w:val="24"/>
              </w:rPr>
            </w:pPr>
          </w:p>
        </w:tc>
        <w:tc>
          <w:tcPr>
            <w:tcW w:w="1003" w:type="dxa"/>
            <w:vAlign w:val="center"/>
          </w:tcPr>
          <w:p w14:paraId="1CC04E4C" w14:textId="77777777" w:rsidR="009B1DFF" w:rsidRDefault="00000000">
            <w:pPr>
              <w:jc w:val="center"/>
              <w:rPr>
                <w:rFonts w:eastAsia="仿宋_GB2312"/>
                <w:sz w:val="24"/>
              </w:rPr>
            </w:pPr>
            <w:r>
              <w:rPr>
                <w:rFonts w:eastAsia="仿宋_GB2312"/>
                <w:sz w:val="24"/>
              </w:rPr>
              <w:t>孕穗期</w:t>
            </w:r>
          </w:p>
        </w:tc>
        <w:tc>
          <w:tcPr>
            <w:tcW w:w="784" w:type="dxa"/>
            <w:vAlign w:val="center"/>
          </w:tcPr>
          <w:p w14:paraId="18886B97" w14:textId="77777777" w:rsidR="009B1DFF" w:rsidRDefault="009B1DFF">
            <w:pPr>
              <w:jc w:val="center"/>
              <w:rPr>
                <w:rFonts w:eastAsia="仿宋_GB2312"/>
                <w:sz w:val="24"/>
              </w:rPr>
            </w:pPr>
          </w:p>
        </w:tc>
        <w:tc>
          <w:tcPr>
            <w:tcW w:w="784" w:type="dxa"/>
            <w:vAlign w:val="center"/>
          </w:tcPr>
          <w:p w14:paraId="44943940" w14:textId="77777777" w:rsidR="009B1DFF" w:rsidRDefault="009B1DFF">
            <w:pPr>
              <w:jc w:val="center"/>
              <w:rPr>
                <w:rFonts w:eastAsia="仿宋_GB2312"/>
                <w:sz w:val="24"/>
              </w:rPr>
            </w:pPr>
          </w:p>
        </w:tc>
        <w:tc>
          <w:tcPr>
            <w:tcW w:w="784" w:type="dxa"/>
            <w:vAlign w:val="center"/>
          </w:tcPr>
          <w:p w14:paraId="05652B57" w14:textId="77777777" w:rsidR="009B1DFF" w:rsidRDefault="009B1DFF">
            <w:pPr>
              <w:jc w:val="center"/>
              <w:rPr>
                <w:rFonts w:eastAsia="仿宋_GB2312"/>
                <w:sz w:val="24"/>
              </w:rPr>
            </w:pPr>
          </w:p>
        </w:tc>
        <w:tc>
          <w:tcPr>
            <w:tcW w:w="784" w:type="dxa"/>
            <w:vAlign w:val="center"/>
          </w:tcPr>
          <w:p w14:paraId="153C48FA" w14:textId="77777777" w:rsidR="009B1DFF" w:rsidRDefault="009B1DFF">
            <w:pPr>
              <w:jc w:val="center"/>
              <w:rPr>
                <w:rFonts w:eastAsia="仿宋_GB2312"/>
                <w:sz w:val="24"/>
              </w:rPr>
            </w:pPr>
          </w:p>
        </w:tc>
        <w:tc>
          <w:tcPr>
            <w:tcW w:w="784" w:type="dxa"/>
            <w:vAlign w:val="center"/>
          </w:tcPr>
          <w:p w14:paraId="44C86447" w14:textId="77777777" w:rsidR="009B1DFF" w:rsidRDefault="009B1DFF">
            <w:pPr>
              <w:jc w:val="center"/>
              <w:rPr>
                <w:rFonts w:eastAsia="仿宋_GB2312"/>
                <w:sz w:val="24"/>
              </w:rPr>
            </w:pPr>
          </w:p>
        </w:tc>
        <w:tc>
          <w:tcPr>
            <w:tcW w:w="784" w:type="dxa"/>
            <w:vAlign w:val="center"/>
          </w:tcPr>
          <w:p w14:paraId="56BBE03E" w14:textId="77777777" w:rsidR="009B1DFF" w:rsidRDefault="009B1DFF">
            <w:pPr>
              <w:jc w:val="center"/>
              <w:rPr>
                <w:rFonts w:eastAsia="仿宋_GB2312"/>
                <w:sz w:val="24"/>
              </w:rPr>
            </w:pPr>
          </w:p>
        </w:tc>
        <w:tc>
          <w:tcPr>
            <w:tcW w:w="936" w:type="dxa"/>
            <w:vAlign w:val="center"/>
          </w:tcPr>
          <w:p w14:paraId="00968C4F" w14:textId="77777777" w:rsidR="009B1DFF" w:rsidRDefault="009B1DFF">
            <w:pPr>
              <w:jc w:val="center"/>
              <w:rPr>
                <w:rFonts w:eastAsia="仿宋_GB2312"/>
                <w:sz w:val="24"/>
              </w:rPr>
            </w:pPr>
          </w:p>
        </w:tc>
        <w:tc>
          <w:tcPr>
            <w:tcW w:w="937" w:type="dxa"/>
            <w:vAlign w:val="center"/>
          </w:tcPr>
          <w:p w14:paraId="2A9167C0" w14:textId="77777777" w:rsidR="009B1DFF" w:rsidRDefault="009B1DFF">
            <w:pPr>
              <w:jc w:val="center"/>
              <w:rPr>
                <w:rFonts w:eastAsia="仿宋_GB2312"/>
                <w:sz w:val="24"/>
              </w:rPr>
            </w:pPr>
          </w:p>
        </w:tc>
        <w:tc>
          <w:tcPr>
            <w:tcW w:w="937" w:type="dxa"/>
            <w:vAlign w:val="center"/>
          </w:tcPr>
          <w:p w14:paraId="2745FB4F" w14:textId="77777777" w:rsidR="009B1DFF" w:rsidRDefault="009B1DFF">
            <w:pPr>
              <w:jc w:val="center"/>
              <w:rPr>
                <w:rFonts w:eastAsia="仿宋_GB2312"/>
                <w:sz w:val="24"/>
              </w:rPr>
            </w:pPr>
          </w:p>
        </w:tc>
      </w:tr>
      <w:tr w:rsidR="009B1DFF" w14:paraId="619CA19E" w14:textId="77777777">
        <w:trPr>
          <w:trHeight w:val="454"/>
          <w:jc w:val="center"/>
        </w:trPr>
        <w:tc>
          <w:tcPr>
            <w:tcW w:w="691" w:type="dxa"/>
            <w:vMerge/>
            <w:vAlign w:val="center"/>
          </w:tcPr>
          <w:p w14:paraId="5CEA32E2" w14:textId="77777777" w:rsidR="009B1DFF" w:rsidRDefault="009B1DFF">
            <w:pPr>
              <w:jc w:val="center"/>
              <w:rPr>
                <w:rFonts w:eastAsia="仿宋_GB2312"/>
                <w:sz w:val="24"/>
              </w:rPr>
            </w:pPr>
          </w:p>
        </w:tc>
        <w:tc>
          <w:tcPr>
            <w:tcW w:w="749" w:type="dxa"/>
            <w:vMerge/>
            <w:vAlign w:val="center"/>
          </w:tcPr>
          <w:p w14:paraId="1FAEFD71" w14:textId="77777777" w:rsidR="009B1DFF" w:rsidRDefault="009B1DFF">
            <w:pPr>
              <w:jc w:val="center"/>
              <w:rPr>
                <w:rFonts w:eastAsia="仿宋_GB2312"/>
                <w:sz w:val="24"/>
              </w:rPr>
            </w:pPr>
          </w:p>
        </w:tc>
        <w:tc>
          <w:tcPr>
            <w:tcW w:w="1003" w:type="dxa"/>
            <w:vAlign w:val="center"/>
          </w:tcPr>
          <w:p w14:paraId="173D9CC3" w14:textId="77777777" w:rsidR="009B1DFF" w:rsidRDefault="00000000">
            <w:pPr>
              <w:jc w:val="center"/>
              <w:rPr>
                <w:rFonts w:eastAsia="仿宋_GB2312"/>
                <w:sz w:val="24"/>
              </w:rPr>
            </w:pPr>
            <w:r>
              <w:rPr>
                <w:rFonts w:eastAsia="仿宋_GB2312"/>
                <w:sz w:val="24"/>
              </w:rPr>
              <w:t>抽穗期</w:t>
            </w:r>
          </w:p>
        </w:tc>
        <w:tc>
          <w:tcPr>
            <w:tcW w:w="784" w:type="dxa"/>
            <w:vAlign w:val="center"/>
          </w:tcPr>
          <w:p w14:paraId="31B3ADF9" w14:textId="77777777" w:rsidR="009B1DFF" w:rsidRDefault="009B1DFF">
            <w:pPr>
              <w:jc w:val="center"/>
              <w:rPr>
                <w:rFonts w:eastAsia="仿宋_GB2312"/>
                <w:sz w:val="24"/>
              </w:rPr>
            </w:pPr>
          </w:p>
        </w:tc>
        <w:tc>
          <w:tcPr>
            <w:tcW w:w="784" w:type="dxa"/>
            <w:vAlign w:val="center"/>
          </w:tcPr>
          <w:p w14:paraId="5525E7B9" w14:textId="77777777" w:rsidR="009B1DFF" w:rsidRDefault="009B1DFF">
            <w:pPr>
              <w:jc w:val="center"/>
              <w:rPr>
                <w:rFonts w:eastAsia="仿宋_GB2312"/>
                <w:sz w:val="24"/>
              </w:rPr>
            </w:pPr>
          </w:p>
        </w:tc>
        <w:tc>
          <w:tcPr>
            <w:tcW w:w="784" w:type="dxa"/>
            <w:vAlign w:val="center"/>
          </w:tcPr>
          <w:p w14:paraId="2A377BE0" w14:textId="77777777" w:rsidR="009B1DFF" w:rsidRDefault="009B1DFF">
            <w:pPr>
              <w:jc w:val="center"/>
              <w:rPr>
                <w:rFonts w:eastAsia="仿宋_GB2312"/>
                <w:sz w:val="24"/>
              </w:rPr>
            </w:pPr>
          </w:p>
        </w:tc>
        <w:tc>
          <w:tcPr>
            <w:tcW w:w="784" w:type="dxa"/>
            <w:vAlign w:val="center"/>
          </w:tcPr>
          <w:p w14:paraId="2D9807C8" w14:textId="77777777" w:rsidR="009B1DFF" w:rsidRDefault="009B1DFF">
            <w:pPr>
              <w:jc w:val="center"/>
              <w:rPr>
                <w:rFonts w:eastAsia="仿宋_GB2312"/>
                <w:sz w:val="24"/>
              </w:rPr>
            </w:pPr>
          </w:p>
        </w:tc>
        <w:tc>
          <w:tcPr>
            <w:tcW w:w="784" w:type="dxa"/>
            <w:vAlign w:val="center"/>
          </w:tcPr>
          <w:p w14:paraId="3C6F6178" w14:textId="77777777" w:rsidR="009B1DFF" w:rsidRDefault="009B1DFF">
            <w:pPr>
              <w:jc w:val="center"/>
              <w:rPr>
                <w:rFonts w:eastAsia="仿宋_GB2312"/>
                <w:sz w:val="24"/>
              </w:rPr>
            </w:pPr>
          </w:p>
        </w:tc>
        <w:tc>
          <w:tcPr>
            <w:tcW w:w="784" w:type="dxa"/>
            <w:vAlign w:val="center"/>
          </w:tcPr>
          <w:p w14:paraId="17FAFBF5" w14:textId="77777777" w:rsidR="009B1DFF" w:rsidRDefault="009B1DFF">
            <w:pPr>
              <w:jc w:val="center"/>
              <w:rPr>
                <w:rFonts w:eastAsia="仿宋_GB2312"/>
                <w:sz w:val="24"/>
              </w:rPr>
            </w:pPr>
          </w:p>
        </w:tc>
        <w:tc>
          <w:tcPr>
            <w:tcW w:w="936" w:type="dxa"/>
            <w:vAlign w:val="center"/>
          </w:tcPr>
          <w:p w14:paraId="12A0A4CC" w14:textId="77777777" w:rsidR="009B1DFF" w:rsidRDefault="009B1DFF">
            <w:pPr>
              <w:jc w:val="center"/>
              <w:rPr>
                <w:rFonts w:eastAsia="仿宋_GB2312"/>
                <w:sz w:val="24"/>
              </w:rPr>
            </w:pPr>
          </w:p>
        </w:tc>
        <w:tc>
          <w:tcPr>
            <w:tcW w:w="937" w:type="dxa"/>
            <w:vAlign w:val="center"/>
          </w:tcPr>
          <w:p w14:paraId="37DEE1D4" w14:textId="77777777" w:rsidR="009B1DFF" w:rsidRDefault="009B1DFF">
            <w:pPr>
              <w:jc w:val="center"/>
              <w:rPr>
                <w:rFonts w:eastAsia="仿宋_GB2312"/>
                <w:sz w:val="24"/>
              </w:rPr>
            </w:pPr>
          </w:p>
        </w:tc>
        <w:tc>
          <w:tcPr>
            <w:tcW w:w="937" w:type="dxa"/>
            <w:vAlign w:val="center"/>
          </w:tcPr>
          <w:p w14:paraId="7C8A52EF" w14:textId="77777777" w:rsidR="009B1DFF" w:rsidRDefault="009B1DFF">
            <w:pPr>
              <w:jc w:val="center"/>
              <w:rPr>
                <w:rFonts w:eastAsia="仿宋_GB2312"/>
                <w:sz w:val="24"/>
              </w:rPr>
            </w:pPr>
          </w:p>
        </w:tc>
      </w:tr>
      <w:tr w:rsidR="009B1DFF" w14:paraId="1CB9EF45" w14:textId="77777777">
        <w:trPr>
          <w:trHeight w:val="454"/>
          <w:jc w:val="center"/>
        </w:trPr>
        <w:tc>
          <w:tcPr>
            <w:tcW w:w="691" w:type="dxa"/>
            <w:vMerge/>
            <w:vAlign w:val="center"/>
          </w:tcPr>
          <w:p w14:paraId="50F121E9" w14:textId="77777777" w:rsidR="009B1DFF" w:rsidRDefault="009B1DFF">
            <w:pPr>
              <w:jc w:val="center"/>
              <w:rPr>
                <w:rFonts w:eastAsia="仿宋_GB2312"/>
                <w:sz w:val="24"/>
              </w:rPr>
            </w:pPr>
          </w:p>
        </w:tc>
        <w:tc>
          <w:tcPr>
            <w:tcW w:w="749" w:type="dxa"/>
            <w:vMerge/>
            <w:vAlign w:val="center"/>
          </w:tcPr>
          <w:p w14:paraId="4DAEB69E" w14:textId="77777777" w:rsidR="009B1DFF" w:rsidRDefault="009B1DFF">
            <w:pPr>
              <w:jc w:val="center"/>
              <w:rPr>
                <w:rFonts w:eastAsia="仿宋_GB2312"/>
                <w:sz w:val="24"/>
              </w:rPr>
            </w:pPr>
          </w:p>
        </w:tc>
        <w:tc>
          <w:tcPr>
            <w:tcW w:w="1003" w:type="dxa"/>
            <w:vAlign w:val="center"/>
          </w:tcPr>
          <w:p w14:paraId="42A0B679" w14:textId="77777777" w:rsidR="009B1DFF" w:rsidRDefault="00000000">
            <w:pPr>
              <w:jc w:val="center"/>
              <w:rPr>
                <w:rFonts w:eastAsia="仿宋_GB2312"/>
                <w:sz w:val="24"/>
              </w:rPr>
            </w:pPr>
            <w:r>
              <w:rPr>
                <w:rFonts w:eastAsia="仿宋_GB2312"/>
                <w:sz w:val="24"/>
              </w:rPr>
              <w:t>灌浆期</w:t>
            </w:r>
          </w:p>
        </w:tc>
        <w:tc>
          <w:tcPr>
            <w:tcW w:w="784" w:type="dxa"/>
            <w:vAlign w:val="center"/>
          </w:tcPr>
          <w:p w14:paraId="2A850917" w14:textId="77777777" w:rsidR="009B1DFF" w:rsidRDefault="009B1DFF">
            <w:pPr>
              <w:jc w:val="center"/>
              <w:rPr>
                <w:rFonts w:eastAsia="仿宋_GB2312"/>
                <w:sz w:val="24"/>
              </w:rPr>
            </w:pPr>
          </w:p>
        </w:tc>
        <w:tc>
          <w:tcPr>
            <w:tcW w:w="784" w:type="dxa"/>
            <w:vAlign w:val="center"/>
          </w:tcPr>
          <w:p w14:paraId="4CBA759F" w14:textId="77777777" w:rsidR="009B1DFF" w:rsidRDefault="009B1DFF">
            <w:pPr>
              <w:jc w:val="center"/>
              <w:rPr>
                <w:rFonts w:eastAsia="仿宋_GB2312"/>
                <w:sz w:val="24"/>
              </w:rPr>
            </w:pPr>
          </w:p>
        </w:tc>
        <w:tc>
          <w:tcPr>
            <w:tcW w:w="784" w:type="dxa"/>
            <w:vAlign w:val="center"/>
          </w:tcPr>
          <w:p w14:paraId="283F2C6E" w14:textId="77777777" w:rsidR="009B1DFF" w:rsidRDefault="009B1DFF">
            <w:pPr>
              <w:jc w:val="center"/>
              <w:rPr>
                <w:rFonts w:eastAsia="仿宋_GB2312"/>
                <w:sz w:val="24"/>
              </w:rPr>
            </w:pPr>
          </w:p>
        </w:tc>
        <w:tc>
          <w:tcPr>
            <w:tcW w:w="784" w:type="dxa"/>
            <w:vAlign w:val="center"/>
          </w:tcPr>
          <w:p w14:paraId="1A983F5F" w14:textId="77777777" w:rsidR="009B1DFF" w:rsidRDefault="009B1DFF">
            <w:pPr>
              <w:jc w:val="center"/>
              <w:rPr>
                <w:rFonts w:eastAsia="仿宋_GB2312"/>
                <w:sz w:val="24"/>
              </w:rPr>
            </w:pPr>
          </w:p>
        </w:tc>
        <w:tc>
          <w:tcPr>
            <w:tcW w:w="784" w:type="dxa"/>
            <w:vAlign w:val="center"/>
          </w:tcPr>
          <w:p w14:paraId="5DC3D6F5" w14:textId="77777777" w:rsidR="009B1DFF" w:rsidRDefault="009B1DFF">
            <w:pPr>
              <w:jc w:val="center"/>
              <w:rPr>
                <w:rFonts w:eastAsia="仿宋_GB2312"/>
                <w:sz w:val="24"/>
              </w:rPr>
            </w:pPr>
          </w:p>
        </w:tc>
        <w:tc>
          <w:tcPr>
            <w:tcW w:w="784" w:type="dxa"/>
            <w:vAlign w:val="center"/>
          </w:tcPr>
          <w:p w14:paraId="3D1A5EBA" w14:textId="77777777" w:rsidR="009B1DFF" w:rsidRDefault="009B1DFF">
            <w:pPr>
              <w:jc w:val="center"/>
              <w:rPr>
                <w:rFonts w:eastAsia="仿宋_GB2312"/>
                <w:sz w:val="24"/>
              </w:rPr>
            </w:pPr>
          </w:p>
        </w:tc>
        <w:tc>
          <w:tcPr>
            <w:tcW w:w="936" w:type="dxa"/>
            <w:vAlign w:val="center"/>
          </w:tcPr>
          <w:p w14:paraId="37B0EAB9" w14:textId="77777777" w:rsidR="009B1DFF" w:rsidRDefault="009B1DFF">
            <w:pPr>
              <w:jc w:val="center"/>
              <w:rPr>
                <w:rFonts w:eastAsia="仿宋_GB2312"/>
                <w:sz w:val="24"/>
              </w:rPr>
            </w:pPr>
          </w:p>
        </w:tc>
        <w:tc>
          <w:tcPr>
            <w:tcW w:w="937" w:type="dxa"/>
            <w:vAlign w:val="center"/>
          </w:tcPr>
          <w:p w14:paraId="19299D4A" w14:textId="77777777" w:rsidR="009B1DFF" w:rsidRDefault="009B1DFF">
            <w:pPr>
              <w:jc w:val="center"/>
              <w:rPr>
                <w:rFonts w:eastAsia="仿宋_GB2312"/>
                <w:sz w:val="24"/>
              </w:rPr>
            </w:pPr>
          </w:p>
        </w:tc>
        <w:tc>
          <w:tcPr>
            <w:tcW w:w="937" w:type="dxa"/>
            <w:vAlign w:val="center"/>
          </w:tcPr>
          <w:p w14:paraId="6C83F0CE" w14:textId="77777777" w:rsidR="009B1DFF" w:rsidRDefault="009B1DFF">
            <w:pPr>
              <w:jc w:val="center"/>
              <w:rPr>
                <w:rFonts w:eastAsia="仿宋_GB2312"/>
                <w:sz w:val="24"/>
              </w:rPr>
            </w:pPr>
          </w:p>
        </w:tc>
      </w:tr>
      <w:tr w:rsidR="009B1DFF" w14:paraId="5F1DB701" w14:textId="77777777">
        <w:trPr>
          <w:trHeight w:val="454"/>
          <w:jc w:val="center"/>
        </w:trPr>
        <w:tc>
          <w:tcPr>
            <w:tcW w:w="691" w:type="dxa"/>
            <w:vMerge/>
            <w:vAlign w:val="center"/>
          </w:tcPr>
          <w:p w14:paraId="241CFB37" w14:textId="77777777" w:rsidR="009B1DFF" w:rsidRDefault="009B1DFF">
            <w:pPr>
              <w:jc w:val="center"/>
              <w:rPr>
                <w:rFonts w:eastAsia="仿宋_GB2312"/>
                <w:sz w:val="24"/>
              </w:rPr>
            </w:pPr>
          </w:p>
        </w:tc>
        <w:tc>
          <w:tcPr>
            <w:tcW w:w="749" w:type="dxa"/>
            <w:vMerge w:val="restart"/>
            <w:vAlign w:val="center"/>
          </w:tcPr>
          <w:p w14:paraId="06DE3BF5" w14:textId="77777777" w:rsidR="009B1DFF" w:rsidRDefault="00000000">
            <w:pPr>
              <w:jc w:val="center"/>
              <w:rPr>
                <w:rFonts w:eastAsia="仿宋_GB2312"/>
                <w:sz w:val="24"/>
              </w:rPr>
            </w:pPr>
            <w:r>
              <w:rPr>
                <w:rFonts w:eastAsia="仿宋_GB2312"/>
                <w:sz w:val="24"/>
              </w:rPr>
              <w:t>叶面积指数</w:t>
            </w:r>
          </w:p>
        </w:tc>
        <w:tc>
          <w:tcPr>
            <w:tcW w:w="1003" w:type="dxa"/>
            <w:vAlign w:val="center"/>
          </w:tcPr>
          <w:p w14:paraId="16AEEAB7" w14:textId="77777777" w:rsidR="009B1DFF" w:rsidRDefault="00000000">
            <w:pPr>
              <w:jc w:val="center"/>
              <w:rPr>
                <w:rFonts w:eastAsia="仿宋_GB2312"/>
                <w:sz w:val="24"/>
              </w:rPr>
            </w:pPr>
            <w:r>
              <w:rPr>
                <w:rFonts w:eastAsia="仿宋_GB2312"/>
                <w:sz w:val="24"/>
              </w:rPr>
              <w:t>分蘖期</w:t>
            </w:r>
          </w:p>
        </w:tc>
        <w:tc>
          <w:tcPr>
            <w:tcW w:w="784" w:type="dxa"/>
            <w:vAlign w:val="center"/>
          </w:tcPr>
          <w:p w14:paraId="4F6F379C" w14:textId="77777777" w:rsidR="009B1DFF" w:rsidRDefault="009B1DFF">
            <w:pPr>
              <w:jc w:val="center"/>
              <w:rPr>
                <w:rFonts w:eastAsia="仿宋_GB2312"/>
                <w:sz w:val="24"/>
              </w:rPr>
            </w:pPr>
          </w:p>
        </w:tc>
        <w:tc>
          <w:tcPr>
            <w:tcW w:w="784" w:type="dxa"/>
            <w:vAlign w:val="center"/>
          </w:tcPr>
          <w:p w14:paraId="78B5404C" w14:textId="77777777" w:rsidR="009B1DFF" w:rsidRDefault="009B1DFF">
            <w:pPr>
              <w:jc w:val="center"/>
              <w:rPr>
                <w:rFonts w:eastAsia="仿宋_GB2312"/>
                <w:sz w:val="24"/>
              </w:rPr>
            </w:pPr>
          </w:p>
        </w:tc>
        <w:tc>
          <w:tcPr>
            <w:tcW w:w="784" w:type="dxa"/>
            <w:vAlign w:val="center"/>
          </w:tcPr>
          <w:p w14:paraId="5C70A1A3" w14:textId="77777777" w:rsidR="009B1DFF" w:rsidRDefault="009B1DFF">
            <w:pPr>
              <w:jc w:val="center"/>
              <w:rPr>
                <w:rFonts w:eastAsia="仿宋_GB2312"/>
                <w:sz w:val="24"/>
              </w:rPr>
            </w:pPr>
          </w:p>
        </w:tc>
        <w:tc>
          <w:tcPr>
            <w:tcW w:w="784" w:type="dxa"/>
            <w:vAlign w:val="center"/>
          </w:tcPr>
          <w:p w14:paraId="67F5D822" w14:textId="77777777" w:rsidR="009B1DFF" w:rsidRDefault="009B1DFF">
            <w:pPr>
              <w:jc w:val="center"/>
              <w:rPr>
                <w:rFonts w:eastAsia="仿宋_GB2312"/>
                <w:sz w:val="24"/>
              </w:rPr>
            </w:pPr>
          </w:p>
        </w:tc>
        <w:tc>
          <w:tcPr>
            <w:tcW w:w="784" w:type="dxa"/>
            <w:vAlign w:val="center"/>
          </w:tcPr>
          <w:p w14:paraId="5D717C19" w14:textId="77777777" w:rsidR="009B1DFF" w:rsidRDefault="009B1DFF">
            <w:pPr>
              <w:jc w:val="center"/>
              <w:rPr>
                <w:rFonts w:eastAsia="仿宋_GB2312"/>
                <w:sz w:val="24"/>
              </w:rPr>
            </w:pPr>
          </w:p>
        </w:tc>
        <w:tc>
          <w:tcPr>
            <w:tcW w:w="784" w:type="dxa"/>
            <w:vAlign w:val="center"/>
          </w:tcPr>
          <w:p w14:paraId="65B2AC90" w14:textId="77777777" w:rsidR="009B1DFF" w:rsidRDefault="009B1DFF">
            <w:pPr>
              <w:jc w:val="center"/>
              <w:rPr>
                <w:rFonts w:eastAsia="仿宋_GB2312"/>
                <w:sz w:val="24"/>
              </w:rPr>
            </w:pPr>
          </w:p>
        </w:tc>
        <w:tc>
          <w:tcPr>
            <w:tcW w:w="936" w:type="dxa"/>
            <w:vAlign w:val="center"/>
          </w:tcPr>
          <w:p w14:paraId="1292F638" w14:textId="77777777" w:rsidR="009B1DFF" w:rsidRDefault="009B1DFF">
            <w:pPr>
              <w:jc w:val="center"/>
              <w:rPr>
                <w:rFonts w:eastAsia="仿宋_GB2312"/>
                <w:sz w:val="24"/>
              </w:rPr>
            </w:pPr>
          </w:p>
        </w:tc>
        <w:tc>
          <w:tcPr>
            <w:tcW w:w="937" w:type="dxa"/>
            <w:vAlign w:val="center"/>
          </w:tcPr>
          <w:p w14:paraId="2AFC7705" w14:textId="77777777" w:rsidR="009B1DFF" w:rsidRDefault="009B1DFF">
            <w:pPr>
              <w:jc w:val="center"/>
              <w:rPr>
                <w:rFonts w:eastAsia="仿宋_GB2312"/>
                <w:sz w:val="24"/>
              </w:rPr>
            </w:pPr>
          </w:p>
        </w:tc>
        <w:tc>
          <w:tcPr>
            <w:tcW w:w="937" w:type="dxa"/>
            <w:vAlign w:val="center"/>
          </w:tcPr>
          <w:p w14:paraId="326EC8E5" w14:textId="77777777" w:rsidR="009B1DFF" w:rsidRDefault="009B1DFF">
            <w:pPr>
              <w:jc w:val="center"/>
              <w:rPr>
                <w:rFonts w:eastAsia="仿宋_GB2312"/>
                <w:sz w:val="24"/>
              </w:rPr>
            </w:pPr>
          </w:p>
        </w:tc>
      </w:tr>
      <w:tr w:rsidR="009B1DFF" w14:paraId="64AE116E" w14:textId="77777777">
        <w:trPr>
          <w:trHeight w:val="454"/>
          <w:jc w:val="center"/>
        </w:trPr>
        <w:tc>
          <w:tcPr>
            <w:tcW w:w="691" w:type="dxa"/>
            <w:vMerge/>
            <w:vAlign w:val="center"/>
          </w:tcPr>
          <w:p w14:paraId="12029BF3" w14:textId="77777777" w:rsidR="009B1DFF" w:rsidRDefault="009B1DFF">
            <w:pPr>
              <w:jc w:val="center"/>
              <w:rPr>
                <w:rFonts w:eastAsia="仿宋_GB2312"/>
                <w:sz w:val="24"/>
              </w:rPr>
            </w:pPr>
          </w:p>
        </w:tc>
        <w:tc>
          <w:tcPr>
            <w:tcW w:w="749" w:type="dxa"/>
            <w:vMerge/>
            <w:vAlign w:val="center"/>
          </w:tcPr>
          <w:p w14:paraId="0925730D" w14:textId="77777777" w:rsidR="009B1DFF" w:rsidRDefault="009B1DFF">
            <w:pPr>
              <w:jc w:val="center"/>
              <w:rPr>
                <w:rFonts w:eastAsia="仿宋_GB2312"/>
                <w:sz w:val="24"/>
              </w:rPr>
            </w:pPr>
          </w:p>
        </w:tc>
        <w:tc>
          <w:tcPr>
            <w:tcW w:w="1003" w:type="dxa"/>
            <w:vAlign w:val="center"/>
          </w:tcPr>
          <w:p w14:paraId="7CBB6EEB" w14:textId="77777777" w:rsidR="009B1DFF" w:rsidRDefault="00000000">
            <w:pPr>
              <w:jc w:val="center"/>
              <w:rPr>
                <w:rFonts w:eastAsia="仿宋_GB2312"/>
                <w:sz w:val="24"/>
              </w:rPr>
            </w:pPr>
            <w:r>
              <w:rPr>
                <w:rFonts w:eastAsia="仿宋_GB2312"/>
                <w:sz w:val="24"/>
              </w:rPr>
              <w:t>拔节期</w:t>
            </w:r>
          </w:p>
        </w:tc>
        <w:tc>
          <w:tcPr>
            <w:tcW w:w="784" w:type="dxa"/>
            <w:vAlign w:val="center"/>
          </w:tcPr>
          <w:p w14:paraId="3D9B2C3A" w14:textId="77777777" w:rsidR="009B1DFF" w:rsidRDefault="009B1DFF">
            <w:pPr>
              <w:jc w:val="center"/>
              <w:rPr>
                <w:rFonts w:eastAsia="仿宋_GB2312"/>
                <w:sz w:val="24"/>
              </w:rPr>
            </w:pPr>
          </w:p>
        </w:tc>
        <w:tc>
          <w:tcPr>
            <w:tcW w:w="784" w:type="dxa"/>
            <w:vAlign w:val="center"/>
          </w:tcPr>
          <w:p w14:paraId="04FC747B" w14:textId="77777777" w:rsidR="009B1DFF" w:rsidRDefault="009B1DFF">
            <w:pPr>
              <w:jc w:val="center"/>
              <w:rPr>
                <w:rFonts w:eastAsia="仿宋_GB2312"/>
                <w:sz w:val="24"/>
              </w:rPr>
            </w:pPr>
          </w:p>
        </w:tc>
        <w:tc>
          <w:tcPr>
            <w:tcW w:w="784" w:type="dxa"/>
            <w:vAlign w:val="center"/>
          </w:tcPr>
          <w:p w14:paraId="640D4A21" w14:textId="77777777" w:rsidR="009B1DFF" w:rsidRDefault="009B1DFF">
            <w:pPr>
              <w:jc w:val="center"/>
              <w:rPr>
                <w:rFonts w:eastAsia="仿宋_GB2312"/>
                <w:sz w:val="24"/>
              </w:rPr>
            </w:pPr>
          </w:p>
        </w:tc>
        <w:tc>
          <w:tcPr>
            <w:tcW w:w="784" w:type="dxa"/>
            <w:vAlign w:val="center"/>
          </w:tcPr>
          <w:p w14:paraId="6CE1BDB6" w14:textId="77777777" w:rsidR="009B1DFF" w:rsidRDefault="009B1DFF">
            <w:pPr>
              <w:jc w:val="center"/>
              <w:rPr>
                <w:rFonts w:eastAsia="仿宋_GB2312"/>
                <w:sz w:val="24"/>
              </w:rPr>
            </w:pPr>
          </w:p>
        </w:tc>
        <w:tc>
          <w:tcPr>
            <w:tcW w:w="784" w:type="dxa"/>
            <w:vAlign w:val="center"/>
          </w:tcPr>
          <w:p w14:paraId="2B37D446" w14:textId="77777777" w:rsidR="009B1DFF" w:rsidRDefault="009B1DFF">
            <w:pPr>
              <w:jc w:val="center"/>
              <w:rPr>
                <w:rFonts w:eastAsia="仿宋_GB2312"/>
                <w:sz w:val="24"/>
              </w:rPr>
            </w:pPr>
          </w:p>
        </w:tc>
        <w:tc>
          <w:tcPr>
            <w:tcW w:w="784" w:type="dxa"/>
            <w:vAlign w:val="center"/>
          </w:tcPr>
          <w:p w14:paraId="17D73D4D" w14:textId="77777777" w:rsidR="009B1DFF" w:rsidRDefault="009B1DFF">
            <w:pPr>
              <w:jc w:val="center"/>
              <w:rPr>
                <w:rFonts w:eastAsia="仿宋_GB2312"/>
                <w:sz w:val="24"/>
              </w:rPr>
            </w:pPr>
          </w:p>
        </w:tc>
        <w:tc>
          <w:tcPr>
            <w:tcW w:w="936" w:type="dxa"/>
            <w:vAlign w:val="center"/>
          </w:tcPr>
          <w:p w14:paraId="37576B78" w14:textId="77777777" w:rsidR="009B1DFF" w:rsidRDefault="009B1DFF">
            <w:pPr>
              <w:jc w:val="center"/>
              <w:rPr>
                <w:rFonts w:eastAsia="仿宋_GB2312"/>
                <w:sz w:val="24"/>
              </w:rPr>
            </w:pPr>
          </w:p>
        </w:tc>
        <w:tc>
          <w:tcPr>
            <w:tcW w:w="937" w:type="dxa"/>
            <w:vAlign w:val="center"/>
          </w:tcPr>
          <w:p w14:paraId="2FC2B2C9" w14:textId="77777777" w:rsidR="009B1DFF" w:rsidRDefault="009B1DFF">
            <w:pPr>
              <w:jc w:val="center"/>
              <w:rPr>
                <w:rFonts w:eastAsia="仿宋_GB2312"/>
                <w:sz w:val="24"/>
              </w:rPr>
            </w:pPr>
          </w:p>
        </w:tc>
        <w:tc>
          <w:tcPr>
            <w:tcW w:w="937" w:type="dxa"/>
            <w:vAlign w:val="center"/>
          </w:tcPr>
          <w:p w14:paraId="5B519AD7" w14:textId="77777777" w:rsidR="009B1DFF" w:rsidRDefault="009B1DFF">
            <w:pPr>
              <w:jc w:val="center"/>
              <w:rPr>
                <w:rFonts w:eastAsia="仿宋_GB2312"/>
                <w:sz w:val="24"/>
              </w:rPr>
            </w:pPr>
          </w:p>
        </w:tc>
      </w:tr>
      <w:tr w:rsidR="009B1DFF" w14:paraId="4AFDAFD2" w14:textId="77777777">
        <w:trPr>
          <w:trHeight w:val="454"/>
          <w:jc w:val="center"/>
        </w:trPr>
        <w:tc>
          <w:tcPr>
            <w:tcW w:w="691" w:type="dxa"/>
            <w:vMerge/>
            <w:vAlign w:val="center"/>
          </w:tcPr>
          <w:p w14:paraId="04DF9550" w14:textId="77777777" w:rsidR="009B1DFF" w:rsidRDefault="009B1DFF">
            <w:pPr>
              <w:jc w:val="center"/>
              <w:rPr>
                <w:rFonts w:eastAsia="仿宋_GB2312"/>
                <w:sz w:val="24"/>
              </w:rPr>
            </w:pPr>
          </w:p>
        </w:tc>
        <w:tc>
          <w:tcPr>
            <w:tcW w:w="749" w:type="dxa"/>
            <w:vMerge/>
            <w:vAlign w:val="center"/>
          </w:tcPr>
          <w:p w14:paraId="106FC434" w14:textId="77777777" w:rsidR="009B1DFF" w:rsidRDefault="009B1DFF">
            <w:pPr>
              <w:jc w:val="center"/>
              <w:rPr>
                <w:rFonts w:eastAsia="仿宋_GB2312"/>
                <w:sz w:val="24"/>
              </w:rPr>
            </w:pPr>
          </w:p>
        </w:tc>
        <w:tc>
          <w:tcPr>
            <w:tcW w:w="1003" w:type="dxa"/>
            <w:vAlign w:val="center"/>
          </w:tcPr>
          <w:p w14:paraId="2AC6C3D4" w14:textId="77777777" w:rsidR="009B1DFF" w:rsidRDefault="00000000">
            <w:pPr>
              <w:jc w:val="center"/>
              <w:rPr>
                <w:rFonts w:eastAsia="仿宋_GB2312"/>
                <w:sz w:val="24"/>
              </w:rPr>
            </w:pPr>
            <w:r>
              <w:rPr>
                <w:rFonts w:eastAsia="仿宋_GB2312"/>
                <w:sz w:val="24"/>
              </w:rPr>
              <w:t>孕穗期</w:t>
            </w:r>
          </w:p>
        </w:tc>
        <w:tc>
          <w:tcPr>
            <w:tcW w:w="784" w:type="dxa"/>
            <w:vAlign w:val="center"/>
          </w:tcPr>
          <w:p w14:paraId="265353B0" w14:textId="77777777" w:rsidR="009B1DFF" w:rsidRDefault="009B1DFF">
            <w:pPr>
              <w:jc w:val="center"/>
              <w:rPr>
                <w:rFonts w:eastAsia="仿宋_GB2312"/>
                <w:sz w:val="24"/>
              </w:rPr>
            </w:pPr>
          </w:p>
        </w:tc>
        <w:tc>
          <w:tcPr>
            <w:tcW w:w="784" w:type="dxa"/>
            <w:vAlign w:val="center"/>
          </w:tcPr>
          <w:p w14:paraId="65BE5F33" w14:textId="77777777" w:rsidR="009B1DFF" w:rsidRDefault="009B1DFF">
            <w:pPr>
              <w:jc w:val="center"/>
              <w:rPr>
                <w:rFonts w:eastAsia="仿宋_GB2312"/>
                <w:sz w:val="24"/>
              </w:rPr>
            </w:pPr>
          </w:p>
        </w:tc>
        <w:tc>
          <w:tcPr>
            <w:tcW w:w="784" w:type="dxa"/>
            <w:vAlign w:val="center"/>
          </w:tcPr>
          <w:p w14:paraId="535726AE" w14:textId="77777777" w:rsidR="009B1DFF" w:rsidRDefault="009B1DFF">
            <w:pPr>
              <w:jc w:val="center"/>
              <w:rPr>
                <w:rFonts w:eastAsia="仿宋_GB2312"/>
                <w:sz w:val="24"/>
              </w:rPr>
            </w:pPr>
          </w:p>
        </w:tc>
        <w:tc>
          <w:tcPr>
            <w:tcW w:w="784" w:type="dxa"/>
            <w:vAlign w:val="center"/>
          </w:tcPr>
          <w:p w14:paraId="5173C46A" w14:textId="77777777" w:rsidR="009B1DFF" w:rsidRDefault="009B1DFF">
            <w:pPr>
              <w:jc w:val="center"/>
              <w:rPr>
                <w:rFonts w:eastAsia="仿宋_GB2312"/>
                <w:sz w:val="24"/>
              </w:rPr>
            </w:pPr>
          </w:p>
        </w:tc>
        <w:tc>
          <w:tcPr>
            <w:tcW w:w="784" w:type="dxa"/>
            <w:vAlign w:val="center"/>
          </w:tcPr>
          <w:p w14:paraId="6143033A" w14:textId="77777777" w:rsidR="009B1DFF" w:rsidRDefault="009B1DFF">
            <w:pPr>
              <w:jc w:val="center"/>
              <w:rPr>
                <w:rFonts w:eastAsia="仿宋_GB2312"/>
                <w:sz w:val="24"/>
              </w:rPr>
            </w:pPr>
          </w:p>
        </w:tc>
        <w:tc>
          <w:tcPr>
            <w:tcW w:w="784" w:type="dxa"/>
            <w:vAlign w:val="center"/>
          </w:tcPr>
          <w:p w14:paraId="62DFB769" w14:textId="77777777" w:rsidR="009B1DFF" w:rsidRDefault="009B1DFF">
            <w:pPr>
              <w:jc w:val="center"/>
              <w:rPr>
                <w:rFonts w:eastAsia="仿宋_GB2312"/>
                <w:sz w:val="24"/>
              </w:rPr>
            </w:pPr>
          </w:p>
        </w:tc>
        <w:tc>
          <w:tcPr>
            <w:tcW w:w="936" w:type="dxa"/>
            <w:vAlign w:val="center"/>
          </w:tcPr>
          <w:p w14:paraId="3B8C3433" w14:textId="77777777" w:rsidR="009B1DFF" w:rsidRDefault="009B1DFF">
            <w:pPr>
              <w:jc w:val="center"/>
              <w:rPr>
                <w:rFonts w:eastAsia="仿宋_GB2312"/>
                <w:sz w:val="24"/>
              </w:rPr>
            </w:pPr>
          </w:p>
        </w:tc>
        <w:tc>
          <w:tcPr>
            <w:tcW w:w="937" w:type="dxa"/>
            <w:vAlign w:val="center"/>
          </w:tcPr>
          <w:p w14:paraId="0CBB6870" w14:textId="77777777" w:rsidR="009B1DFF" w:rsidRDefault="009B1DFF">
            <w:pPr>
              <w:jc w:val="center"/>
              <w:rPr>
                <w:rFonts w:eastAsia="仿宋_GB2312"/>
                <w:sz w:val="24"/>
              </w:rPr>
            </w:pPr>
          </w:p>
        </w:tc>
        <w:tc>
          <w:tcPr>
            <w:tcW w:w="937" w:type="dxa"/>
            <w:vAlign w:val="center"/>
          </w:tcPr>
          <w:p w14:paraId="0CA25759" w14:textId="77777777" w:rsidR="009B1DFF" w:rsidRDefault="009B1DFF">
            <w:pPr>
              <w:jc w:val="center"/>
              <w:rPr>
                <w:rFonts w:eastAsia="仿宋_GB2312"/>
                <w:sz w:val="24"/>
              </w:rPr>
            </w:pPr>
          </w:p>
        </w:tc>
      </w:tr>
      <w:tr w:rsidR="009B1DFF" w14:paraId="74AE9EB8" w14:textId="77777777">
        <w:trPr>
          <w:trHeight w:val="454"/>
          <w:jc w:val="center"/>
        </w:trPr>
        <w:tc>
          <w:tcPr>
            <w:tcW w:w="691" w:type="dxa"/>
            <w:vMerge/>
            <w:vAlign w:val="center"/>
          </w:tcPr>
          <w:p w14:paraId="014EF7DD" w14:textId="77777777" w:rsidR="009B1DFF" w:rsidRDefault="009B1DFF">
            <w:pPr>
              <w:jc w:val="center"/>
              <w:rPr>
                <w:rFonts w:eastAsia="仿宋_GB2312"/>
                <w:sz w:val="24"/>
              </w:rPr>
            </w:pPr>
          </w:p>
        </w:tc>
        <w:tc>
          <w:tcPr>
            <w:tcW w:w="749" w:type="dxa"/>
            <w:vMerge/>
            <w:vAlign w:val="center"/>
          </w:tcPr>
          <w:p w14:paraId="4D879454" w14:textId="77777777" w:rsidR="009B1DFF" w:rsidRDefault="009B1DFF">
            <w:pPr>
              <w:jc w:val="center"/>
              <w:rPr>
                <w:rFonts w:eastAsia="仿宋_GB2312"/>
                <w:sz w:val="24"/>
              </w:rPr>
            </w:pPr>
          </w:p>
        </w:tc>
        <w:tc>
          <w:tcPr>
            <w:tcW w:w="1003" w:type="dxa"/>
            <w:vAlign w:val="center"/>
          </w:tcPr>
          <w:p w14:paraId="65523973" w14:textId="77777777" w:rsidR="009B1DFF" w:rsidRDefault="00000000">
            <w:pPr>
              <w:jc w:val="center"/>
              <w:rPr>
                <w:rFonts w:eastAsia="仿宋_GB2312"/>
                <w:sz w:val="24"/>
              </w:rPr>
            </w:pPr>
            <w:r>
              <w:rPr>
                <w:rFonts w:eastAsia="仿宋_GB2312"/>
                <w:sz w:val="24"/>
              </w:rPr>
              <w:t>抽穗期</w:t>
            </w:r>
          </w:p>
        </w:tc>
        <w:tc>
          <w:tcPr>
            <w:tcW w:w="784" w:type="dxa"/>
            <w:vAlign w:val="center"/>
          </w:tcPr>
          <w:p w14:paraId="1E72DB67" w14:textId="77777777" w:rsidR="009B1DFF" w:rsidRDefault="009B1DFF">
            <w:pPr>
              <w:jc w:val="center"/>
              <w:rPr>
                <w:rFonts w:eastAsia="仿宋_GB2312"/>
                <w:sz w:val="24"/>
              </w:rPr>
            </w:pPr>
          </w:p>
        </w:tc>
        <w:tc>
          <w:tcPr>
            <w:tcW w:w="784" w:type="dxa"/>
            <w:vAlign w:val="center"/>
          </w:tcPr>
          <w:p w14:paraId="3757C41A" w14:textId="77777777" w:rsidR="009B1DFF" w:rsidRDefault="009B1DFF">
            <w:pPr>
              <w:jc w:val="center"/>
              <w:rPr>
                <w:rFonts w:eastAsia="仿宋_GB2312"/>
                <w:sz w:val="24"/>
              </w:rPr>
            </w:pPr>
          </w:p>
        </w:tc>
        <w:tc>
          <w:tcPr>
            <w:tcW w:w="784" w:type="dxa"/>
            <w:vAlign w:val="center"/>
          </w:tcPr>
          <w:p w14:paraId="3D0AF070" w14:textId="77777777" w:rsidR="009B1DFF" w:rsidRDefault="009B1DFF">
            <w:pPr>
              <w:jc w:val="center"/>
              <w:rPr>
                <w:rFonts w:eastAsia="仿宋_GB2312"/>
                <w:sz w:val="24"/>
              </w:rPr>
            </w:pPr>
          </w:p>
        </w:tc>
        <w:tc>
          <w:tcPr>
            <w:tcW w:w="784" w:type="dxa"/>
            <w:vAlign w:val="center"/>
          </w:tcPr>
          <w:p w14:paraId="67B6CE1B" w14:textId="77777777" w:rsidR="009B1DFF" w:rsidRDefault="009B1DFF">
            <w:pPr>
              <w:jc w:val="center"/>
              <w:rPr>
                <w:rFonts w:eastAsia="仿宋_GB2312"/>
                <w:sz w:val="24"/>
              </w:rPr>
            </w:pPr>
          </w:p>
        </w:tc>
        <w:tc>
          <w:tcPr>
            <w:tcW w:w="784" w:type="dxa"/>
            <w:vAlign w:val="center"/>
          </w:tcPr>
          <w:p w14:paraId="6B0DBE58" w14:textId="77777777" w:rsidR="009B1DFF" w:rsidRDefault="009B1DFF">
            <w:pPr>
              <w:jc w:val="center"/>
              <w:rPr>
                <w:rFonts w:eastAsia="仿宋_GB2312"/>
                <w:sz w:val="24"/>
              </w:rPr>
            </w:pPr>
          </w:p>
        </w:tc>
        <w:tc>
          <w:tcPr>
            <w:tcW w:w="784" w:type="dxa"/>
            <w:vAlign w:val="center"/>
          </w:tcPr>
          <w:p w14:paraId="094C1C53" w14:textId="77777777" w:rsidR="009B1DFF" w:rsidRDefault="009B1DFF">
            <w:pPr>
              <w:jc w:val="center"/>
              <w:rPr>
                <w:rFonts w:eastAsia="仿宋_GB2312"/>
                <w:sz w:val="24"/>
              </w:rPr>
            </w:pPr>
          </w:p>
        </w:tc>
        <w:tc>
          <w:tcPr>
            <w:tcW w:w="936" w:type="dxa"/>
            <w:vAlign w:val="center"/>
          </w:tcPr>
          <w:p w14:paraId="47E7546C" w14:textId="77777777" w:rsidR="009B1DFF" w:rsidRDefault="009B1DFF">
            <w:pPr>
              <w:jc w:val="center"/>
              <w:rPr>
                <w:rFonts w:eastAsia="仿宋_GB2312"/>
                <w:sz w:val="24"/>
              </w:rPr>
            </w:pPr>
          </w:p>
        </w:tc>
        <w:tc>
          <w:tcPr>
            <w:tcW w:w="937" w:type="dxa"/>
            <w:vAlign w:val="center"/>
          </w:tcPr>
          <w:p w14:paraId="109E9CE3" w14:textId="77777777" w:rsidR="009B1DFF" w:rsidRDefault="009B1DFF">
            <w:pPr>
              <w:jc w:val="center"/>
              <w:rPr>
                <w:rFonts w:eastAsia="仿宋_GB2312"/>
                <w:sz w:val="24"/>
              </w:rPr>
            </w:pPr>
          </w:p>
        </w:tc>
        <w:tc>
          <w:tcPr>
            <w:tcW w:w="937" w:type="dxa"/>
            <w:vAlign w:val="center"/>
          </w:tcPr>
          <w:p w14:paraId="2FF5684A" w14:textId="77777777" w:rsidR="009B1DFF" w:rsidRDefault="009B1DFF">
            <w:pPr>
              <w:jc w:val="center"/>
              <w:rPr>
                <w:rFonts w:eastAsia="仿宋_GB2312"/>
                <w:sz w:val="24"/>
              </w:rPr>
            </w:pPr>
          </w:p>
        </w:tc>
      </w:tr>
      <w:tr w:rsidR="009B1DFF" w14:paraId="35BBBD82" w14:textId="77777777">
        <w:trPr>
          <w:trHeight w:val="454"/>
          <w:jc w:val="center"/>
        </w:trPr>
        <w:tc>
          <w:tcPr>
            <w:tcW w:w="691" w:type="dxa"/>
            <w:vMerge/>
            <w:vAlign w:val="center"/>
          </w:tcPr>
          <w:p w14:paraId="6A0BEFC1" w14:textId="77777777" w:rsidR="009B1DFF" w:rsidRDefault="009B1DFF">
            <w:pPr>
              <w:jc w:val="center"/>
              <w:rPr>
                <w:rFonts w:eastAsia="仿宋_GB2312"/>
                <w:sz w:val="24"/>
              </w:rPr>
            </w:pPr>
          </w:p>
        </w:tc>
        <w:tc>
          <w:tcPr>
            <w:tcW w:w="749" w:type="dxa"/>
            <w:vMerge/>
            <w:vAlign w:val="center"/>
          </w:tcPr>
          <w:p w14:paraId="66F9A324" w14:textId="77777777" w:rsidR="009B1DFF" w:rsidRDefault="009B1DFF">
            <w:pPr>
              <w:jc w:val="center"/>
              <w:rPr>
                <w:rFonts w:eastAsia="仿宋_GB2312"/>
                <w:sz w:val="24"/>
              </w:rPr>
            </w:pPr>
          </w:p>
        </w:tc>
        <w:tc>
          <w:tcPr>
            <w:tcW w:w="1003" w:type="dxa"/>
            <w:vAlign w:val="center"/>
          </w:tcPr>
          <w:p w14:paraId="11F488BA" w14:textId="77777777" w:rsidR="009B1DFF" w:rsidRDefault="00000000">
            <w:pPr>
              <w:jc w:val="center"/>
              <w:rPr>
                <w:rFonts w:eastAsia="仿宋_GB2312"/>
                <w:sz w:val="24"/>
              </w:rPr>
            </w:pPr>
            <w:r>
              <w:rPr>
                <w:rFonts w:eastAsia="仿宋_GB2312"/>
                <w:sz w:val="24"/>
              </w:rPr>
              <w:t>灌浆期</w:t>
            </w:r>
          </w:p>
        </w:tc>
        <w:tc>
          <w:tcPr>
            <w:tcW w:w="784" w:type="dxa"/>
            <w:vAlign w:val="center"/>
          </w:tcPr>
          <w:p w14:paraId="6D2E0994" w14:textId="77777777" w:rsidR="009B1DFF" w:rsidRDefault="009B1DFF">
            <w:pPr>
              <w:jc w:val="center"/>
              <w:rPr>
                <w:rFonts w:eastAsia="仿宋_GB2312"/>
                <w:sz w:val="24"/>
              </w:rPr>
            </w:pPr>
          </w:p>
        </w:tc>
        <w:tc>
          <w:tcPr>
            <w:tcW w:w="784" w:type="dxa"/>
            <w:vAlign w:val="center"/>
          </w:tcPr>
          <w:p w14:paraId="1A3273F2" w14:textId="77777777" w:rsidR="009B1DFF" w:rsidRDefault="009B1DFF">
            <w:pPr>
              <w:jc w:val="center"/>
              <w:rPr>
                <w:rFonts w:eastAsia="仿宋_GB2312"/>
                <w:sz w:val="24"/>
              </w:rPr>
            </w:pPr>
          </w:p>
        </w:tc>
        <w:tc>
          <w:tcPr>
            <w:tcW w:w="784" w:type="dxa"/>
            <w:vAlign w:val="center"/>
          </w:tcPr>
          <w:p w14:paraId="1C96C416" w14:textId="77777777" w:rsidR="009B1DFF" w:rsidRDefault="009B1DFF">
            <w:pPr>
              <w:jc w:val="center"/>
              <w:rPr>
                <w:rFonts w:eastAsia="仿宋_GB2312"/>
                <w:sz w:val="24"/>
              </w:rPr>
            </w:pPr>
          </w:p>
        </w:tc>
        <w:tc>
          <w:tcPr>
            <w:tcW w:w="784" w:type="dxa"/>
            <w:vAlign w:val="center"/>
          </w:tcPr>
          <w:p w14:paraId="5EED4A2B" w14:textId="77777777" w:rsidR="009B1DFF" w:rsidRDefault="009B1DFF">
            <w:pPr>
              <w:jc w:val="center"/>
              <w:rPr>
                <w:rFonts w:eastAsia="仿宋_GB2312"/>
                <w:sz w:val="24"/>
              </w:rPr>
            </w:pPr>
          </w:p>
        </w:tc>
        <w:tc>
          <w:tcPr>
            <w:tcW w:w="784" w:type="dxa"/>
            <w:vAlign w:val="center"/>
          </w:tcPr>
          <w:p w14:paraId="50434D14" w14:textId="77777777" w:rsidR="009B1DFF" w:rsidRDefault="009B1DFF">
            <w:pPr>
              <w:jc w:val="center"/>
              <w:rPr>
                <w:rFonts w:eastAsia="仿宋_GB2312"/>
                <w:sz w:val="24"/>
              </w:rPr>
            </w:pPr>
          </w:p>
        </w:tc>
        <w:tc>
          <w:tcPr>
            <w:tcW w:w="784" w:type="dxa"/>
            <w:vAlign w:val="center"/>
          </w:tcPr>
          <w:p w14:paraId="40F0E2F7" w14:textId="77777777" w:rsidR="009B1DFF" w:rsidRDefault="009B1DFF">
            <w:pPr>
              <w:jc w:val="center"/>
              <w:rPr>
                <w:rFonts w:eastAsia="仿宋_GB2312"/>
                <w:sz w:val="24"/>
              </w:rPr>
            </w:pPr>
          </w:p>
        </w:tc>
        <w:tc>
          <w:tcPr>
            <w:tcW w:w="936" w:type="dxa"/>
            <w:vAlign w:val="center"/>
          </w:tcPr>
          <w:p w14:paraId="743FEA61" w14:textId="77777777" w:rsidR="009B1DFF" w:rsidRDefault="009B1DFF">
            <w:pPr>
              <w:jc w:val="center"/>
              <w:rPr>
                <w:rFonts w:eastAsia="仿宋_GB2312"/>
                <w:sz w:val="24"/>
              </w:rPr>
            </w:pPr>
          </w:p>
        </w:tc>
        <w:tc>
          <w:tcPr>
            <w:tcW w:w="937" w:type="dxa"/>
            <w:vAlign w:val="center"/>
          </w:tcPr>
          <w:p w14:paraId="530F8479" w14:textId="77777777" w:rsidR="009B1DFF" w:rsidRDefault="009B1DFF">
            <w:pPr>
              <w:jc w:val="center"/>
              <w:rPr>
                <w:rFonts w:eastAsia="仿宋_GB2312"/>
                <w:sz w:val="24"/>
              </w:rPr>
            </w:pPr>
          </w:p>
        </w:tc>
        <w:tc>
          <w:tcPr>
            <w:tcW w:w="937" w:type="dxa"/>
            <w:vAlign w:val="center"/>
          </w:tcPr>
          <w:p w14:paraId="1559EBE7" w14:textId="77777777" w:rsidR="009B1DFF" w:rsidRDefault="009B1DFF">
            <w:pPr>
              <w:jc w:val="center"/>
              <w:rPr>
                <w:rFonts w:eastAsia="仿宋_GB2312"/>
                <w:sz w:val="24"/>
              </w:rPr>
            </w:pPr>
          </w:p>
        </w:tc>
      </w:tr>
    </w:tbl>
    <w:p w14:paraId="7E61EDBA" w14:textId="77777777" w:rsidR="009B1DFF" w:rsidRDefault="00000000">
      <w:pPr>
        <w:rPr>
          <w:rFonts w:eastAsia="仿宋_GB2312"/>
          <w:sz w:val="24"/>
        </w:rPr>
      </w:pPr>
      <w:r>
        <w:rPr>
          <w:rFonts w:eastAsia="仿宋_GB2312"/>
          <w:sz w:val="24"/>
        </w:rPr>
        <w:t>注：功能叶叶绿素含量在抽穗前测定最上一片全展开叶中部</w:t>
      </w:r>
      <w:r>
        <w:rPr>
          <w:rFonts w:eastAsia="仿宋_GB2312"/>
          <w:sz w:val="24"/>
        </w:rPr>
        <w:t>SPAD</w:t>
      </w:r>
      <w:r>
        <w:rPr>
          <w:rFonts w:eastAsia="仿宋_GB2312"/>
          <w:sz w:val="24"/>
        </w:rPr>
        <w:t>读数，抽穗期和灌浆期测定剑叶中部</w:t>
      </w:r>
      <w:r>
        <w:rPr>
          <w:rFonts w:eastAsia="仿宋_GB2312"/>
          <w:sz w:val="24"/>
        </w:rPr>
        <w:t>SPAD</w:t>
      </w:r>
      <w:r>
        <w:rPr>
          <w:rFonts w:eastAsia="仿宋_GB2312"/>
          <w:sz w:val="24"/>
        </w:rPr>
        <w:t>读数。从分蘖期开始，每五天观察一次。</w:t>
      </w:r>
    </w:p>
    <w:p w14:paraId="0DEA000B" w14:textId="77777777" w:rsidR="009B1DFF" w:rsidRDefault="009B1DFF">
      <w:pPr>
        <w:spacing w:line="600" w:lineRule="exact"/>
        <w:rPr>
          <w:rFonts w:eastAsia="黑体"/>
          <w:sz w:val="32"/>
          <w:szCs w:val="32"/>
        </w:rPr>
      </w:pPr>
    </w:p>
    <w:p w14:paraId="6510690E" w14:textId="77777777" w:rsidR="009B1DFF" w:rsidRDefault="00000000">
      <w:pPr>
        <w:spacing w:line="600" w:lineRule="exact"/>
        <w:rPr>
          <w:rFonts w:eastAsia="黑体"/>
          <w:sz w:val="32"/>
          <w:szCs w:val="32"/>
        </w:rPr>
      </w:pPr>
      <w:r>
        <w:rPr>
          <w:rFonts w:eastAsia="黑体"/>
          <w:sz w:val="32"/>
          <w:szCs w:val="32"/>
        </w:rPr>
        <w:t>附件</w:t>
      </w:r>
      <w:r>
        <w:rPr>
          <w:rFonts w:eastAsia="黑体"/>
          <w:sz w:val="32"/>
          <w:szCs w:val="32"/>
        </w:rPr>
        <w:t>10</w:t>
      </w:r>
    </w:p>
    <w:p w14:paraId="419B2DBB" w14:textId="77777777" w:rsidR="009B1DFF" w:rsidRDefault="00000000">
      <w:pPr>
        <w:spacing w:line="520" w:lineRule="exact"/>
        <w:jc w:val="center"/>
        <w:rPr>
          <w:rFonts w:eastAsia="方正小标宋简体"/>
          <w:color w:val="000000"/>
          <w:sz w:val="44"/>
          <w:szCs w:val="44"/>
        </w:rPr>
      </w:pPr>
      <w:r>
        <w:rPr>
          <w:rFonts w:eastAsia="方正小标宋简体"/>
          <w:color w:val="000000"/>
          <w:sz w:val="44"/>
          <w:szCs w:val="44"/>
        </w:rPr>
        <w:t>水稻冠层结构性状调查表</w:t>
      </w:r>
    </w:p>
    <w:p w14:paraId="79362B22" w14:textId="77777777" w:rsidR="009B1DFF" w:rsidRDefault="00000000">
      <w:pPr>
        <w:spacing w:line="520" w:lineRule="exact"/>
        <w:ind w:firstLineChars="100" w:firstLine="240"/>
        <w:jc w:val="left"/>
        <w:rPr>
          <w:rFonts w:eastAsia="方正小标宋简体"/>
          <w:color w:val="000000"/>
          <w:sz w:val="44"/>
          <w:szCs w:val="44"/>
        </w:rPr>
      </w:pPr>
      <w:r>
        <w:rPr>
          <w:rFonts w:eastAsia="仿宋_GB2312"/>
          <w:color w:val="000000"/>
          <w:sz w:val="24"/>
        </w:rPr>
        <w:t>调查地点：</w:t>
      </w:r>
      <w:r>
        <w:rPr>
          <w:rFonts w:eastAsia="仿宋_GB2312"/>
          <w:color w:val="000000"/>
          <w:sz w:val="24"/>
        </w:rPr>
        <w:t xml:space="preserve">                </w:t>
      </w:r>
      <w:r>
        <w:rPr>
          <w:rFonts w:eastAsia="仿宋_GB2312"/>
          <w:color w:val="000000"/>
          <w:sz w:val="24"/>
        </w:rPr>
        <w:t>调查时间：</w:t>
      </w:r>
      <w:r>
        <w:rPr>
          <w:rFonts w:eastAsia="仿宋_GB2312"/>
          <w:color w:val="000000"/>
          <w:sz w:val="24"/>
        </w:rPr>
        <w:t xml:space="preserve">               </w:t>
      </w:r>
      <w:r>
        <w:rPr>
          <w:rFonts w:eastAsia="仿宋_GB2312"/>
          <w:color w:val="000000"/>
          <w:sz w:val="24"/>
        </w:rPr>
        <w:t>调查人：</w:t>
      </w:r>
    </w:p>
    <w:tbl>
      <w:tblPr>
        <w:tblW w:w="9639" w:type="dxa"/>
        <w:jc w:val="center"/>
        <w:tblLayout w:type="fixed"/>
        <w:tblLook w:val="04A0" w:firstRow="1" w:lastRow="0" w:firstColumn="1" w:lastColumn="0" w:noHBand="0" w:noVBand="1"/>
      </w:tblPr>
      <w:tblGrid>
        <w:gridCol w:w="916"/>
        <w:gridCol w:w="1172"/>
        <w:gridCol w:w="788"/>
        <w:gridCol w:w="788"/>
        <w:gridCol w:w="788"/>
        <w:gridCol w:w="788"/>
        <w:gridCol w:w="788"/>
        <w:gridCol w:w="788"/>
        <w:gridCol w:w="941"/>
        <w:gridCol w:w="941"/>
        <w:gridCol w:w="941"/>
      </w:tblGrid>
      <w:tr w:rsidR="009B1DFF" w14:paraId="3BD73531" w14:textId="77777777">
        <w:trPr>
          <w:trHeight w:val="700"/>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2E21AD24" w14:textId="77777777" w:rsidR="009B1DFF" w:rsidRDefault="00000000">
            <w:pPr>
              <w:jc w:val="center"/>
              <w:rPr>
                <w:rFonts w:eastAsia="仿宋_GB2312"/>
                <w:b/>
                <w:color w:val="000000"/>
                <w:sz w:val="24"/>
              </w:rPr>
            </w:pPr>
            <w:r>
              <w:rPr>
                <w:rFonts w:eastAsia="仿宋_GB2312"/>
                <w:b/>
                <w:color w:val="000000"/>
                <w:sz w:val="24"/>
              </w:rPr>
              <w:t>观测记载项目</w:t>
            </w:r>
          </w:p>
        </w:tc>
        <w:tc>
          <w:tcPr>
            <w:tcW w:w="4728" w:type="dxa"/>
            <w:gridSpan w:val="6"/>
            <w:tcBorders>
              <w:top w:val="single" w:sz="4" w:space="0" w:color="auto"/>
              <w:left w:val="nil"/>
              <w:bottom w:val="single" w:sz="4" w:space="0" w:color="auto"/>
              <w:right w:val="single" w:sz="4" w:space="0" w:color="auto"/>
            </w:tcBorders>
            <w:vAlign w:val="center"/>
          </w:tcPr>
          <w:p w14:paraId="5CFC063C" w14:textId="77777777" w:rsidR="009B1DFF" w:rsidRDefault="00000000">
            <w:pPr>
              <w:jc w:val="center"/>
              <w:rPr>
                <w:rFonts w:eastAsia="仿宋_GB2312"/>
                <w:b/>
                <w:color w:val="000000"/>
                <w:sz w:val="24"/>
              </w:rPr>
            </w:pPr>
            <w:r>
              <w:rPr>
                <w:rFonts w:eastAsia="仿宋_GB2312"/>
                <w:b/>
                <w:color w:val="000000"/>
                <w:sz w:val="24"/>
              </w:rPr>
              <w:t>苗情监测</w:t>
            </w:r>
          </w:p>
        </w:tc>
        <w:tc>
          <w:tcPr>
            <w:tcW w:w="2823" w:type="dxa"/>
            <w:gridSpan w:val="3"/>
            <w:tcBorders>
              <w:top w:val="single" w:sz="4" w:space="0" w:color="auto"/>
              <w:left w:val="nil"/>
              <w:bottom w:val="single" w:sz="4" w:space="0" w:color="auto"/>
              <w:right w:val="single" w:sz="4" w:space="0" w:color="auto"/>
            </w:tcBorders>
            <w:vAlign w:val="center"/>
          </w:tcPr>
          <w:p w14:paraId="4B880290" w14:textId="77777777" w:rsidR="009B1DFF" w:rsidRDefault="00000000">
            <w:pPr>
              <w:jc w:val="center"/>
              <w:rPr>
                <w:rFonts w:eastAsia="仿宋_GB2312"/>
                <w:b/>
                <w:color w:val="000000"/>
                <w:sz w:val="24"/>
              </w:rPr>
            </w:pPr>
            <w:r>
              <w:rPr>
                <w:rFonts w:eastAsia="仿宋_GB2312"/>
                <w:b/>
                <w:color w:val="000000"/>
                <w:sz w:val="24"/>
              </w:rPr>
              <w:t>新技术试验</w:t>
            </w:r>
          </w:p>
        </w:tc>
      </w:tr>
      <w:tr w:rsidR="009B1DFF" w14:paraId="6CD33EED" w14:textId="77777777">
        <w:trPr>
          <w:trHeight w:val="650"/>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4A205B56" w14:textId="77777777" w:rsidR="009B1DFF" w:rsidRDefault="00000000">
            <w:pPr>
              <w:jc w:val="center"/>
              <w:rPr>
                <w:rFonts w:eastAsia="仿宋_GB2312"/>
                <w:color w:val="000000"/>
                <w:sz w:val="24"/>
              </w:rPr>
            </w:pPr>
            <w:r>
              <w:rPr>
                <w:rFonts w:eastAsia="仿宋_GB2312"/>
                <w:color w:val="000000"/>
                <w:sz w:val="24"/>
              </w:rPr>
              <w:t>品种名称</w:t>
            </w:r>
          </w:p>
        </w:tc>
        <w:tc>
          <w:tcPr>
            <w:tcW w:w="1576" w:type="dxa"/>
            <w:gridSpan w:val="2"/>
            <w:tcBorders>
              <w:top w:val="single" w:sz="4" w:space="0" w:color="auto"/>
              <w:left w:val="nil"/>
              <w:bottom w:val="single" w:sz="4" w:space="0" w:color="auto"/>
              <w:right w:val="single" w:sz="4" w:space="0" w:color="auto"/>
            </w:tcBorders>
            <w:vAlign w:val="center"/>
          </w:tcPr>
          <w:p w14:paraId="565CD778" w14:textId="77777777" w:rsidR="009B1DFF" w:rsidRDefault="009B1DFF">
            <w:pPr>
              <w:jc w:val="center"/>
              <w:rPr>
                <w:rFonts w:eastAsia="仿宋_GB2312"/>
                <w:color w:val="000000"/>
                <w:sz w:val="24"/>
              </w:rPr>
            </w:pPr>
          </w:p>
        </w:tc>
        <w:tc>
          <w:tcPr>
            <w:tcW w:w="1576" w:type="dxa"/>
            <w:gridSpan w:val="2"/>
            <w:tcBorders>
              <w:top w:val="single" w:sz="4" w:space="0" w:color="auto"/>
              <w:left w:val="nil"/>
              <w:bottom w:val="single" w:sz="4" w:space="0" w:color="auto"/>
              <w:right w:val="single" w:sz="4" w:space="0" w:color="auto"/>
            </w:tcBorders>
            <w:vAlign w:val="center"/>
          </w:tcPr>
          <w:p w14:paraId="42C2FFA5" w14:textId="77777777" w:rsidR="009B1DFF" w:rsidRDefault="009B1DFF">
            <w:pPr>
              <w:jc w:val="center"/>
              <w:rPr>
                <w:rFonts w:eastAsia="仿宋_GB2312"/>
                <w:color w:val="000000"/>
                <w:sz w:val="24"/>
              </w:rPr>
            </w:pPr>
          </w:p>
        </w:tc>
        <w:tc>
          <w:tcPr>
            <w:tcW w:w="1576" w:type="dxa"/>
            <w:gridSpan w:val="2"/>
            <w:tcBorders>
              <w:top w:val="single" w:sz="4" w:space="0" w:color="auto"/>
              <w:left w:val="nil"/>
              <w:bottom w:val="single" w:sz="4" w:space="0" w:color="auto"/>
              <w:right w:val="single" w:sz="4" w:space="0" w:color="auto"/>
            </w:tcBorders>
            <w:vAlign w:val="center"/>
          </w:tcPr>
          <w:p w14:paraId="4DD629BE" w14:textId="77777777" w:rsidR="009B1DFF" w:rsidRDefault="009B1DFF">
            <w:pPr>
              <w:jc w:val="center"/>
              <w:rPr>
                <w:rFonts w:eastAsia="仿宋_GB2312"/>
                <w:color w:val="000000"/>
                <w:sz w:val="24"/>
              </w:rPr>
            </w:pPr>
          </w:p>
        </w:tc>
        <w:tc>
          <w:tcPr>
            <w:tcW w:w="2823" w:type="dxa"/>
            <w:gridSpan w:val="3"/>
            <w:tcBorders>
              <w:top w:val="single" w:sz="4" w:space="0" w:color="auto"/>
              <w:left w:val="nil"/>
              <w:bottom w:val="single" w:sz="4" w:space="0" w:color="auto"/>
              <w:right w:val="single" w:sz="4" w:space="0" w:color="auto"/>
            </w:tcBorders>
            <w:vAlign w:val="center"/>
          </w:tcPr>
          <w:p w14:paraId="2C0C3ED5" w14:textId="77777777" w:rsidR="009B1DFF" w:rsidRDefault="009B1DFF">
            <w:pPr>
              <w:jc w:val="center"/>
              <w:rPr>
                <w:rFonts w:eastAsia="仿宋_GB2312"/>
                <w:color w:val="000000"/>
                <w:sz w:val="24"/>
              </w:rPr>
            </w:pPr>
          </w:p>
        </w:tc>
      </w:tr>
      <w:tr w:rsidR="009B1DFF" w14:paraId="32F9C12A" w14:textId="77777777">
        <w:trPr>
          <w:trHeight w:val="669"/>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7F220A39" w14:textId="77777777" w:rsidR="009B1DFF" w:rsidRDefault="00000000">
            <w:pPr>
              <w:jc w:val="center"/>
              <w:rPr>
                <w:rFonts w:eastAsia="仿宋_GB2312"/>
                <w:color w:val="000000"/>
                <w:sz w:val="24"/>
              </w:rPr>
            </w:pPr>
            <w:r>
              <w:rPr>
                <w:rFonts w:eastAsia="仿宋_GB2312"/>
                <w:color w:val="000000"/>
                <w:sz w:val="24"/>
              </w:rPr>
              <w:t>年份、处理</w:t>
            </w:r>
          </w:p>
        </w:tc>
        <w:tc>
          <w:tcPr>
            <w:tcW w:w="788" w:type="dxa"/>
            <w:tcBorders>
              <w:top w:val="single" w:sz="4" w:space="0" w:color="auto"/>
              <w:left w:val="nil"/>
              <w:bottom w:val="single" w:sz="4" w:space="0" w:color="auto"/>
              <w:right w:val="single" w:sz="4" w:space="0" w:color="auto"/>
            </w:tcBorders>
            <w:vAlign w:val="center"/>
          </w:tcPr>
          <w:p w14:paraId="57EF1DEC"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788" w:type="dxa"/>
            <w:tcBorders>
              <w:top w:val="single" w:sz="4" w:space="0" w:color="auto"/>
              <w:left w:val="nil"/>
              <w:bottom w:val="single" w:sz="4" w:space="0" w:color="auto"/>
              <w:right w:val="single" w:sz="4" w:space="0" w:color="auto"/>
            </w:tcBorders>
            <w:vAlign w:val="center"/>
          </w:tcPr>
          <w:p w14:paraId="0B5BD243"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788" w:type="dxa"/>
            <w:tcBorders>
              <w:top w:val="single" w:sz="4" w:space="0" w:color="auto"/>
              <w:left w:val="nil"/>
              <w:bottom w:val="single" w:sz="4" w:space="0" w:color="auto"/>
              <w:right w:val="single" w:sz="4" w:space="0" w:color="auto"/>
            </w:tcBorders>
            <w:vAlign w:val="center"/>
          </w:tcPr>
          <w:p w14:paraId="5C9DFA8D"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788" w:type="dxa"/>
            <w:tcBorders>
              <w:top w:val="single" w:sz="4" w:space="0" w:color="auto"/>
              <w:left w:val="nil"/>
              <w:bottom w:val="single" w:sz="4" w:space="0" w:color="auto"/>
              <w:right w:val="single" w:sz="4" w:space="0" w:color="auto"/>
            </w:tcBorders>
            <w:vAlign w:val="center"/>
          </w:tcPr>
          <w:p w14:paraId="33A1E57D"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788" w:type="dxa"/>
            <w:tcBorders>
              <w:top w:val="single" w:sz="4" w:space="0" w:color="auto"/>
              <w:left w:val="nil"/>
              <w:bottom w:val="single" w:sz="4" w:space="0" w:color="auto"/>
              <w:right w:val="single" w:sz="4" w:space="0" w:color="auto"/>
            </w:tcBorders>
            <w:vAlign w:val="center"/>
          </w:tcPr>
          <w:p w14:paraId="64EDC652"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788" w:type="dxa"/>
            <w:tcBorders>
              <w:top w:val="single" w:sz="4" w:space="0" w:color="auto"/>
              <w:left w:val="nil"/>
              <w:bottom w:val="single" w:sz="4" w:space="0" w:color="auto"/>
              <w:right w:val="single" w:sz="4" w:space="0" w:color="auto"/>
            </w:tcBorders>
            <w:vAlign w:val="center"/>
          </w:tcPr>
          <w:p w14:paraId="10DE36CC"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941" w:type="dxa"/>
            <w:tcBorders>
              <w:top w:val="single" w:sz="4" w:space="0" w:color="auto"/>
              <w:left w:val="nil"/>
              <w:bottom w:val="single" w:sz="4" w:space="0" w:color="auto"/>
              <w:right w:val="single" w:sz="4" w:space="0" w:color="auto"/>
            </w:tcBorders>
            <w:vAlign w:val="center"/>
          </w:tcPr>
          <w:p w14:paraId="37E8DF04" w14:textId="77777777" w:rsidR="009B1DFF" w:rsidRDefault="00000000">
            <w:pPr>
              <w:spacing w:line="300" w:lineRule="exact"/>
              <w:jc w:val="center"/>
              <w:rPr>
                <w:rFonts w:eastAsia="仿宋_GB2312"/>
                <w:color w:val="000000"/>
                <w:sz w:val="24"/>
              </w:rPr>
            </w:pPr>
            <w:r>
              <w:rPr>
                <w:rFonts w:eastAsia="仿宋_GB2312"/>
                <w:color w:val="000000"/>
                <w:sz w:val="24"/>
              </w:rPr>
              <w:t>处理一</w:t>
            </w:r>
          </w:p>
        </w:tc>
        <w:tc>
          <w:tcPr>
            <w:tcW w:w="941" w:type="dxa"/>
            <w:tcBorders>
              <w:top w:val="single" w:sz="4" w:space="0" w:color="auto"/>
              <w:left w:val="nil"/>
              <w:bottom w:val="single" w:sz="4" w:space="0" w:color="auto"/>
              <w:right w:val="single" w:sz="4" w:space="0" w:color="auto"/>
            </w:tcBorders>
            <w:vAlign w:val="center"/>
          </w:tcPr>
          <w:p w14:paraId="7BC06B0D" w14:textId="77777777" w:rsidR="009B1DFF" w:rsidRDefault="00000000">
            <w:pPr>
              <w:spacing w:line="300" w:lineRule="exact"/>
              <w:jc w:val="center"/>
              <w:rPr>
                <w:rFonts w:eastAsia="仿宋_GB2312"/>
                <w:color w:val="000000"/>
                <w:sz w:val="24"/>
              </w:rPr>
            </w:pPr>
            <w:r>
              <w:rPr>
                <w:rFonts w:eastAsia="仿宋_GB2312"/>
                <w:color w:val="000000"/>
                <w:sz w:val="24"/>
              </w:rPr>
              <w:t>处理二</w:t>
            </w:r>
          </w:p>
        </w:tc>
        <w:tc>
          <w:tcPr>
            <w:tcW w:w="941" w:type="dxa"/>
            <w:tcBorders>
              <w:top w:val="single" w:sz="4" w:space="0" w:color="auto"/>
              <w:left w:val="nil"/>
              <w:bottom w:val="single" w:sz="4" w:space="0" w:color="auto"/>
              <w:right w:val="single" w:sz="4" w:space="0" w:color="auto"/>
            </w:tcBorders>
            <w:vAlign w:val="center"/>
          </w:tcPr>
          <w:p w14:paraId="1FD7C052" w14:textId="77777777" w:rsidR="009B1DFF" w:rsidRDefault="00000000">
            <w:pPr>
              <w:spacing w:line="300" w:lineRule="exact"/>
              <w:jc w:val="center"/>
              <w:rPr>
                <w:rFonts w:eastAsia="仿宋_GB2312"/>
                <w:color w:val="000000"/>
                <w:sz w:val="24"/>
              </w:rPr>
            </w:pPr>
            <w:r>
              <w:rPr>
                <w:rFonts w:eastAsia="仿宋_GB2312"/>
                <w:color w:val="000000"/>
                <w:sz w:val="24"/>
              </w:rPr>
              <w:t>处理三</w:t>
            </w:r>
          </w:p>
        </w:tc>
      </w:tr>
      <w:tr w:rsidR="009B1DFF" w14:paraId="59147EAD" w14:textId="77777777">
        <w:trPr>
          <w:trHeight w:val="669"/>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327424A7" w14:textId="77777777" w:rsidR="009B1DFF" w:rsidRDefault="00000000">
            <w:pPr>
              <w:jc w:val="center"/>
              <w:rPr>
                <w:rFonts w:eastAsia="仿宋_GB2312"/>
                <w:color w:val="000000"/>
                <w:sz w:val="24"/>
              </w:rPr>
            </w:pPr>
            <w:r>
              <w:rPr>
                <w:rFonts w:eastAsia="仿宋_GB2312"/>
                <w:color w:val="000000"/>
                <w:sz w:val="24"/>
              </w:rPr>
              <w:t>株高（</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2CAEDD95"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4B775879"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3C89EE67"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28BB419"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488CBEC"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F03CFFC"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304ED9AE"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5C01A799"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46878C0C" w14:textId="77777777" w:rsidR="009B1DFF" w:rsidRDefault="009B1DFF">
            <w:pPr>
              <w:jc w:val="center"/>
              <w:rPr>
                <w:rFonts w:eastAsia="仿宋_GB2312"/>
                <w:color w:val="000000"/>
                <w:sz w:val="24"/>
              </w:rPr>
            </w:pPr>
          </w:p>
        </w:tc>
      </w:tr>
      <w:tr w:rsidR="009B1DFF" w14:paraId="5BD35918" w14:textId="77777777">
        <w:trPr>
          <w:trHeight w:val="669"/>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024C9648" w14:textId="77777777" w:rsidR="009B1DFF" w:rsidRDefault="00000000">
            <w:pPr>
              <w:jc w:val="center"/>
              <w:rPr>
                <w:rFonts w:eastAsia="仿宋_GB2312"/>
                <w:color w:val="000000"/>
                <w:sz w:val="24"/>
              </w:rPr>
            </w:pPr>
            <w:r>
              <w:rPr>
                <w:rFonts w:eastAsia="仿宋_GB2312"/>
                <w:color w:val="000000"/>
                <w:sz w:val="24"/>
              </w:rPr>
              <w:t>总叶数（叶）</w:t>
            </w:r>
          </w:p>
        </w:tc>
        <w:tc>
          <w:tcPr>
            <w:tcW w:w="788" w:type="dxa"/>
            <w:tcBorders>
              <w:top w:val="single" w:sz="4" w:space="0" w:color="auto"/>
              <w:left w:val="nil"/>
              <w:bottom w:val="single" w:sz="4" w:space="0" w:color="auto"/>
              <w:right w:val="single" w:sz="4" w:space="0" w:color="auto"/>
            </w:tcBorders>
            <w:vAlign w:val="center"/>
          </w:tcPr>
          <w:p w14:paraId="4F2DFD0E"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3251E51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ACDAC00"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F4C21EB"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6BDE466"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6DF00773"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2C5AC449"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3128E196"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86312C2" w14:textId="77777777" w:rsidR="009B1DFF" w:rsidRDefault="009B1DFF">
            <w:pPr>
              <w:jc w:val="center"/>
              <w:rPr>
                <w:rFonts w:eastAsia="仿宋_GB2312"/>
                <w:color w:val="000000"/>
                <w:sz w:val="24"/>
              </w:rPr>
            </w:pPr>
          </w:p>
        </w:tc>
      </w:tr>
      <w:tr w:rsidR="009B1DFF" w14:paraId="4516687D" w14:textId="77777777">
        <w:trPr>
          <w:trHeight w:val="669"/>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560DC589" w14:textId="77777777" w:rsidR="009B1DFF" w:rsidRDefault="00000000">
            <w:pPr>
              <w:jc w:val="center"/>
              <w:rPr>
                <w:rFonts w:eastAsia="仿宋_GB2312"/>
                <w:color w:val="000000"/>
                <w:sz w:val="24"/>
              </w:rPr>
            </w:pPr>
            <w:r>
              <w:rPr>
                <w:rFonts w:eastAsia="仿宋_GB2312"/>
                <w:color w:val="000000"/>
                <w:sz w:val="24"/>
              </w:rPr>
              <w:t>青叶数（叶穗）</w:t>
            </w:r>
          </w:p>
        </w:tc>
        <w:tc>
          <w:tcPr>
            <w:tcW w:w="788" w:type="dxa"/>
            <w:tcBorders>
              <w:top w:val="single" w:sz="4" w:space="0" w:color="auto"/>
              <w:left w:val="nil"/>
              <w:bottom w:val="single" w:sz="4" w:space="0" w:color="auto"/>
              <w:right w:val="single" w:sz="4" w:space="0" w:color="auto"/>
            </w:tcBorders>
            <w:vAlign w:val="center"/>
          </w:tcPr>
          <w:p w14:paraId="695FEE1C"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203EA41B"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E2A63EC"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B480C7B"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613A9EA"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6B6A710A"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6D7F705C"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4D0670A2"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B1BD065" w14:textId="77777777" w:rsidR="009B1DFF" w:rsidRDefault="009B1DFF">
            <w:pPr>
              <w:jc w:val="center"/>
              <w:rPr>
                <w:rFonts w:eastAsia="仿宋_GB2312"/>
                <w:color w:val="000000"/>
                <w:sz w:val="24"/>
              </w:rPr>
            </w:pPr>
          </w:p>
        </w:tc>
      </w:tr>
      <w:tr w:rsidR="009B1DFF" w14:paraId="0C1B216B" w14:textId="77777777">
        <w:trPr>
          <w:trHeight w:val="669"/>
          <w:jc w:val="center"/>
        </w:trPr>
        <w:tc>
          <w:tcPr>
            <w:tcW w:w="916" w:type="dxa"/>
            <w:vMerge w:val="restart"/>
            <w:tcBorders>
              <w:top w:val="nil"/>
              <w:left w:val="single" w:sz="4" w:space="0" w:color="auto"/>
              <w:bottom w:val="single" w:sz="4" w:space="0" w:color="auto"/>
              <w:right w:val="single" w:sz="4" w:space="0" w:color="auto"/>
            </w:tcBorders>
            <w:vAlign w:val="center"/>
          </w:tcPr>
          <w:p w14:paraId="07B36D4A" w14:textId="77777777" w:rsidR="009B1DFF" w:rsidRDefault="00000000">
            <w:pPr>
              <w:jc w:val="center"/>
              <w:rPr>
                <w:rFonts w:eastAsia="仿宋_GB2312"/>
                <w:color w:val="000000"/>
                <w:sz w:val="24"/>
              </w:rPr>
            </w:pPr>
            <w:r>
              <w:rPr>
                <w:rFonts w:eastAsia="仿宋_GB2312"/>
                <w:color w:val="000000"/>
                <w:sz w:val="24"/>
              </w:rPr>
              <w:t>倒</w:t>
            </w:r>
          </w:p>
          <w:p w14:paraId="09745640" w14:textId="77777777" w:rsidR="009B1DFF" w:rsidRDefault="00000000">
            <w:pPr>
              <w:jc w:val="center"/>
              <w:rPr>
                <w:rFonts w:eastAsia="仿宋_GB2312"/>
                <w:color w:val="000000"/>
                <w:sz w:val="24"/>
              </w:rPr>
            </w:pPr>
            <w:r>
              <w:rPr>
                <w:rFonts w:eastAsia="仿宋_GB2312"/>
                <w:color w:val="000000"/>
                <w:sz w:val="24"/>
              </w:rPr>
              <w:t>三</w:t>
            </w:r>
          </w:p>
          <w:p w14:paraId="4F1D88BA" w14:textId="77777777" w:rsidR="009B1DFF" w:rsidRDefault="00000000">
            <w:pPr>
              <w:jc w:val="center"/>
              <w:rPr>
                <w:rFonts w:eastAsia="仿宋_GB2312"/>
                <w:color w:val="000000"/>
                <w:sz w:val="24"/>
              </w:rPr>
            </w:pPr>
            <w:r>
              <w:rPr>
                <w:rFonts w:eastAsia="仿宋_GB2312"/>
                <w:color w:val="000000"/>
                <w:sz w:val="24"/>
              </w:rPr>
              <w:t>叶</w:t>
            </w:r>
          </w:p>
        </w:tc>
        <w:tc>
          <w:tcPr>
            <w:tcW w:w="1172" w:type="dxa"/>
            <w:tcBorders>
              <w:top w:val="single" w:sz="4" w:space="0" w:color="auto"/>
              <w:left w:val="nil"/>
              <w:bottom w:val="single" w:sz="4" w:space="0" w:color="auto"/>
              <w:right w:val="single" w:sz="4" w:space="0" w:color="auto"/>
            </w:tcBorders>
            <w:vAlign w:val="center"/>
          </w:tcPr>
          <w:p w14:paraId="3B13193E" w14:textId="77777777" w:rsidR="009B1DFF" w:rsidRDefault="00000000">
            <w:pPr>
              <w:jc w:val="center"/>
              <w:rPr>
                <w:rFonts w:eastAsia="仿宋_GB2312"/>
                <w:color w:val="000000"/>
                <w:sz w:val="24"/>
              </w:rPr>
            </w:pPr>
            <w:r>
              <w:rPr>
                <w:rFonts w:eastAsia="仿宋_GB2312"/>
                <w:color w:val="000000"/>
                <w:sz w:val="24"/>
              </w:rPr>
              <w:t>长（</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66BC38E9"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DE0373B"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DB3C48C"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488213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256E8290"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B938A7C"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634650F"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231591CB"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D86EC12" w14:textId="77777777" w:rsidR="009B1DFF" w:rsidRDefault="009B1DFF">
            <w:pPr>
              <w:jc w:val="center"/>
              <w:rPr>
                <w:rFonts w:eastAsia="仿宋_GB2312"/>
                <w:color w:val="000000"/>
                <w:sz w:val="24"/>
              </w:rPr>
            </w:pPr>
          </w:p>
        </w:tc>
      </w:tr>
      <w:tr w:rsidR="009B1DFF" w14:paraId="76246D1E" w14:textId="77777777">
        <w:trPr>
          <w:trHeight w:val="669"/>
          <w:jc w:val="center"/>
        </w:trPr>
        <w:tc>
          <w:tcPr>
            <w:tcW w:w="916" w:type="dxa"/>
            <w:vMerge/>
            <w:tcBorders>
              <w:top w:val="nil"/>
              <w:left w:val="single" w:sz="4" w:space="0" w:color="auto"/>
              <w:bottom w:val="single" w:sz="4" w:space="0" w:color="auto"/>
              <w:right w:val="single" w:sz="4" w:space="0" w:color="auto"/>
            </w:tcBorders>
            <w:vAlign w:val="center"/>
          </w:tcPr>
          <w:p w14:paraId="07DDC62A" w14:textId="77777777" w:rsidR="009B1DFF" w:rsidRDefault="009B1DFF">
            <w:pPr>
              <w:jc w:val="left"/>
              <w:rPr>
                <w:rFonts w:eastAsia="仿宋_GB2312"/>
                <w:color w:val="000000"/>
                <w:sz w:val="24"/>
              </w:rPr>
            </w:pPr>
          </w:p>
        </w:tc>
        <w:tc>
          <w:tcPr>
            <w:tcW w:w="1172" w:type="dxa"/>
            <w:tcBorders>
              <w:top w:val="single" w:sz="4" w:space="0" w:color="auto"/>
              <w:left w:val="nil"/>
              <w:bottom w:val="single" w:sz="4" w:space="0" w:color="auto"/>
              <w:right w:val="single" w:sz="4" w:space="0" w:color="auto"/>
            </w:tcBorders>
            <w:vAlign w:val="center"/>
          </w:tcPr>
          <w:p w14:paraId="6207E6E3" w14:textId="77777777" w:rsidR="009B1DFF" w:rsidRDefault="00000000">
            <w:pPr>
              <w:jc w:val="center"/>
              <w:rPr>
                <w:rFonts w:eastAsia="仿宋_GB2312"/>
                <w:color w:val="000000"/>
                <w:sz w:val="24"/>
              </w:rPr>
            </w:pPr>
            <w:r>
              <w:rPr>
                <w:rFonts w:eastAsia="仿宋_GB2312"/>
                <w:color w:val="000000"/>
                <w:sz w:val="24"/>
              </w:rPr>
              <w:t>宽（</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6431840E"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AA3F503"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EFB4B74"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698A9966"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52BCC5A"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C4B5A8E"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71DDECD3"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69D34293"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68ADFF34" w14:textId="77777777" w:rsidR="009B1DFF" w:rsidRDefault="009B1DFF">
            <w:pPr>
              <w:jc w:val="center"/>
              <w:rPr>
                <w:rFonts w:eastAsia="仿宋_GB2312"/>
                <w:color w:val="000000"/>
                <w:sz w:val="24"/>
              </w:rPr>
            </w:pPr>
          </w:p>
        </w:tc>
      </w:tr>
      <w:tr w:rsidR="009B1DFF" w14:paraId="23E7D868" w14:textId="77777777">
        <w:trPr>
          <w:trHeight w:val="669"/>
          <w:jc w:val="center"/>
        </w:trPr>
        <w:tc>
          <w:tcPr>
            <w:tcW w:w="916" w:type="dxa"/>
            <w:vMerge w:val="restart"/>
            <w:tcBorders>
              <w:top w:val="nil"/>
              <w:left w:val="single" w:sz="4" w:space="0" w:color="auto"/>
              <w:bottom w:val="single" w:sz="4" w:space="0" w:color="auto"/>
              <w:right w:val="single" w:sz="4" w:space="0" w:color="auto"/>
            </w:tcBorders>
            <w:vAlign w:val="center"/>
          </w:tcPr>
          <w:p w14:paraId="6E7B0212" w14:textId="77777777" w:rsidR="009B1DFF" w:rsidRDefault="00000000">
            <w:pPr>
              <w:jc w:val="center"/>
              <w:rPr>
                <w:rFonts w:eastAsia="仿宋_GB2312"/>
                <w:color w:val="000000"/>
                <w:sz w:val="24"/>
              </w:rPr>
            </w:pPr>
            <w:r>
              <w:rPr>
                <w:rFonts w:eastAsia="仿宋_GB2312"/>
                <w:color w:val="000000"/>
                <w:sz w:val="24"/>
              </w:rPr>
              <w:t>倒</w:t>
            </w:r>
          </w:p>
          <w:p w14:paraId="000B5538" w14:textId="77777777" w:rsidR="009B1DFF" w:rsidRDefault="00000000">
            <w:pPr>
              <w:jc w:val="center"/>
              <w:rPr>
                <w:rFonts w:eastAsia="仿宋_GB2312"/>
                <w:color w:val="000000"/>
                <w:sz w:val="24"/>
              </w:rPr>
            </w:pPr>
            <w:r>
              <w:rPr>
                <w:rFonts w:eastAsia="仿宋_GB2312"/>
                <w:color w:val="000000"/>
                <w:sz w:val="24"/>
              </w:rPr>
              <w:t>二</w:t>
            </w:r>
          </w:p>
          <w:p w14:paraId="4DD0EF61" w14:textId="77777777" w:rsidR="009B1DFF" w:rsidRDefault="00000000">
            <w:pPr>
              <w:jc w:val="center"/>
              <w:rPr>
                <w:rFonts w:eastAsia="仿宋_GB2312"/>
                <w:color w:val="000000"/>
                <w:sz w:val="24"/>
              </w:rPr>
            </w:pPr>
            <w:r>
              <w:rPr>
                <w:rFonts w:eastAsia="仿宋_GB2312"/>
                <w:color w:val="000000"/>
                <w:sz w:val="24"/>
              </w:rPr>
              <w:t>叶</w:t>
            </w:r>
          </w:p>
        </w:tc>
        <w:tc>
          <w:tcPr>
            <w:tcW w:w="1172" w:type="dxa"/>
            <w:tcBorders>
              <w:top w:val="single" w:sz="4" w:space="0" w:color="auto"/>
              <w:left w:val="nil"/>
              <w:bottom w:val="single" w:sz="4" w:space="0" w:color="auto"/>
              <w:right w:val="single" w:sz="4" w:space="0" w:color="auto"/>
            </w:tcBorders>
            <w:vAlign w:val="center"/>
          </w:tcPr>
          <w:p w14:paraId="637C3241" w14:textId="77777777" w:rsidR="009B1DFF" w:rsidRDefault="00000000">
            <w:pPr>
              <w:jc w:val="center"/>
              <w:rPr>
                <w:rFonts w:eastAsia="仿宋_GB2312"/>
                <w:color w:val="000000"/>
                <w:sz w:val="24"/>
              </w:rPr>
            </w:pPr>
            <w:r>
              <w:rPr>
                <w:rFonts w:eastAsia="仿宋_GB2312"/>
                <w:color w:val="000000"/>
                <w:sz w:val="24"/>
              </w:rPr>
              <w:t>长（</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2EA0E32C"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6D37D69D"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23137C1"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5349E31"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4EA55E5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3920432F"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25BE4249"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F01A6B1"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4D64824E" w14:textId="77777777" w:rsidR="009B1DFF" w:rsidRDefault="009B1DFF">
            <w:pPr>
              <w:jc w:val="center"/>
              <w:rPr>
                <w:rFonts w:eastAsia="仿宋_GB2312"/>
                <w:color w:val="000000"/>
                <w:sz w:val="24"/>
              </w:rPr>
            </w:pPr>
          </w:p>
        </w:tc>
      </w:tr>
      <w:tr w:rsidR="009B1DFF" w14:paraId="28194DC5" w14:textId="77777777">
        <w:trPr>
          <w:trHeight w:val="669"/>
          <w:jc w:val="center"/>
        </w:trPr>
        <w:tc>
          <w:tcPr>
            <w:tcW w:w="916" w:type="dxa"/>
            <w:vMerge/>
            <w:tcBorders>
              <w:top w:val="nil"/>
              <w:left w:val="single" w:sz="4" w:space="0" w:color="auto"/>
              <w:bottom w:val="single" w:sz="4" w:space="0" w:color="auto"/>
              <w:right w:val="single" w:sz="4" w:space="0" w:color="auto"/>
            </w:tcBorders>
            <w:vAlign w:val="center"/>
          </w:tcPr>
          <w:p w14:paraId="1065E11B" w14:textId="77777777" w:rsidR="009B1DFF" w:rsidRDefault="009B1DFF">
            <w:pPr>
              <w:jc w:val="left"/>
              <w:rPr>
                <w:rFonts w:eastAsia="仿宋_GB2312"/>
                <w:color w:val="000000"/>
                <w:sz w:val="24"/>
              </w:rPr>
            </w:pPr>
          </w:p>
        </w:tc>
        <w:tc>
          <w:tcPr>
            <w:tcW w:w="1172" w:type="dxa"/>
            <w:tcBorders>
              <w:top w:val="single" w:sz="4" w:space="0" w:color="auto"/>
              <w:left w:val="nil"/>
              <w:bottom w:val="single" w:sz="4" w:space="0" w:color="auto"/>
              <w:right w:val="single" w:sz="4" w:space="0" w:color="auto"/>
            </w:tcBorders>
            <w:vAlign w:val="center"/>
          </w:tcPr>
          <w:p w14:paraId="2F797BB0" w14:textId="77777777" w:rsidR="009B1DFF" w:rsidRDefault="00000000">
            <w:pPr>
              <w:jc w:val="center"/>
              <w:rPr>
                <w:rFonts w:eastAsia="仿宋_GB2312"/>
                <w:color w:val="000000"/>
                <w:sz w:val="24"/>
              </w:rPr>
            </w:pPr>
            <w:r>
              <w:rPr>
                <w:rFonts w:eastAsia="仿宋_GB2312"/>
                <w:color w:val="000000"/>
                <w:sz w:val="24"/>
              </w:rPr>
              <w:t>宽（</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628ACF39"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23CB81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6E6E2F67"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41D6A59"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4785A057"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6C64F26F"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77B57B71"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84D8648"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21251EBF" w14:textId="77777777" w:rsidR="009B1DFF" w:rsidRDefault="009B1DFF">
            <w:pPr>
              <w:jc w:val="center"/>
              <w:rPr>
                <w:rFonts w:eastAsia="仿宋_GB2312"/>
                <w:color w:val="000000"/>
                <w:sz w:val="24"/>
              </w:rPr>
            </w:pPr>
          </w:p>
        </w:tc>
      </w:tr>
      <w:tr w:rsidR="009B1DFF" w14:paraId="1469DD64" w14:textId="77777777">
        <w:trPr>
          <w:trHeight w:val="669"/>
          <w:jc w:val="center"/>
        </w:trPr>
        <w:tc>
          <w:tcPr>
            <w:tcW w:w="916" w:type="dxa"/>
            <w:vMerge w:val="restart"/>
            <w:tcBorders>
              <w:top w:val="nil"/>
              <w:left w:val="single" w:sz="4" w:space="0" w:color="auto"/>
              <w:bottom w:val="single" w:sz="4" w:space="0" w:color="auto"/>
              <w:right w:val="single" w:sz="4" w:space="0" w:color="auto"/>
            </w:tcBorders>
            <w:vAlign w:val="center"/>
          </w:tcPr>
          <w:p w14:paraId="6DC943DF" w14:textId="77777777" w:rsidR="009B1DFF" w:rsidRDefault="00000000">
            <w:pPr>
              <w:jc w:val="center"/>
              <w:rPr>
                <w:rFonts w:eastAsia="仿宋_GB2312"/>
                <w:color w:val="000000"/>
                <w:sz w:val="24"/>
              </w:rPr>
            </w:pPr>
            <w:r>
              <w:rPr>
                <w:rFonts w:eastAsia="仿宋_GB2312"/>
                <w:color w:val="000000"/>
                <w:sz w:val="24"/>
              </w:rPr>
              <w:t>剑</w:t>
            </w:r>
            <w:r>
              <w:rPr>
                <w:rFonts w:eastAsia="仿宋_GB2312"/>
                <w:color w:val="000000"/>
                <w:sz w:val="24"/>
              </w:rPr>
              <w:t xml:space="preserve">  </w:t>
            </w:r>
            <w:r>
              <w:rPr>
                <w:rFonts w:eastAsia="仿宋_GB2312"/>
                <w:color w:val="000000"/>
                <w:sz w:val="24"/>
              </w:rPr>
              <w:t>叶</w:t>
            </w:r>
          </w:p>
        </w:tc>
        <w:tc>
          <w:tcPr>
            <w:tcW w:w="1172" w:type="dxa"/>
            <w:tcBorders>
              <w:top w:val="single" w:sz="4" w:space="0" w:color="auto"/>
              <w:left w:val="nil"/>
              <w:bottom w:val="single" w:sz="4" w:space="0" w:color="auto"/>
              <w:right w:val="single" w:sz="4" w:space="0" w:color="auto"/>
            </w:tcBorders>
            <w:vAlign w:val="center"/>
          </w:tcPr>
          <w:p w14:paraId="5D3DC2E3" w14:textId="77777777" w:rsidR="009B1DFF" w:rsidRDefault="00000000">
            <w:pPr>
              <w:jc w:val="center"/>
              <w:rPr>
                <w:rFonts w:eastAsia="仿宋_GB2312"/>
                <w:color w:val="000000"/>
                <w:sz w:val="24"/>
              </w:rPr>
            </w:pPr>
            <w:r>
              <w:rPr>
                <w:rFonts w:eastAsia="仿宋_GB2312"/>
                <w:color w:val="000000"/>
                <w:sz w:val="24"/>
              </w:rPr>
              <w:t>长（</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256A687E"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E375E1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2D20D080"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EEB90FF"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E265FF4"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13BDAE5"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2049796E"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3DC43CB7"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2C5A0476" w14:textId="77777777" w:rsidR="009B1DFF" w:rsidRDefault="009B1DFF">
            <w:pPr>
              <w:jc w:val="center"/>
              <w:rPr>
                <w:rFonts w:eastAsia="仿宋_GB2312"/>
                <w:color w:val="000000"/>
                <w:sz w:val="24"/>
              </w:rPr>
            </w:pPr>
          </w:p>
        </w:tc>
      </w:tr>
      <w:tr w:rsidR="009B1DFF" w14:paraId="799032EC" w14:textId="77777777">
        <w:trPr>
          <w:trHeight w:val="669"/>
          <w:jc w:val="center"/>
        </w:trPr>
        <w:tc>
          <w:tcPr>
            <w:tcW w:w="916" w:type="dxa"/>
            <w:vMerge/>
            <w:tcBorders>
              <w:top w:val="nil"/>
              <w:left w:val="single" w:sz="4" w:space="0" w:color="auto"/>
              <w:bottom w:val="single" w:sz="4" w:space="0" w:color="auto"/>
              <w:right w:val="single" w:sz="4" w:space="0" w:color="auto"/>
            </w:tcBorders>
            <w:vAlign w:val="center"/>
          </w:tcPr>
          <w:p w14:paraId="3C5EF37C" w14:textId="77777777" w:rsidR="009B1DFF" w:rsidRDefault="009B1DFF">
            <w:pPr>
              <w:jc w:val="left"/>
              <w:rPr>
                <w:rFonts w:eastAsia="仿宋_GB2312"/>
                <w:color w:val="000000"/>
                <w:sz w:val="24"/>
              </w:rPr>
            </w:pPr>
          </w:p>
        </w:tc>
        <w:tc>
          <w:tcPr>
            <w:tcW w:w="1172" w:type="dxa"/>
            <w:tcBorders>
              <w:top w:val="single" w:sz="4" w:space="0" w:color="auto"/>
              <w:left w:val="nil"/>
              <w:bottom w:val="single" w:sz="4" w:space="0" w:color="auto"/>
              <w:right w:val="single" w:sz="4" w:space="0" w:color="auto"/>
            </w:tcBorders>
            <w:vAlign w:val="center"/>
          </w:tcPr>
          <w:p w14:paraId="21AFB1B1" w14:textId="77777777" w:rsidR="009B1DFF" w:rsidRDefault="00000000">
            <w:pPr>
              <w:jc w:val="center"/>
              <w:rPr>
                <w:rFonts w:eastAsia="仿宋_GB2312"/>
                <w:color w:val="000000"/>
                <w:sz w:val="24"/>
              </w:rPr>
            </w:pPr>
            <w:r>
              <w:rPr>
                <w:rFonts w:eastAsia="仿宋_GB2312"/>
                <w:color w:val="000000"/>
                <w:sz w:val="24"/>
              </w:rPr>
              <w:t>宽（</w:t>
            </w:r>
            <w:r>
              <w:rPr>
                <w:rFonts w:eastAsia="仿宋_GB2312"/>
                <w:color w:val="000000"/>
                <w:sz w:val="24"/>
              </w:rPr>
              <w:t>cm</w:t>
            </w:r>
            <w:r>
              <w:rPr>
                <w:rFonts w:eastAsia="仿宋_GB2312"/>
                <w:color w:val="000000"/>
                <w:sz w:val="24"/>
              </w:rPr>
              <w:t>）</w:t>
            </w:r>
          </w:p>
        </w:tc>
        <w:tc>
          <w:tcPr>
            <w:tcW w:w="788" w:type="dxa"/>
            <w:tcBorders>
              <w:top w:val="single" w:sz="4" w:space="0" w:color="auto"/>
              <w:left w:val="nil"/>
              <w:bottom w:val="single" w:sz="4" w:space="0" w:color="auto"/>
              <w:right w:val="single" w:sz="4" w:space="0" w:color="auto"/>
            </w:tcBorders>
            <w:vAlign w:val="center"/>
          </w:tcPr>
          <w:p w14:paraId="6C409E60"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608C93B"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A1C95C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5A9E53A"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71CBD349"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337582F8"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3E2E29DA"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0C086E29"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3A76C5D4" w14:textId="77777777" w:rsidR="009B1DFF" w:rsidRDefault="009B1DFF">
            <w:pPr>
              <w:jc w:val="center"/>
              <w:rPr>
                <w:rFonts w:eastAsia="仿宋_GB2312"/>
                <w:color w:val="000000"/>
                <w:sz w:val="24"/>
              </w:rPr>
            </w:pPr>
          </w:p>
        </w:tc>
      </w:tr>
      <w:tr w:rsidR="009B1DFF" w14:paraId="4D7F617C" w14:textId="77777777">
        <w:trPr>
          <w:trHeight w:val="669"/>
          <w:jc w:val="center"/>
        </w:trPr>
        <w:tc>
          <w:tcPr>
            <w:tcW w:w="2088" w:type="dxa"/>
            <w:gridSpan w:val="2"/>
            <w:tcBorders>
              <w:top w:val="single" w:sz="4" w:space="0" w:color="auto"/>
              <w:left w:val="single" w:sz="4" w:space="0" w:color="auto"/>
              <w:bottom w:val="single" w:sz="4" w:space="0" w:color="auto"/>
              <w:right w:val="single" w:sz="4" w:space="0" w:color="auto"/>
            </w:tcBorders>
            <w:vAlign w:val="center"/>
          </w:tcPr>
          <w:p w14:paraId="2BFE90EE" w14:textId="77777777" w:rsidR="009B1DFF" w:rsidRDefault="00000000">
            <w:pPr>
              <w:jc w:val="center"/>
              <w:rPr>
                <w:rFonts w:eastAsia="仿宋_GB2312"/>
                <w:color w:val="000000"/>
                <w:sz w:val="24"/>
              </w:rPr>
            </w:pPr>
            <w:r>
              <w:rPr>
                <w:rFonts w:eastAsia="仿宋_GB2312"/>
                <w:color w:val="000000"/>
                <w:sz w:val="24"/>
              </w:rPr>
              <w:t>伸长节间数</w:t>
            </w:r>
          </w:p>
        </w:tc>
        <w:tc>
          <w:tcPr>
            <w:tcW w:w="788" w:type="dxa"/>
            <w:tcBorders>
              <w:top w:val="single" w:sz="4" w:space="0" w:color="auto"/>
              <w:left w:val="nil"/>
              <w:bottom w:val="single" w:sz="4" w:space="0" w:color="auto"/>
              <w:right w:val="single" w:sz="4" w:space="0" w:color="auto"/>
            </w:tcBorders>
            <w:vAlign w:val="center"/>
          </w:tcPr>
          <w:p w14:paraId="600AC46A"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81DFB10"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51356582"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08841E1F"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4F844255" w14:textId="77777777" w:rsidR="009B1DFF" w:rsidRDefault="009B1DFF">
            <w:pPr>
              <w:jc w:val="center"/>
              <w:rPr>
                <w:rFonts w:eastAsia="仿宋_GB2312"/>
                <w:color w:val="000000"/>
                <w:sz w:val="24"/>
              </w:rPr>
            </w:pPr>
          </w:p>
        </w:tc>
        <w:tc>
          <w:tcPr>
            <w:tcW w:w="788" w:type="dxa"/>
            <w:tcBorders>
              <w:top w:val="single" w:sz="4" w:space="0" w:color="auto"/>
              <w:left w:val="nil"/>
              <w:bottom w:val="single" w:sz="4" w:space="0" w:color="auto"/>
              <w:right w:val="single" w:sz="4" w:space="0" w:color="auto"/>
            </w:tcBorders>
            <w:vAlign w:val="center"/>
          </w:tcPr>
          <w:p w14:paraId="1FF1A420"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14323306"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64DC2706" w14:textId="77777777" w:rsidR="009B1DFF" w:rsidRDefault="009B1DFF">
            <w:pPr>
              <w:jc w:val="center"/>
              <w:rPr>
                <w:rFonts w:eastAsia="仿宋_GB2312"/>
                <w:color w:val="000000"/>
                <w:sz w:val="24"/>
              </w:rPr>
            </w:pPr>
          </w:p>
        </w:tc>
        <w:tc>
          <w:tcPr>
            <w:tcW w:w="941" w:type="dxa"/>
            <w:tcBorders>
              <w:top w:val="single" w:sz="4" w:space="0" w:color="auto"/>
              <w:left w:val="nil"/>
              <w:bottom w:val="single" w:sz="4" w:space="0" w:color="auto"/>
              <w:right w:val="single" w:sz="4" w:space="0" w:color="auto"/>
            </w:tcBorders>
            <w:vAlign w:val="center"/>
          </w:tcPr>
          <w:p w14:paraId="6CD1F3B5" w14:textId="77777777" w:rsidR="009B1DFF" w:rsidRDefault="009B1DFF">
            <w:pPr>
              <w:jc w:val="center"/>
              <w:rPr>
                <w:rFonts w:eastAsia="仿宋_GB2312"/>
                <w:color w:val="000000"/>
                <w:sz w:val="24"/>
              </w:rPr>
            </w:pPr>
          </w:p>
        </w:tc>
      </w:tr>
    </w:tbl>
    <w:p w14:paraId="2ACBC045" w14:textId="77777777" w:rsidR="009B1DFF" w:rsidRDefault="00000000">
      <w:pPr>
        <w:rPr>
          <w:rFonts w:eastAsia="仿宋_GB2312"/>
          <w:color w:val="000000"/>
          <w:sz w:val="24"/>
        </w:rPr>
      </w:pPr>
      <w:r>
        <w:rPr>
          <w:rFonts w:eastAsia="仿宋_GB2312"/>
          <w:color w:val="000000"/>
          <w:sz w:val="24"/>
        </w:rPr>
        <w:t>注：本表于水稻抽穗后长出倒三叶时开始调查记录，每</w:t>
      </w:r>
      <w:r>
        <w:rPr>
          <w:rFonts w:eastAsia="仿宋_GB2312"/>
          <w:color w:val="000000"/>
          <w:sz w:val="24"/>
        </w:rPr>
        <w:t>5</w:t>
      </w:r>
      <w:r>
        <w:rPr>
          <w:rFonts w:eastAsia="仿宋_GB2312"/>
          <w:color w:val="000000"/>
          <w:sz w:val="24"/>
        </w:rPr>
        <w:t>天调查一次。</w:t>
      </w:r>
    </w:p>
    <w:p w14:paraId="659BD1F5" w14:textId="77777777" w:rsidR="009B1DFF" w:rsidRDefault="00000000">
      <w:pPr>
        <w:rPr>
          <w:rFonts w:eastAsia="仿宋_GB2312"/>
          <w:color w:val="000000"/>
          <w:sz w:val="32"/>
          <w:szCs w:val="32"/>
        </w:rPr>
      </w:pPr>
      <w:r>
        <w:rPr>
          <w:rFonts w:eastAsia="仿宋_GB2312"/>
          <w:color w:val="000000"/>
          <w:sz w:val="32"/>
          <w:szCs w:val="32"/>
        </w:rPr>
        <w:t xml:space="preserve"> </w:t>
      </w:r>
    </w:p>
    <w:p w14:paraId="25D29B5E" w14:textId="77777777" w:rsidR="009B1DFF" w:rsidRDefault="009B1DFF">
      <w:pPr>
        <w:rPr>
          <w:rFonts w:eastAsia="仿宋_GB2312"/>
          <w:color w:val="000000"/>
          <w:sz w:val="32"/>
          <w:szCs w:val="32"/>
        </w:rPr>
      </w:pPr>
    </w:p>
    <w:p w14:paraId="1B9F2630" w14:textId="77777777" w:rsidR="009B1DFF" w:rsidRDefault="009B1DFF">
      <w:pPr>
        <w:rPr>
          <w:rFonts w:eastAsia="仿宋_GB2312"/>
          <w:color w:val="000000"/>
          <w:sz w:val="32"/>
          <w:szCs w:val="32"/>
        </w:rPr>
      </w:pPr>
    </w:p>
    <w:p w14:paraId="4388CC64" w14:textId="77777777" w:rsidR="009B1DFF" w:rsidRDefault="00000000">
      <w:pPr>
        <w:spacing w:line="600" w:lineRule="exact"/>
        <w:rPr>
          <w:rFonts w:eastAsia="黑体"/>
          <w:color w:val="000000"/>
          <w:sz w:val="32"/>
          <w:szCs w:val="32"/>
        </w:rPr>
      </w:pPr>
      <w:r>
        <w:rPr>
          <w:rFonts w:eastAsia="黑体"/>
          <w:color w:val="000000"/>
          <w:sz w:val="32"/>
          <w:szCs w:val="32"/>
        </w:rPr>
        <w:br w:type="page"/>
      </w:r>
      <w:r>
        <w:rPr>
          <w:rFonts w:eastAsia="黑体"/>
          <w:color w:val="000000"/>
          <w:sz w:val="32"/>
          <w:szCs w:val="32"/>
        </w:rPr>
        <w:lastRenderedPageBreak/>
        <w:t>附件</w:t>
      </w:r>
      <w:r>
        <w:rPr>
          <w:rFonts w:eastAsia="黑体"/>
          <w:color w:val="000000"/>
          <w:sz w:val="32"/>
          <w:szCs w:val="32"/>
        </w:rPr>
        <w:t>11</w:t>
      </w:r>
    </w:p>
    <w:p w14:paraId="7215E0B5" w14:textId="77777777" w:rsidR="009B1DFF" w:rsidRDefault="00000000">
      <w:pPr>
        <w:spacing w:line="520" w:lineRule="exact"/>
        <w:jc w:val="center"/>
        <w:rPr>
          <w:rFonts w:eastAsia="方正小标宋简体"/>
          <w:color w:val="000000"/>
          <w:sz w:val="44"/>
          <w:szCs w:val="44"/>
        </w:rPr>
      </w:pPr>
      <w:r>
        <w:rPr>
          <w:rFonts w:eastAsia="方正小标宋简体"/>
          <w:color w:val="000000"/>
          <w:sz w:val="44"/>
          <w:szCs w:val="44"/>
        </w:rPr>
        <w:t>水稻经济性状调查表</w:t>
      </w:r>
    </w:p>
    <w:p w14:paraId="4C5A6B6D" w14:textId="77777777" w:rsidR="009B1DFF" w:rsidRDefault="00000000">
      <w:pPr>
        <w:spacing w:line="520" w:lineRule="exact"/>
        <w:ind w:firstLineChars="100" w:firstLine="240"/>
        <w:jc w:val="left"/>
        <w:rPr>
          <w:rFonts w:eastAsia="方正小标宋简体"/>
          <w:color w:val="000000"/>
          <w:sz w:val="44"/>
          <w:szCs w:val="44"/>
        </w:rPr>
      </w:pPr>
      <w:r>
        <w:rPr>
          <w:rFonts w:eastAsia="仿宋_GB2312"/>
          <w:color w:val="000000"/>
          <w:sz w:val="24"/>
        </w:rPr>
        <w:t>调查地点：</w:t>
      </w:r>
      <w:r>
        <w:rPr>
          <w:rFonts w:eastAsia="仿宋_GB2312"/>
          <w:color w:val="000000"/>
          <w:sz w:val="24"/>
        </w:rPr>
        <w:t xml:space="preserve">                </w:t>
      </w:r>
      <w:r>
        <w:rPr>
          <w:rFonts w:eastAsia="仿宋_GB2312"/>
          <w:color w:val="000000"/>
          <w:sz w:val="24"/>
        </w:rPr>
        <w:t>调查时间：</w:t>
      </w:r>
      <w:r>
        <w:rPr>
          <w:rFonts w:eastAsia="仿宋_GB2312"/>
          <w:color w:val="000000"/>
          <w:sz w:val="24"/>
        </w:rPr>
        <w:t xml:space="preserve">               </w:t>
      </w:r>
      <w:r>
        <w:rPr>
          <w:rFonts w:eastAsia="仿宋_GB2312"/>
          <w:color w:val="000000"/>
          <w:sz w:val="24"/>
        </w:rPr>
        <w:t>调查人：</w:t>
      </w:r>
    </w:p>
    <w:tbl>
      <w:tblPr>
        <w:tblW w:w="9921" w:type="dxa"/>
        <w:jc w:val="center"/>
        <w:tblLayout w:type="fixed"/>
        <w:tblLook w:val="04A0" w:firstRow="1" w:lastRow="0" w:firstColumn="1" w:lastColumn="0" w:noHBand="0" w:noVBand="1"/>
      </w:tblPr>
      <w:tblGrid>
        <w:gridCol w:w="2005"/>
        <w:gridCol w:w="814"/>
        <w:gridCol w:w="815"/>
        <w:gridCol w:w="815"/>
        <w:gridCol w:w="815"/>
        <w:gridCol w:w="815"/>
        <w:gridCol w:w="815"/>
        <w:gridCol w:w="1009"/>
        <w:gridCol w:w="1009"/>
        <w:gridCol w:w="1009"/>
      </w:tblGrid>
      <w:tr w:rsidR="009B1DFF" w14:paraId="3BF825D1" w14:textId="77777777">
        <w:trPr>
          <w:trHeight w:val="622"/>
          <w:jc w:val="center"/>
        </w:trPr>
        <w:tc>
          <w:tcPr>
            <w:tcW w:w="2029" w:type="dxa"/>
            <w:tcBorders>
              <w:top w:val="single" w:sz="4" w:space="0" w:color="auto"/>
              <w:left w:val="single" w:sz="4" w:space="0" w:color="auto"/>
              <w:bottom w:val="single" w:sz="4" w:space="0" w:color="auto"/>
              <w:right w:val="single" w:sz="4" w:space="0" w:color="auto"/>
            </w:tcBorders>
            <w:vAlign w:val="center"/>
          </w:tcPr>
          <w:p w14:paraId="43D80F30" w14:textId="77777777" w:rsidR="009B1DFF" w:rsidRDefault="00000000">
            <w:pPr>
              <w:spacing w:line="320" w:lineRule="exact"/>
              <w:jc w:val="center"/>
              <w:rPr>
                <w:rFonts w:eastAsia="仿宋_GB2312"/>
                <w:b/>
                <w:color w:val="000000"/>
                <w:sz w:val="24"/>
              </w:rPr>
            </w:pPr>
            <w:r>
              <w:rPr>
                <w:rFonts w:eastAsia="仿宋_GB2312"/>
                <w:b/>
                <w:color w:val="000000"/>
                <w:sz w:val="24"/>
              </w:rPr>
              <w:t>观测记载项目</w:t>
            </w:r>
          </w:p>
        </w:tc>
        <w:tc>
          <w:tcPr>
            <w:tcW w:w="4937" w:type="dxa"/>
            <w:gridSpan w:val="6"/>
            <w:tcBorders>
              <w:top w:val="single" w:sz="4" w:space="0" w:color="auto"/>
              <w:left w:val="nil"/>
              <w:bottom w:val="single" w:sz="4" w:space="0" w:color="auto"/>
              <w:right w:val="single" w:sz="4" w:space="0" w:color="auto"/>
            </w:tcBorders>
            <w:vAlign w:val="center"/>
          </w:tcPr>
          <w:p w14:paraId="52CB6F11" w14:textId="77777777" w:rsidR="009B1DFF" w:rsidRDefault="00000000">
            <w:pPr>
              <w:spacing w:line="320" w:lineRule="exact"/>
              <w:jc w:val="center"/>
              <w:rPr>
                <w:rFonts w:eastAsia="仿宋_GB2312"/>
                <w:b/>
                <w:color w:val="000000"/>
                <w:sz w:val="24"/>
              </w:rPr>
            </w:pPr>
            <w:r>
              <w:rPr>
                <w:rFonts w:eastAsia="仿宋_GB2312"/>
                <w:b/>
                <w:color w:val="000000"/>
                <w:sz w:val="24"/>
              </w:rPr>
              <w:t>苗情监测</w:t>
            </w:r>
          </w:p>
        </w:tc>
        <w:tc>
          <w:tcPr>
            <w:tcW w:w="1020" w:type="dxa"/>
            <w:gridSpan w:val="3"/>
            <w:tcBorders>
              <w:top w:val="single" w:sz="4" w:space="0" w:color="auto"/>
              <w:left w:val="nil"/>
              <w:bottom w:val="single" w:sz="4" w:space="0" w:color="auto"/>
              <w:right w:val="single" w:sz="4" w:space="0" w:color="auto"/>
            </w:tcBorders>
            <w:vAlign w:val="center"/>
          </w:tcPr>
          <w:p w14:paraId="6170B5B7" w14:textId="77777777" w:rsidR="009B1DFF" w:rsidRDefault="00000000">
            <w:pPr>
              <w:spacing w:line="320" w:lineRule="exact"/>
              <w:jc w:val="center"/>
              <w:rPr>
                <w:rFonts w:eastAsia="仿宋_GB2312"/>
                <w:b/>
                <w:color w:val="000000"/>
                <w:sz w:val="24"/>
              </w:rPr>
            </w:pPr>
            <w:r>
              <w:rPr>
                <w:rFonts w:eastAsia="仿宋_GB2312"/>
                <w:b/>
                <w:color w:val="000000"/>
                <w:sz w:val="24"/>
              </w:rPr>
              <w:t>新技术对比</w:t>
            </w:r>
          </w:p>
        </w:tc>
      </w:tr>
      <w:tr w:rsidR="009B1DFF" w14:paraId="4EDC4802"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39CF91D3" w14:textId="77777777" w:rsidR="009B1DFF" w:rsidRDefault="00000000">
            <w:pPr>
              <w:spacing w:line="320" w:lineRule="exact"/>
              <w:jc w:val="center"/>
              <w:rPr>
                <w:rFonts w:eastAsia="仿宋_GB2312"/>
                <w:color w:val="000000"/>
                <w:sz w:val="24"/>
              </w:rPr>
            </w:pPr>
            <w:r>
              <w:rPr>
                <w:rFonts w:eastAsia="仿宋_GB2312"/>
                <w:color w:val="000000"/>
                <w:sz w:val="24"/>
              </w:rPr>
              <w:t>品种名称</w:t>
            </w:r>
          </w:p>
        </w:tc>
        <w:tc>
          <w:tcPr>
            <w:tcW w:w="1645" w:type="dxa"/>
            <w:gridSpan w:val="2"/>
            <w:tcBorders>
              <w:top w:val="single" w:sz="4" w:space="0" w:color="auto"/>
              <w:left w:val="nil"/>
              <w:bottom w:val="single" w:sz="4" w:space="0" w:color="auto"/>
              <w:right w:val="single" w:sz="4" w:space="0" w:color="auto"/>
            </w:tcBorders>
            <w:vAlign w:val="center"/>
          </w:tcPr>
          <w:p w14:paraId="6B1A2FC1" w14:textId="77777777" w:rsidR="009B1DFF" w:rsidRDefault="009B1DFF">
            <w:pPr>
              <w:spacing w:line="320" w:lineRule="exact"/>
              <w:jc w:val="center"/>
              <w:rPr>
                <w:rFonts w:eastAsia="仿宋_GB2312"/>
                <w:color w:val="000000"/>
                <w:sz w:val="24"/>
              </w:rPr>
            </w:pPr>
          </w:p>
        </w:tc>
        <w:tc>
          <w:tcPr>
            <w:tcW w:w="1646" w:type="dxa"/>
            <w:gridSpan w:val="2"/>
            <w:tcBorders>
              <w:top w:val="single" w:sz="4" w:space="0" w:color="auto"/>
              <w:left w:val="nil"/>
              <w:bottom w:val="single" w:sz="4" w:space="0" w:color="auto"/>
              <w:right w:val="single" w:sz="4" w:space="0" w:color="auto"/>
            </w:tcBorders>
            <w:vAlign w:val="center"/>
          </w:tcPr>
          <w:p w14:paraId="66A6F2BA" w14:textId="77777777" w:rsidR="009B1DFF" w:rsidRDefault="009B1DFF">
            <w:pPr>
              <w:spacing w:line="320" w:lineRule="exact"/>
              <w:jc w:val="center"/>
              <w:rPr>
                <w:rFonts w:eastAsia="仿宋_GB2312"/>
                <w:color w:val="000000"/>
                <w:sz w:val="24"/>
              </w:rPr>
            </w:pPr>
          </w:p>
        </w:tc>
        <w:tc>
          <w:tcPr>
            <w:tcW w:w="1646" w:type="dxa"/>
            <w:gridSpan w:val="2"/>
            <w:tcBorders>
              <w:top w:val="single" w:sz="4" w:space="0" w:color="auto"/>
              <w:left w:val="nil"/>
              <w:bottom w:val="single" w:sz="4" w:space="0" w:color="auto"/>
              <w:right w:val="single" w:sz="4" w:space="0" w:color="auto"/>
            </w:tcBorders>
            <w:vAlign w:val="center"/>
          </w:tcPr>
          <w:p w14:paraId="2DBAADE7" w14:textId="77777777" w:rsidR="009B1DFF" w:rsidRDefault="009B1DFF">
            <w:pPr>
              <w:spacing w:line="320" w:lineRule="exact"/>
              <w:jc w:val="center"/>
              <w:rPr>
                <w:rFonts w:eastAsia="仿宋_GB2312"/>
                <w:color w:val="000000"/>
                <w:sz w:val="24"/>
              </w:rPr>
            </w:pPr>
          </w:p>
        </w:tc>
        <w:tc>
          <w:tcPr>
            <w:tcW w:w="1020" w:type="dxa"/>
            <w:gridSpan w:val="3"/>
            <w:tcBorders>
              <w:top w:val="single" w:sz="4" w:space="0" w:color="auto"/>
              <w:left w:val="nil"/>
              <w:bottom w:val="single" w:sz="4" w:space="0" w:color="auto"/>
              <w:right w:val="single" w:sz="4" w:space="0" w:color="auto"/>
            </w:tcBorders>
            <w:vAlign w:val="center"/>
          </w:tcPr>
          <w:p w14:paraId="6DAE32B5" w14:textId="77777777" w:rsidR="009B1DFF" w:rsidRDefault="009B1DFF">
            <w:pPr>
              <w:spacing w:line="320" w:lineRule="exact"/>
              <w:jc w:val="center"/>
              <w:rPr>
                <w:rFonts w:eastAsia="仿宋_GB2312"/>
                <w:color w:val="000000"/>
                <w:sz w:val="24"/>
              </w:rPr>
            </w:pPr>
          </w:p>
        </w:tc>
      </w:tr>
      <w:tr w:rsidR="009B1DFF" w14:paraId="3D3BF985"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73C3511C" w14:textId="77777777" w:rsidR="009B1DFF" w:rsidRDefault="00000000">
            <w:pPr>
              <w:spacing w:line="320" w:lineRule="exact"/>
              <w:jc w:val="center"/>
              <w:rPr>
                <w:rFonts w:eastAsia="仿宋_GB2312"/>
                <w:color w:val="000000"/>
                <w:sz w:val="24"/>
              </w:rPr>
            </w:pPr>
            <w:r>
              <w:rPr>
                <w:rFonts w:eastAsia="仿宋_GB2312"/>
                <w:color w:val="000000"/>
                <w:sz w:val="24"/>
              </w:rPr>
              <w:t>年份、处理</w:t>
            </w:r>
          </w:p>
        </w:tc>
        <w:tc>
          <w:tcPr>
            <w:tcW w:w="822" w:type="dxa"/>
            <w:tcBorders>
              <w:top w:val="single" w:sz="4" w:space="0" w:color="auto"/>
              <w:left w:val="nil"/>
              <w:bottom w:val="single" w:sz="4" w:space="0" w:color="auto"/>
              <w:right w:val="single" w:sz="4" w:space="0" w:color="auto"/>
            </w:tcBorders>
            <w:vAlign w:val="center"/>
          </w:tcPr>
          <w:p w14:paraId="270B9DF4"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23" w:type="dxa"/>
            <w:tcBorders>
              <w:top w:val="single" w:sz="4" w:space="0" w:color="auto"/>
              <w:left w:val="nil"/>
              <w:bottom w:val="single" w:sz="4" w:space="0" w:color="auto"/>
              <w:right w:val="single" w:sz="4" w:space="0" w:color="auto"/>
            </w:tcBorders>
            <w:vAlign w:val="center"/>
          </w:tcPr>
          <w:p w14:paraId="03B75A02"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23" w:type="dxa"/>
            <w:tcBorders>
              <w:top w:val="single" w:sz="4" w:space="0" w:color="auto"/>
              <w:left w:val="nil"/>
              <w:bottom w:val="single" w:sz="4" w:space="0" w:color="auto"/>
              <w:right w:val="single" w:sz="4" w:space="0" w:color="auto"/>
            </w:tcBorders>
            <w:vAlign w:val="center"/>
          </w:tcPr>
          <w:p w14:paraId="2C04B354"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23" w:type="dxa"/>
            <w:tcBorders>
              <w:top w:val="single" w:sz="4" w:space="0" w:color="auto"/>
              <w:left w:val="nil"/>
              <w:bottom w:val="single" w:sz="4" w:space="0" w:color="auto"/>
              <w:right w:val="single" w:sz="4" w:space="0" w:color="auto"/>
            </w:tcBorders>
            <w:vAlign w:val="center"/>
          </w:tcPr>
          <w:p w14:paraId="4B60649F"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823" w:type="dxa"/>
            <w:tcBorders>
              <w:top w:val="single" w:sz="4" w:space="0" w:color="auto"/>
              <w:left w:val="nil"/>
              <w:bottom w:val="single" w:sz="4" w:space="0" w:color="auto"/>
              <w:right w:val="single" w:sz="4" w:space="0" w:color="auto"/>
            </w:tcBorders>
            <w:vAlign w:val="center"/>
          </w:tcPr>
          <w:p w14:paraId="4C011010"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p>
        </w:tc>
        <w:tc>
          <w:tcPr>
            <w:tcW w:w="823" w:type="dxa"/>
            <w:tcBorders>
              <w:top w:val="single" w:sz="4" w:space="0" w:color="auto"/>
              <w:left w:val="nil"/>
              <w:bottom w:val="single" w:sz="4" w:space="0" w:color="auto"/>
              <w:right w:val="single" w:sz="4" w:space="0" w:color="auto"/>
            </w:tcBorders>
            <w:vAlign w:val="center"/>
          </w:tcPr>
          <w:p w14:paraId="5FD209A8" w14:textId="77777777" w:rsidR="009B1DFF" w:rsidRDefault="00000000">
            <w:pPr>
              <w:spacing w:line="30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p>
        </w:tc>
        <w:tc>
          <w:tcPr>
            <w:tcW w:w="1020" w:type="dxa"/>
            <w:tcBorders>
              <w:top w:val="single" w:sz="4" w:space="0" w:color="auto"/>
              <w:left w:val="nil"/>
              <w:bottom w:val="single" w:sz="4" w:space="0" w:color="auto"/>
              <w:right w:val="single" w:sz="4" w:space="0" w:color="auto"/>
            </w:tcBorders>
            <w:vAlign w:val="center"/>
          </w:tcPr>
          <w:p w14:paraId="17C955B0" w14:textId="77777777" w:rsidR="009B1DFF" w:rsidRDefault="00000000">
            <w:pPr>
              <w:spacing w:line="300" w:lineRule="exact"/>
              <w:jc w:val="center"/>
              <w:rPr>
                <w:rFonts w:eastAsia="仿宋_GB2312"/>
                <w:color w:val="000000"/>
                <w:sz w:val="24"/>
              </w:rPr>
            </w:pPr>
            <w:r>
              <w:rPr>
                <w:rFonts w:eastAsia="仿宋_GB2312"/>
                <w:color w:val="000000"/>
                <w:sz w:val="24"/>
              </w:rPr>
              <w:t>处理一</w:t>
            </w:r>
          </w:p>
        </w:tc>
        <w:tc>
          <w:tcPr>
            <w:tcW w:w="1020" w:type="dxa"/>
            <w:tcBorders>
              <w:top w:val="single" w:sz="4" w:space="0" w:color="auto"/>
              <w:left w:val="nil"/>
              <w:bottom w:val="single" w:sz="4" w:space="0" w:color="auto"/>
              <w:right w:val="single" w:sz="4" w:space="0" w:color="auto"/>
            </w:tcBorders>
            <w:vAlign w:val="center"/>
          </w:tcPr>
          <w:p w14:paraId="21E90ABE" w14:textId="77777777" w:rsidR="009B1DFF" w:rsidRDefault="00000000">
            <w:pPr>
              <w:spacing w:line="300" w:lineRule="exact"/>
              <w:jc w:val="center"/>
              <w:rPr>
                <w:rFonts w:eastAsia="仿宋_GB2312"/>
                <w:color w:val="000000"/>
                <w:sz w:val="24"/>
              </w:rPr>
            </w:pPr>
            <w:r>
              <w:rPr>
                <w:rFonts w:eastAsia="仿宋_GB2312"/>
                <w:color w:val="000000"/>
                <w:sz w:val="24"/>
              </w:rPr>
              <w:t>处理二</w:t>
            </w:r>
          </w:p>
        </w:tc>
        <w:tc>
          <w:tcPr>
            <w:tcW w:w="1020" w:type="dxa"/>
            <w:tcBorders>
              <w:top w:val="single" w:sz="4" w:space="0" w:color="auto"/>
              <w:left w:val="nil"/>
              <w:bottom w:val="single" w:sz="4" w:space="0" w:color="auto"/>
              <w:right w:val="single" w:sz="4" w:space="0" w:color="auto"/>
            </w:tcBorders>
            <w:vAlign w:val="center"/>
          </w:tcPr>
          <w:p w14:paraId="044DF1A5" w14:textId="77777777" w:rsidR="009B1DFF" w:rsidRDefault="00000000">
            <w:pPr>
              <w:spacing w:line="300" w:lineRule="exact"/>
              <w:jc w:val="center"/>
              <w:rPr>
                <w:rFonts w:eastAsia="仿宋_GB2312"/>
                <w:color w:val="000000"/>
                <w:sz w:val="24"/>
              </w:rPr>
            </w:pPr>
            <w:r>
              <w:rPr>
                <w:rFonts w:eastAsia="仿宋_GB2312"/>
                <w:color w:val="000000"/>
                <w:sz w:val="24"/>
              </w:rPr>
              <w:t>处理三</w:t>
            </w:r>
          </w:p>
        </w:tc>
      </w:tr>
      <w:tr w:rsidR="009B1DFF" w14:paraId="0A7D9C4E"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40E02E18" w14:textId="77777777" w:rsidR="009B1DFF" w:rsidRDefault="00000000">
            <w:pPr>
              <w:spacing w:line="320" w:lineRule="exact"/>
              <w:jc w:val="center"/>
              <w:rPr>
                <w:rFonts w:eastAsia="仿宋_GB2312"/>
                <w:color w:val="000000"/>
                <w:sz w:val="24"/>
              </w:rPr>
            </w:pPr>
            <w:r>
              <w:rPr>
                <w:rFonts w:eastAsia="仿宋_GB2312"/>
                <w:color w:val="000000"/>
                <w:sz w:val="24"/>
              </w:rPr>
              <w:t>移栽蔸数（万</w:t>
            </w:r>
            <w:r>
              <w:rPr>
                <w:rFonts w:eastAsia="仿宋_GB2312"/>
                <w:color w:val="000000"/>
                <w:sz w:val="24"/>
              </w:rPr>
              <w:t>/</w:t>
            </w:r>
            <w:r>
              <w:rPr>
                <w:rFonts w:eastAsia="仿宋_GB2312"/>
                <w:color w:val="000000"/>
                <w:sz w:val="24"/>
              </w:rPr>
              <w:t>亩）</w:t>
            </w:r>
          </w:p>
        </w:tc>
        <w:tc>
          <w:tcPr>
            <w:tcW w:w="822" w:type="dxa"/>
            <w:tcBorders>
              <w:top w:val="single" w:sz="4" w:space="0" w:color="auto"/>
              <w:left w:val="nil"/>
              <w:bottom w:val="single" w:sz="4" w:space="0" w:color="auto"/>
              <w:right w:val="single" w:sz="4" w:space="0" w:color="auto"/>
            </w:tcBorders>
            <w:vAlign w:val="center"/>
          </w:tcPr>
          <w:p w14:paraId="73553332"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699F542"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B62B49F"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4B83B30"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AC36AFD"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35EC61D9"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872981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F40ED5C"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8DEE82C" w14:textId="77777777" w:rsidR="009B1DFF" w:rsidRDefault="009B1DFF">
            <w:pPr>
              <w:spacing w:line="320" w:lineRule="exact"/>
              <w:jc w:val="center"/>
              <w:rPr>
                <w:rFonts w:eastAsia="仿宋_GB2312"/>
                <w:color w:val="000000"/>
                <w:sz w:val="24"/>
              </w:rPr>
            </w:pPr>
          </w:p>
        </w:tc>
      </w:tr>
      <w:tr w:rsidR="009B1DFF" w14:paraId="040D00E9"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0FE21848" w14:textId="77777777" w:rsidR="009B1DFF" w:rsidRDefault="00000000">
            <w:pPr>
              <w:spacing w:line="320" w:lineRule="exact"/>
              <w:jc w:val="center"/>
              <w:rPr>
                <w:rFonts w:eastAsia="仿宋_GB2312"/>
                <w:color w:val="000000"/>
                <w:sz w:val="24"/>
              </w:rPr>
            </w:pPr>
            <w:r>
              <w:rPr>
                <w:rFonts w:eastAsia="仿宋_GB2312"/>
                <w:color w:val="000000"/>
                <w:sz w:val="24"/>
              </w:rPr>
              <w:t>基本苗（万</w:t>
            </w:r>
            <w:r>
              <w:rPr>
                <w:rFonts w:eastAsia="仿宋_GB2312"/>
                <w:color w:val="000000"/>
                <w:sz w:val="24"/>
              </w:rPr>
              <w:t>/</w:t>
            </w:r>
            <w:r>
              <w:rPr>
                <w:rFonts w:eastAsia="仿宋_GB2312"/>
                <w:color w:val="000000"/>
                <w:sz w:val="24"/>
              </w:rPr>
              <w:t>亩）</w:t>
            </w:r>
          </w:p>
        </w:tc>
        <w:tc>
          <w:tcPr>
            <w:tcW w:w="822" w:type="dxa"/>
            <w:tcBorders>
              <w:top w:val="single" w:sz="4" w:space="0" w:color="auto"/>
              <w:left w:val="nil"/>
              <w:bottom w:val="single" w:sz="4" w:space="0" w:color="auto"/>
              <w:right w:val="single" w:sz="4" w:space="0" w:color="auto"/>
            </w:tcBorders>
            <w:vAlign w:val="center"/>
          </w:tcPr>
          <w:p w14:paraId="6FCA419E"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3D4444D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F1171B9"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B44B7F2"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651B4EC"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3796C529"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E16807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04A8B5A"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6D0D1CA" w14:textId="77777777" w:rsidR="009B1DFF" w:rsidRDefault="009B1DFF">
            <w:pPr>
              <w:spacing w:line="320" w:lineRule="exact"/>
              <w:jc w:val="center"/>
              <w:rPr>
                <w:rFonts w:eastAsia="仿宋_GB2312"/>
                <w:color w:val="000000"/>
                <w:sz w:val="24"/>
              </w:rPr>
            </w:pPr>
          </w:p>
        </w:tc>
      </w:tr>
      <w:tr w:rsidR="009B1DFF" w14:paraId="2F3FEB27"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01E8ABE9" w14:textId="77777777" w:rsidR="009B1DFF" w:rsidRDefault="00000000">
            <w:pPr>
              <w:spacing w:line="320" w:lineRule="exact"/>
              <w:jc w:val="center"/>
              <w:rPr>
                <w:rFonts w:eastAsia="仿宋_GB2312"/>
                <w:color w:val="000000"/>
                <w:sz w:val="24"/>
              </w:rPr>
            </w:pPr>
            <w:r>
              <w:rPr>
                <w:rFonts w:eastAsia="仿宋_GB2312"/>
                <w:color w:val="000000"/>
                <w:sz w:val="24"/>
              </w:rPr>
              <w:t>最高苗数（万</w:t>
            </w:r>
            <w:r>
              <w:rPr>
                <w:rFonts w:eastAsia="仿宋_GB2312"/>
                <w:color w:val="000000"/>
                <w:sz w:val="24"/>
              </w:rPr>
              <w:t>/</w:t>
            </w:r>
            <w:r>
              <w:rPr>
                <w:rFonts w:eastAsia="仿宋_GB2312"/>
                <w:color w:val="000000"/>
                <w:sz w:val="24"/>
              </w:rPr>
              <w:t>亩）</w:t>
            </w:r>
          </w:p>
        </w:tc>
        <w:tc>
          <w:tcPr>
            <w:tcW w:w="822" w:type="dxa"/>
            <w:tcBorders>
              <w:top w:val="single" w:sz="4" w:space="0" w:color="auto"/>
              <w:left w:val="nil"/>
              <w:bottom w:val="single" w:sz="4" w:space="0" w:color="auto"/>
              <w:right w:val="single" w:sz="4" w:space="0" w:color="auto"/>
            </w:tcBorders>
            <w:vAlign w:val="center"/>
          </w:tcPr>
          <w:p w14:paraId="5617C523"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8F2B219"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41A7468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49492333"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5D82EED"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18CF3F2"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777471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5EEC4FF"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40858B4" w14:textId="77777777" w:rsidR="009B1DFF" w:rsidRDefault="009B1DFF">
            <w:pPr>
              <w:spacing w:line="320" w:lineRule="exact"/>
              <w:jc w:val="center"/>
              <w:rPr>
                <w:rFonts w:eastAsia="仿宋_GB2312"/>
                <w:color w:val="000000"/>
                <w:sz w:val="24"/>
              </w:rPr>
            </w:pPr>
          </w:p>
        </w:tc>
      </w:tr>
      <w:tr w:rsidR="009B1DFF" w14:paraId="6CCEB508"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422CF103" w14:textId="77777777" w:rsidR="009B1DFF" w:rsidRDefault="00000000">
            <w:pPr>
              <w:spacing w:line="320" w:lineRule="exact"/>
              <w:jc w:val="center"/>
              <w:rPr>
                <w:rFonts w:eastAsia="仿宋_GB2312"/>
                <w:color w:val="000000"/>
                <w:sz w:val="24"/>
              </w:rPr>
            </w:pPr>
            <w:r>
              <w:rPr>
                <w:rFonts w:eastAsia="仿宋_GB2312"/>
                <w:color w:val="000000"/>
                <w:sz w:val="24"/>
              </w:rPr>
              <w:t>蔸有效穗（穗）</w:t>
            </w:r>
          </w:p>
        </w:tc>
        <w:tc>
          <w:tcPr>
            <w:tcW w:w="822" w:type="dxa"/>
            <w:tcBorders>
              <w:top w:val="single" w:sz="4" w:space="0" w:color="auto"/>
              <w:left w:val="nil"/>
              <w:bottom w:val="single" w:sz="4" w:space="0" w:color="auto"/>
              <w:right w:val="single" w:sz="4" w:space="0" w:color="auto"/>
            </w:tcBorders>
            <w:vAlign w:val="center"/>
          </w:tcPr>
          <w:p w14:paraId="5126E29F"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BD0C22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2B45A0E"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0BEFC4C6"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085C92CF"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278CF7C"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FBCC267"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77ADB0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F30C3A7" w14:textId="77777777" w:rsidR="009B1DFF" w:rsidRDefault="009B1DFF">
            <w:pPr>
              <w:spacing w:line="320" w:lineRule="exact"/>
              <w:jc w:val="center"/>
              <w:rPr>
                <w:rFonts w:eastAsia="仿宋_GB2312"/>
                <w:color w:val="000000"/>
                <w:sz w:val="24"/>
              </w:rPr>
            </w:pPr>
          </w:p>
        </w:tc>
      </w:tr>
      <w:tr w:rsidR="009B1DFF" w14:paraId="3531F025"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5103EC2A" w14:textId="77777777" w:rsidR="009B1DFF" w:rsidRDefault="00000000">
            <w:pPr>
              <w:spacing w:line="320" w:lineRule="exact"/>
              <w:jc w:val="center"/>
              <w:rPr>
                <w:rFonts w:eastAsia="仿宋_GB2312"/>
                <w:color w:val="000000"/>
                <w:sz w:val="24"/>
              </w:rPr>
            </w:pPr>
            <w:r>
              <w:rPr>
                <w:rFonts w:eastAsia="仿宋_GB2312"/>
                <w:color w:val="000000"/>
                <w:sz w:val="24"/>
              </w:rPr>
              <w:t>亩有效穗数（万）</w:t>
            </w:r>
          </w:p>
        </w:tc>
        <w:tc>
          <w:tcPr>
            <w:tcW w:w="822" w:type="dxa"/>
            <w:tcBorders>
              <w:top w:val="single" w:sz="4" w:space="0" w:color="auto"/>
              <w:left w:val="nil"/>
              <w:bottom w:val="single" w:sz="4" w:space="0" w:color="auto"/>
              <w:right w:val="single" w:sz="4" w:space="0" w:color="auto"/>
            </w:tcBorders>
            <w:vAlign w:val="center"/>
          </w:tcPr>
          <w:p w14:paraId="1E87F5A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0E6EA5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5B8148C"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1F900A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89AA636"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3FE75184"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82EFE0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DD3706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38B61C1" w14:textId="77777777" w:rsidR="009B1DFF" w:rsidRDefault="009B1DFF">
            <w:pPr>
              <w:spacing w:line="320" w:lineRule="exact"/>
              <w:jc w:val="center"/>
              <w:rPr>
                <w:rFonts w:eastAsia="仿宋_GB2312"/>
                <w:color w:val="000000"/>
                <w:sz w:val="24"/>
              </w:rPr>
            </w:pPr>
          </w:p>
        </w:tc>
      </w:tr>
      <w:tr w:rsidR="009B1DFF" w14:paraId="7E28A1FA"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57D69CC6" w14:textId="77777777" w:rsidR="009B1DFF" w:rsidRDefault="00000000">
            <w:pPr>
              <w:spacing w:line="320" w:lineRule="exact"/>
              <w:jc w:val="center"/>
              <w:rPr>
                <w:rFonts w:eastAsia="仿宋_GB2312"/>
                <w:color w:val="000000"/>
                <w:sz w:val="24"/>
              </w:rPr>
            </w:pPr>
            <w:r>
              <w:rPr>
                <w:rFonts w:eastAsia="仿宋_GB2312"/>
                <w:color w:val="000000"/>
                <w:sz w:val="24"/>
              </w:rPr>
              <w:t>成穗率（</w:t>
            </w:r>
            <w:r>
              <w:rPr>
                <w:rFonts w:eastAsia="仿宋_GB2312"/>
                <w:color w:val="000000"/>
                <w:sz w:val="24"/>
              </w:rPr>
              <w:t>%</w:t>
            </w:r>
            <w:r>
              <w:rPr>
                <w:rFonts w:eastAsia="仿宋_GB2312"/>
                <w:color w:val="000000"/>
                <w:sz w:val="24"/>
              </w:rPr>
              <w:t>）</w:t>
            </w:r>
          </w:p>
        </w:tc>
        <w:tc>
          <w:tcPr>
            <w:tcW w:w="822" w:type="dxa"/>
            <w:tcBorders>
              <w:top w:val="single" w:sz="4" w:space="0" w:color="auto"/>
              <w:left w:val="nil"/>
              <w:bottom w:val="single" w:sz="4" w:space="0" w:color="auto"/>
              <w:right w:val="single" w:sz="4" w:space="0" w:color="auto"/>
            </w:tcBorders>
            <w:vAlign w:val="center"/>
          </w:tcPr>
          <w:p w14:paraId="5F492FE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5BF4779"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625BA48"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068476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4B872B4E"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B952BBA"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4BB309F"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C452A7D"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47BD85F" w14:textId="77777777" w:rsidR="009B1DFF" w:rsidRDefault="009B1DFF">
            <w:pPr>
              <w:spacing w:line="320" w:lineRule="exact"/>
              <w:jc w:val="center"/>
              <w:rPr>
                <w:rFonts w:eastAsia="仿宋_GB2312"/>
                <w:color w:val="000000"/>
                <w:sz w:val="24"/>
              </w:rPr>
            </w:pPr>
          </w:p>
        </w:tc>
      </w:tr>
      <w:tr w:rsidR="009B1DFF" w14:paraId="2EB61348"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77DB027B" w14:textId="77777777" w:rsidR="009B1DFF" w:rsidRDefault="00000000">
            <w:pPr>
              <w:spacing w:line="320" w:lineRule="exact"/>
              <w:jc w:val="center"/>
              <w:rPr>
                <w:rFonts w:eastAsia="仿宋_GB2312"/>
                <w:color w:val="000000"/>
                <w:sz w:val="24"/>
              </w:rPr>
            </w:pPr>
            <w:r>
              <w:rPr>
                <w:rFonts w:eastAsia="仿宋_GB2312"/>
                <w:color w:val="000000"/>
                <w:sz w:val="24"/>
              </w:rPr>
              <w:t>穗</w:t>
            </w:r>
            <w:r>
              <w:rPr>
                <w:rFonts w:eastAsia="仿宋_GB2312"/>
                <w:color w:val="000000"/>
                <w:sz w:val="24"/>
              </w:rPr>
              <w:t xml:space="preserve">  </w:t>
            </w:r>
            <w:r>
              <w:rPr>
                <w:rFonts w:eastAsia="仿宋_GB2312"/>
                <w:color w:val="000000"/>
                <w:sz w:val="24"/>
              </w:rPr>
              <w:t>长（</w:t>
            </w:r>
            <w:r>
              <w:rPr>
                <w:rFonts w:eastAsia="仿宋_GB2312"/>
                <w:color w:val="000000"/>
                <w:sz w:val="24"/>
              </w:rPr>
              <w:t>cm</w:t>
            </w:r>
            <w:r>
              <w:rPr>
                <w:rFonts w:eastAsia="仿宋_GB2312"/>
                <w:color w:val="000000"/>
                <w:sz w:val="24"/>
              </w:rPr>
              <w:t>）</w:t>
            </w:r>
          </w:p>
        </w:tc>
        <w:tc>
          <w:tcPr>
            <w:tcW w:w="822" w:type="dxa"/>
            <w:tcBorders>
              <w:top w:val="single" w:sz="4" w:space="0" w:color="auto"/>
              <w:left w:val="nil"/>
              <w:bottom w:val="single" w:sz="4" w:space="0" w:color="auto"/>
              <w:right w:val="single" w:sz="4" w:space="0" w:color="auto"/>
            </w:tcBorders>
            <w:vAlign w:val="center"/>
          </w:tcPr>
          <w:p w14:paraId="27FB22E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876688E"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19606B9"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38CB9B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8BD07B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6DD720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86BACF7"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5D74B5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F71E048" w14:textId="77777777" w:rsidR="009B1DFF" w:rsidRDefault="009B1DFF">
            <w:pPr>
              <w:spacing w:line="320" w:lineRule="exact"/>
              <w:jc w:val="center"/>
              <w:rPr>
                <w:rFonts w:eastAsia="仿宋_GB2312"/>
                <w:color w:val="000000"/>
                <w:sz w:val="24"/>
              </w:rPr>
            </w:pPr>
          </w:p>
        </w:tc>
      </w:tr>
      <w:tr w:rsidR="009B1DFF" w14:paraId="4F5994A7"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1A0E84EE" w14:textId="77777777" w:rsidR="009B1DFF" w:rsidRDefault="00000000">
            <w:pPr>
              <w:spacing w:line="320" w:lineRule="exact"/>
              <w:jc w:val="center"/>
              <w:rPr>
                <w:rFonts w:eastAsia="仿宋_GB2312"/>
                <w:color w:val="000000"/>
                <w:sz w:val="24"/>
              </w:rPr>
            </w:pPr>
            <w:r>
              <w:rPr>
                <w:rFonts w:eastAsia="仿宋_GB2312"/>
                <w:color w:val="000000"/>
                <w:sz w:val="24"/>
              </w:rPr>
              <w:t>每穗总粒数（粒）</w:t>
            </w:r>
          </w:p>
        </w:tc>
        <w:tc>
          <w:tcPr>
            <w:tcW w:w="822" w:type="dxa"/>
            <w:tcBorders>
              <w:top w:val="single" w:sz="4" w:space="0" w:color="auto"/>
              <w:left w:val="nil"/>
              <w:bottom w:val="single" w:sz="4" w:space="0" w:color="auto"/>
              <w:right w:val="single" w:sz="4" w:space="0" w:color="auto"/>
            </w:tcBorders>
            <w:vAlign w:val="center"/>
          </w:tcPr>
          <w:p w14:paraId="3A0E54C9"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2D770F2"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E14CA28"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E9C3CFE"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ADCBBA7"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0117FEB7"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0936E80"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0302EAF0"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1FBAE47" w14:textId="77777777" w:rsidR="009B1DFF" w:rsidRDefault="009B1DFF">
            <w:pPr>
              <w:spacing w:line="320" w:lineRule="exact"/>
              <w:jc w:val="center"/>
              <w:rPr>
                <w:rFonts w:eastAsia="仿宋_GB2312"/>
                <w:color w:val="000000"/>
                <w:sz w:val="24"/>
              </w:rPr>
            </w:pPr>
          </w:p>
        </w:tc>
      </w:tr>
      <w:tr w:rsidR="009B1DFF" w14:paraId="3303FAA5"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3AA89C01" w14:textId="77777777" w:rsidR="009B1DFF" w:rsidRDefault="00000000">
            <w:pPr>
              <w:spacing w:line="320" w:lineRule="exact"/>
              <w:jc w:val="center"/>
              <w:rPr>
                <w:rFonts w:eastAsia="仿宋_GB2312"/>
                <w:color w:val="000000"/>
                <w:sz w:val="24"/>
              </w:rPr>
            </w:pPr>
            <w:r>
              <w:rPr>
                <w:rFonts w:eastAsia="仿宋_GB2312"/>
                <w:color w:val="000000"/>
                <w:sz w:val="24"/>
              </w:rPr>
              <w:t>每穗实粒数（粒）</w:t>
            </w:r>
          </w:p>
        </w:tc>
        <w:tc>
          <w:tcPr>
            <w:tcW w:w="822" w:type="dxa"/>
            <w:tcBorders>
              <w:top w:val="single" w:sz="4" w:space="0" w:color="auto"/>
              <w:left w:val="nil"/>
              <w:bottom w:val="single" w:sz="4" w:space="0" w:color="auto"/>
              <w:right w:val="single" w:sz="4" w:space="0" w:color="auto"/>
            </w:tcBorders>
            <w:vAlign w:val="center"/>
          </w:tcPr>
          <w:p w14:paraId="71759F89"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48764E6B"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DAB3E40"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D802638"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8470DAF"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48E4B629"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092D1698"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1C87493"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22CFD73" w14:textId="77777777" w:rsidR="009B1DFF" w:rsidRDefault="009B1DFF">
            <w:pPr>
              <w:spacing w:line="320" w:lineRule="exact"/>
              <w:jc w:val="center"/>
              <w:rPr>
                <w:rFonts w:eastAsia="仿宋_GB2312"/>
                <w:color w:val="000000"/>
                <w:sz w:val="24"/>
              </w:rPr>
            </w:pPr>
          </w:p>
        </w:tc>
      </w:tr>
      <w:tr w:rsidR="009B1DFF" w14:paraId="77736704"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3AB36BED" w14:textId="77777777" w:rsidR="009B1DFF" w:rsidRDefault="00000000">
            <w:pPr>
              <w:spacing w:line="320" w:lineRule="exact"/>
              <w:jc w:val="center"/>
              <w:rPr>
                <w:rFonts w:eastAsia="仿宋_GB2312"/>
                <w:color w:val="000000"/>
                <w:sz w:val="24"/>
              </w:rPr>
            </w:pPr>
            <w:r>
              <w:rPr>
                <w:rFonts w:eastAsia="仿宋_GB2312"/>
                <w:color w:val="000000"/>
                <w:sz w:val="24"/>
              </w:rPr>
              <w:t>结实率（</w:t>
            </w:r>
            <w:r>
              <w:rPr>
                <w:rFonts w:eastAsia="仿宋_GB2312"/>
                <w:color w:val="000000"/>
                <w:sz w:val="24"/>
              </w:rPr>
              <w:t>%</w:t>
            </w:r>
            <w:r>
              <w:rPr>
                <w:rFonts w:eastAsia="仿宋_GB2312"/>
                <w:color w:val="000000"/>
                <w:sz w:val="24"/>
              </w:rPr>
              <w:t>）</w:t>
            </w:r>
          </w:p>
        </w:tc>
        <w:tc>
          <w:tcPr>
            <w:tcW w:w="822" w:type="dxa"/>
            <w:tcBorders>
              <w:top w:val="single" w:sz="4" w:space="0" w:color="auto"/>
              <w:left w:val="nil"/>
              <w:bottom w:val="single" w:sz="4" w:space="0" w:color="auto"/>
              <w:right w:val="single" w:sz="4" w:space="0" w:color="auto"/>
            </w:tcBorders>
            <w:vAlign w:val="center"/>
          </w:tcPr>
          <w:p w14:paraId="104030BA"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099A09F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57C292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3742DB3D"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AE17D9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79AE550"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C5C0C6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25472D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CC61DD6" w14:textId="77777777" w:rsidR="009B1DFF" w:rsidRDefault="009B1DFF">
            <w:pPr>
              <w:spacing w:line="320" w:lineRule="exact"/>
              <w:jc w:val="center"/>
              <w:rPr>
                <w:rFonts w:eastAsia="仿宋_GB2312"/>
                <w:color w:val="000000"/>
                <w:sz w:val="24"/>
              </w:rPr>
            </w:pPr>
          </w:p>
        </w:tc>
      </w:tr>
      <w:tr w:rsidR="009B1DFF" w14:paraId="065679F1"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21440136" w14:textId="77777777" w:rsidR="009B1DFF" w:rsidRDefault="00000000">
            <w:pPr>
              <w:spacing w:line="320" w:lineRule="exact"/>
              <w:jc w:val="center"/>
              <w:rPr>
                <w:rFonts w:eastAsia="仿宋_GB2312"/>
                <w:color w:val="000000"/>
                <w:sz w:val="24"/>
              </w:rPr>
            </w:pPr>
            <w:r>
              <w:rPr>
                <w:rFonts w:eastAsia="仿宋_GB2312"/>
                <w:color w:val="000000"/>
                <w:sz w:val="24"/>
              </w:rPr>
              <w:t>千粒重（克）</w:t>
            </w:r>
          </w:p>
        </w:tc>
        <w:tc>
          <w:tcPr>
            <w:tcW w:w="822" w:type="dxa"/>
            <w:tcBorders>
              <w:top w:val="single" w:sz="4" w:space="0" w:color="auto"/>
              <w:left w:val="nil"/>
              <w:bottom w:val="single" w:sz="4" w:space="0" w:color="auto"/>
              <w:right w:val="single" w:sz="4" w:space="0" w:color="auto"/>
            </w:tcBorders>
            <w:vAlign w:val="center"/>
          </w:tcPr>
          <w:p w14:paraId="48EF38BA"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C6015AF"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D2C9372"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2215116"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330763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533B87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C3814E1"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E85D44E"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0F2E82A4" w14:textId="77777777" w:rsidR="009B1DFF" w:rsidRDefault="009B1DFF">
            <w:pPr>
              <w:spacing w:line="320" w:lineRule="exact"/>
              <w:jc w:val="center"/>
              <w:rPr>
                <w:rFonts w:eastAsia="仿宋_GB2312"/>
                <w:color w:val="000000"/>
                <w:sz w:val="24"/>
              </w:rPr>
            </w:pPr>
          </w:p>
        </w:tc>
      </w:tr>
      <w:tr w:rsidR="009B1DFF" w14:paraId="4704971B"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3E90B40B" w14:textId="77777777" w:rsidR="009B1DFF" w:rsidRDefault="00000000">
            <w:pPr>
              <w:spacing w:line="320" w:lineRule="exact"/>
              <w:jc w:val="center"/>
              <w:rPr>
                <w:rFonts w:eastAsia="仿宋_GB2312"/>
                <w:color w:val="000000"/>
                <w:sz w:val="24"/>
              </w:rPr>
            </w:pPr>
            <w:r>
              <w:rPr>
                <w:rFonts w:eastAsia="仿宋_GB2312"/>
                <w:color w:val="000000"/>
                <w:sz w:val="24"/>
              </w:rPr>
              <w:t>折干率（</w:t>
            </w:r>
            <w:r>
              <w:rPr>
                <w:rFonts w:eastAsia="仿宋_GB2312"/>
                <w:color w:val="000000"/>
                <w:sz w:val="24"/>
              </w:rPr>
              <w:t>%</w:t>
            </w:r>
            <w:r>
              <w:rPr>
                <w:rFonts w:eastAsia="仿宋_GB2312"/>
                <w:color w:val="000000"/>
                <w:sz w:val="24"/>
              </w:rPr>
              <w:t>）</w:t>
            </w:r>
          </w:p>
        </w:tc>
        <w:tc>
          <w:tcPr>
            <w:tcW w:w="822" w:type="dxa"/>
            <w:tcBorders>
              <w:top w:val="single" w:sz="4" w:space="0" w:color="auto"/>
              <w:left w:val="nil"/>
              <w:bottom w:val="single" w:sz="4" w:space="0" w:color="auto"/>
              <w:right w:val="single" w:sz="4" w:space="0" w:color="auto"/>
            </w:tcBorders>
            <w:vAlign w:val="center"/>
          </w:tcPr>
          <w:p w14:paraId="5057EB4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7E8ED9C"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DF06113"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9C8E2DB"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1AB3B3F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B0AE9DB"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CBA776F"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884C759"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8E07C12" w14:textId="77777777" w:rsidR="009B1DFF" w:rsidRDefault="009B1DFF">
            <w:pPr>
              <w:spacing w:line="320" w:lineRule="exact"/>
              <w:jc w:val="center"/>
              <w:rPr>
                <w:rFonts w:eastAsia="仿宋_GB2312"/>
                <w:color w:val="000000"/>
                <w:sz w:val="24"/>
              </w:rPr>
            </w:pPr>
          </w:p>
        </w:tc>
      </w:tr>
      <w:tr w:rsidR="009B1DFF" w14:paraId="3FA955FA" w14:textId="77777777">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14:paraId="1625B51D" w14:textId="77777777" w:rsidR="009B1DFF" w:rsidRDefault="00000000">
            <w:pPr>
              <w:spacing w:line="320" w:lineRule="exact"/>
              <w:jc w:val="center"/>
              <w:rPr>
                <w:rFonts w:eastAsia="仿宋_GB2312"/>
                <w:color w:val="000000"/>
                <w:sz w:val="24"/>
              </w:rPr>
            </w:pPr>
            <w:r>
              <w:rPr>
                <w:rFonts w:eastAsia="仿宋_GB2312"/>
                <w:color w:val="000000"/>
                <w:sz w:val="24"/>
              </w:rPr>
              <w:t>理论亩产（公斤）</w:t>
            </w:r>
          </w:p>
        </w:tc>
        <w:tc>
          <w:tcPr>
            <w:tcW w:w="822" w:type="dxa"/>
            <w:tcBorders>
              <w:top w:val="single" w:sz="4" w:space="0" w:color="auto"/>
              <w:left w:val="nil"/>
              <w:bottom w:val="single" w:sz="4" w:space="0" w:color="auto"/>
              <w:right w:val="single" w:sz="4" w:space="0" w:color="auto"/>
            </w:tcBorders>
            <w:vAlign w:val="center"/>
          </w:tcPr>
          <w:p w14:paraId="3FA1C5E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3C31AA0C"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8556F9D"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60A7D16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118F718"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55CC20AB"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30E2EDE"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228BFF6"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058F485" w14:textId="77777777" w:rsidR="009B1DFF" w:rsidRDefault="009B1DFF">
            <w:pPr>
              <w:spacing w:line="320" w:lineRule="exact"/>
              <w:jc w:val="center"/>
              <w:rPr>
                <w:rFonts w:eastAsia="仿宋_GB2312"/>
                <w:color w:val="000000"/>
                <w:sz w:val="24"/>
              </w:rPr>
            </w:pPr>
          </w:p>
        </w:tc>
      </w:tr>
      <w:tr w:rsidR="009B1DFF" w14:paraId="03A86D0A" w14:textId="77777777">
        <w:trPr>
          <w:trHeight w:val="679"/>
          <w:jc w:val="center"/>
        </w:trPr>
        <w:tc>
          <w:tcPr>
            <w:tcW w:w="2029" w:type="dxa"/>
            <w:tcBorders>
              <w:top w:val="single" w:sz="4" w:space="0" w:color="auto"/>
              <w:left w:val="single" w:sz="4" w:space="0" w:color="auto"/>
              <w:bottom w:val="single" w:sz="4" w:space="0" w:color="auto"/>
              <w:right w:val="single" w:sz="4" w:space="0" w:color="auto"/>
            </w:tcBorders>
            <w:vAlign w:val="center"/>
          </w:tcPr>
          <w:p w14:paraId="5E54327B" w14:textId="77777777" w:rsidR="009B1DFF" w:rsidRDefault="00000000">
            <w:pPr>
              <w:spacing w:line="320" w:lineRule="exact"/>
              <w:jc w:val="center"/>
              <w:rPr>
                <w:rFonts w:eastAsia="仿宋_GB2312"/>
                <w:color w:val="000000"/>
                <w:sz w:val="24"/>
              </w:rPr>
            </w:pPr>
            <w:r>
              <w:rPr>
                <w:rFonts w:eastAsia="仿宋_GB2312"/>
                <w:color w:val="000000"/>
                <w:sz w:val="24"/>
              </w:rPr>
              <w:t>实际亩产（公斤）</w:t>
            </w:r>
          </w:p>
        </w:tc>
        <w:tc>
          <w:tcPr>
            <w:tcW w:w="822" w:type="dxa"/>
            <w:tcBorders>
              <w:top w:val="single" w:sz="4" w:space="0" w:color="auto"/>
              <w:left w:val="nil"/>
              <w:bottom w:val="single" w:sz="4" w:space="0" w:color="auto"/>
              <w:right w:val="single" w:sz="4" w:space="0" w:color="auto"/>
            </w:tcBorders>
            <w:vAlign w:val="center"/>
          </w:tcPr>
          <w:p w14:paraId="5F2190A4"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5B6DC5D"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7330AE21"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2D9519BB"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4C08EA95" w14:textId="77777777" w:rsidR="009B1DFF" w:rsidRDefault="009B1DFF">
            <w:pPr>
              <w:spacing w:line="320" w:lineRule="exact"/>
              <w:jc w:val="center"/>
              <w:rPr>
                <w:rFonts w:eastAsia="仿宋_GB2312"/>
                <w:color w:val="000000"/>
                <w:sz w:val="24"/>
              </w:rPr>
            </w:pPr>
          </w:p>
        </w:tc>
        <w:tc>
          <w:tcPr>
            <w:tcW w:w="823" w:type="dxa"/>
            <w:tcBorders>
              <w:top w:val="single" w:sz="4" w:space="0" w:color="auto"/>
              <w:left w:val="nil"/>
              <w:bottom w:val="single" w:sz="4" w:space="0" w:color="auto"/>
              <w:right w:val="single" w:sz="4" w:space="0" w:color="auto"/>
            </w:tcBorders>
            <w:vAlign w:val="center"/>
          </w:tcPr>
          <w:p w14:paraId="0D1C3331"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0DE4A93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83C17E5" w14:textId="77777777" w:rsidR="009B1DFF" w:rsidRDefault="009B1DFF">
            <w:pPr>
              <w:spacing w:line="320" w:lineRule="exact"/>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46D6429" w14:textId="77777777" w:rsidR="009B1DFF" w:rsidRDefault="009B1DFF">
            <w:pPr>
              <w:spacing w:line="320" w:lineRule="exact"/>
              <w:jc w:val="center"/>
              <w:rPr>
                <w:rFonts w:eastAsia="仿宋_GB2312"/>
                <w:color w:val="000000"/>
                <w:sz w:val="24"/>
              </w:rPr>
            </w:pPr>
          </w:p>
        </w:tc>
      </w:tr>
    </w:tbl>
    <w:p w14:paraId="6F6BBA93" w14:textId="77777777" w:rsidR="009B1DFF" w:rsidRDefault="00000000">
      <w:pPr>
        <w:ind w:firstLineChars="200" w:firstLine="480"/>
        <w:jc w:val="left"/>
        <w:rPr>
          <w:rFonts w:eastAsia="仿宋_GB2312"/>
          <w:color w:val="000000"/>
          <w:sz w:val="30"/>
          <w:szCs w:val="30"/>
        </w:rPr>
      </w:pPr>
      <w:r>
        <w:rPr>
          <w:rFonts w:eastAsia="仿宋_GB2312"/>
          <w:color w:val="000000"/>
          <w:sz w:val="24"/>
        </w:rPr>
        <w:t>注：</w:t>
      </w:r>
      <w:r>
        <w:rPr>
          <w:rFonts w:eastAsia="仿宋_GB2312"/>
          <w:color w:val="000000"/>
          <w:kern w:val="0"/>
          <w:sz w:val="24"/>
        </w:rPr>
        <w:t>理论亩产（公斤）</w:t>
      </w:r>
      <w:r>
        <w:rPr>
          <w:rFonts w:eastAsia="仿宋_GB2312"/>
          <w:color w:val="000000"/>
          <w:kern w:val="0"/>
          <w:sz w:val="24"/>
        </w:rPr>
        <w:t>=</w:t>
      </w:r>
      <w:r>
        <w:rPr>
          <w:rFonts w:eastAsia="仿宋_GB2312"/>
          <w:color w:val="000000"/>
          <w:kern w:val="0"/>
          <w:sz w:val="24"/>
        </w:rPr>
        <w:t>亩有效穗（万）</w:t>
      </w:r>
      <w:r>
        <w:rPr>
          <w:rFonts w:eastAsia="仿宋_GB2312"/>
          <w:color w:val="000000"/>
          <w:kern w:val="0"/>
          <w:sz w:val="24"/>
        </w:rPr>
        <w:t>×</w:t>
      </w:r>
      <w:r>
        <w:rPr>
          <w:rFonts w:eastAsia="仿宋_GB2312"/>
          <w:color w:val="000000"/>
          <w:kern w:val="0"/>
          <w:sz w:val="24"/>
        </w:rPr>
        <w:t>每穗总粒数（粒）</w:t>
      </w:r>
      <w:r>
        <w:rPr>
          <w:rFonts w:eastAsia="仿宋_GB2312"/>
          <w:color w:val="000000"/>
          <w:kern w:val="0"/>
          <w:sz w:val="24"/>
        </w:rPr>
        <w:t>×</w:t>
      </w:r>
      <w:r>
        <w:rPr>
          <w:rFonts w:eastAsia="仿宋_GB2312"/>
          <w:color w:val="000000"/>
          <w:kern w:val="0"/>
          <w:sz w:val="24"/>
        </w:rPr>
        <w:t>结实率（</w:t>
      </w:r>
      <w:r>
        <w:rPr>
          <w:rFonts w:eastAsia="仿宋_GB2312"/>
          <w:color w:val="000000"/>
          <w:kern w:val="0"/>
          <w:sz w:val="24"/>
        </w:rPr>
        <w:t>%</w:t>
      </w:r>
      <w:r>
        <w:rPr>
          <w:rFonts w:eastAsia="仿宋_GB2312"/>
          <w:color w:val="000000"/>
          <w:kern w:val="0"/>
          <w:sz w:val="24"/>
        </w:rPr>
        <w:t>）</w:t>
      </w:r>
      <w:r>
        <w:rPr>
          <w:rFonts w:eastAsia="仿宋_GB2312"/>
          <w:color w:val="000000"/>
          <w:kern w:val="0"/>
          <w:sz w:val="24"/>
        </w:rPr>
        <w:t>×</w:t>
      </w:r>
      <w:r>
        <w:rPr>
          <w:rFonts w:eastAsia="仿宋_GB2312"/>
          <w:color w:val="000000"/>
          <w:kern w:val="0"/>
          <w:sz w:val="24"/>
        </w:rPr>
        <w:t>千粒重（克）</w:t>
      </w:r>
      <w:r>
        <w:rPr>
          <w:rFonts w:eastAsia="仿宋_GB2312"/>
          <w:color w:val="000000"/>
          <w:kern w:val="0"/>
          <w:sz w:val="24"/>
        </w:rPr>
        <w:t>/10000×0.85</w:t>
      </w:r>
      <w:r>
        <w:rPr>
          <w:rFonts w:eastAsia="仿宋_GB2312"/>
          <w:color w:val="000000"/>
          <w:kern w:val="0"/>
          <w:sz w:val="24"/>
        </w:rPr>
        <w:t>；</w:t>
      </w:r>
      <w:r>
        <w:rPr>
          <w:rFonts w:eastAsia="仿宋_GB2312"/>
          <w:color w:val="000000"/>
          <w:sz w:val="24"/>
        </w:rPr>
        <w:t>实际亩产（公斤）于实际测产后记录。</w:t>
      </w:r>
      <w:r>
        <w:rPr>
          <w:rFonts w:eastAsia="仿宋_GB2312"/>
          <w:color w:val="000000"/>
          <w:sz w:val="30"/>
          <w:szCs w:val="30"/>
        </w:rPr>
        <w:t xml:space="preserve"> </w:t>
      </w:r>
    </w:p>
    <w:p w14:paraId="12E17E1C" w14:textId="77777777" w:rsidR="009B1DFF" w:rsidRDefault="009B1DFF">
      <w:pPr>
        <w:jc w:val="left"/>
        <w:rPr>
          <w:rFonts w:eastAsia="仿宋_GB2312"/>
          <w:color w:val="000000"/>
          <w:sz w:val="30"/>
          <w:szCs w:val="30"/>
        </w:rPr>
        <w:sectPr w:rsidR="009B1DFF">
          <w:pgSz w:w="11906" w:h="16838"/>
          <w:pgMar w:top="1440" w:right="1287" w:bottom="1440" w:left="1588" w:header="720" w:footer="992" w:gutter="0"/>
          <w:cols w:space="720"/>
          <w:docGrid w:linePitch="312"/>
        </w:sectPr>
      </w:pPr>
    </w:p>
    <w:p w14:paraId="6FAFB071" w14:textId="77777777" w:rsidR="009B1DFF" w:rsidRDefault="00000000">
      <w:pPr>
        <w:spacing w:line="60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12</w:t>
      </w:r>
    </w:p>
    <w:p w14:paraId="4210C8B3" w14:textId="77777777" w:rsidR="009B1DFF" w:rsidRDefault="00000000">
      <w:pPr>
        <w:jc w:val="center"/>
        <w:rPr>
          <w:rFonts w:eastAsia="方正小标宋简体"/>
          <w:color w:val="000000"/>
          <w:sz w:val="44"/>
          <w:szCs w:val="44"/>
        </w:rPr>
      </w:pPr>
      <w:r>
        <w:rPr>
          <w:rFonts w:eastAsia="方正小标宋简体"/>
          <w:color w:val="000000"/>
          <w:sz w:val="44"/>
          <w:szCs w:val="44"/>
        </w:rPr>
        <w:t>早（中、晚）玉米叶龄进展动态调查表</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121"/>
        <w:gridCol w:w="717"/>
        <w:gridCol w:w="1019"/>
        <w:gridCol w:w="1119"/>
        <w:gridCol w:w="766"/>
        <w:gridCol w:w="666"/>
        <w:gridCol w:w="1119"/>
        <w:gridCol w:w="1019"/>
        <w:gridCol w:w="918"/>
        <w:gridCol w:w="498"/>
        <w:gridCol w:w="499"/>
        <w:gridCol w:w="499"/>
        <w:gridCol w:w="499"/>
        <w:gridCol w:w="499"/>
        <w:gridCol w:w="499"/>
        <w:gridCol w:w="499"/>
        <w:gridCol w:w="499"/>
        <w:gridCol w:w="499"/>
      </w:tblGrid>
      <w:tr w:rsidR="009B1DFF" w14:paraId="695DAB92" w14:textId="77777777">
        <w:trPr>
          <w:trHeight w:val="290"/>
        </w:trPr>
        <w:tc>
          <w:tcPr>
            <w:tcW w:w="1221" w:type="dxa"/>
            <w:vMerge w:val="restart"/>
            <w:vAlign w:val="center"/>
          </w:tcPr>
          <w:p w14:paraId="18F0595D" w14:textId="77777777" w:rsidR="009B1DFF" w:rsidRDefault="00000000">
            <w:pPr>
              <w:jc w:val="center"/>
              <w:rPr>
                <w:rFonts w:eastAsia="仿宋_GB2312"/>
                <w:b/>
                <w:color w:val="000000"/>
                <w:szCs w:val="21"/>
              </w:rPr>
            </w:pPr>
            <w:r>
              <w:rPr>
                <w:rFonts w:eastAsia="仿宋_GB2312"/>
                <w:b/>
                <w:color w:val="000000"/>
                <w:szCs w:val="21"/>
              </w:rPr>
              <w:t>观</w:t>
            </w:r>
            <w:r>
              <w:rPr>
                <w:rFonts w:eastAsia="仿宋_GB2312"/>
                <w:b/>
                <w:color w:val="000000"/>
                <w:szCs w:val="21"/>
              </w:rPr>
              <w:t xml:space="preserve">  </w:t>
            </w:r>
            <w:r>
              <w:rPr>
                <w:rFonts w:eastAsia="仿宋_GB2312"/>
                <w:b/>
                <w:color w:val="000000"/>
                <w:szCs w:val="21"/>
              </w:rPr>
              <w:t>测</w:t>
            </w:r>
          </w:p>
          <w:p w14:paraId="57A1128F" w14:textId="77777777" w:rsidR="009B1DFF" w:rsidRDefault="00000000">
            <w:pPr>
              <w:jc w:val="center"/>
              <w:rPr>
                <w:rFonts w:eastAsia="仿宋_GB2312"/>
                <w:b/>
                <w:color w:val="000000"/>
                <w:szCs w:val="21"/>
              </w:rPr>
            </w:pPr>
            <w:r>
              <w:rPr>
                <w:rFonts w:eastAsia="仿宋_GB2312"/>
                <w:b/>
                <w:color w:val="000000"/>
                <w:szCs w:val="21"/>
              </w:rPr>
              <w:t>地</w:t>
            </w:r>
            <w:r>
              <w:rPr>
                <w:rFonts w:eastAsia="仿宋_GB2312"/>
                <w:b/>
                <w:color w:val="000000"/>
                <w:szCs w:val="21"/>
              </w:rPr>
              <w:t xml:space="preserve">  </w:t>
            </w:r>
            <w:r>
              <w:rPr>
                <w:rFonts w:eastAsia="仿宋_GB2312"/>
                <w:b/>
                <w:color w:val="000000"/>
                <w:szCs w:val="21"/>
              </w:rPr>
              <w:t>点</w:t>
            </w:r>
          </w:p>
        </w:tc>
        <w:tc>
          <w:tcPr>
            <w:tcW w:w="1121" w:type="dxa"/>
            <w:vMerge w:val="restart"/>
            <w:vAlign w:val="center"/>
          </w:tcPr>
          <w:p w14:paraId="5951E69E" w14:textId="77777777" w:rsidR="009B1DFF" w:rsidRDefault="00000000">
            <w:pPr>
              <w:jc w:val="center"/>
              <w:rPr>
                <w:rFonts w:eastAsia="仿宋_GB2312"/>
                <w:b/>
                <w:color w:val="000000"/>
                <w:szCs w:val="21"/>
              </w:rPr>
            </w:pPr>
            <w:r>
              <w:rPr>
                <w:rFonts w:eastAsia="仿宋_GB2312"/>
                <w:b/>
                <w:color w:val="000000"/>
                <w:szCs w:val="21"/>
              </w:rPr>
              <w:t>农</w:t>
            </w:r>
            <w:r>
              <w:rPr>
                <w:rFonts w:eastAsia="仿宋_GB2312"/>
                <w:b/>
                <w:color w:val="000000"/>
                <w:szCs w:val="21"/>
              </w:rPr>
              <w:t xml:space="preserve">  </w:t>
            </w:r>
            <w:r>
              <w:rPr>
                <w:rFonts w:eastAsia="仿宋_GB2312"/>
                <w:b/>
                <w:color w:val="000000"/>
                <w:szCs w:val="21"/>
              </w:rPr>
              <w:t>户</w:t>
            </w:r>
          </w:p>
          <w:p w14:paraId="3609201A" w14:textId="77777777" w:rsidR="009B1DFF" w:rsidRDefault="00000000">
            <w:pPr>
              <w:jc w:val="center"/>
              <w:rPr>
                <w:rFonts w:eastAsia="仿宋_GB2312"/>
                <w:b/>
                <w:color w:val="000000"/>
                <w:szCs w:val="21"/>
              </w:rPr>
            </w:pPr>
            <w:r>
              <w:rPr>
                <w:rFonts w:eastAsia="仿宋_GB2312"/>
                <w:b/>
                <w:color w:val="000000"/>
                <w:szCs w:val="21"/>
              </w:rPr>
              <w:t>姓</w:t>
            </w:r>
            <w:r>
              <w:rPr>
                <w:rFonts w:eastAsia="仿宋_GB2312"/>
                <w:b/>
                <w:color w:val="000000"/>
                <w:szCs w:val="21"/>
              </w:rPr>
              <w:t xml:space="preserve">  </w:t>
            </w:r>
            <w:r>
              <w:rPr>
                <w:rFonts w:eastAsia="仿宋_GB2312"/>
                <w:b/>
                <w:color w:val="000000"/>
                <w:szCs w:val="21"/>
              </w:rPr>
              <w:t>名</w:t>
            </w:r>
          </w:p>
        </w:tc>
        <w:tc>
          <w:tcPr>
            <w:tcW w:w="717" w:type="dxa"/>
            <w:vMerge w:val="restart"/>
            <w:vAlign w:val="center"/>
          </w:tcPr>
          <w:p w14:paraId="17216415" w14:textId="77777777" w:rsidR="009B1DFF" w:rsidRDefault="00000000">
            <w:pPr>
              <w:jc w:val="center"/>
              <w:rPr>
                <w:rFonts w:eastAsia="仿宋_GB2312"/>
                <w:b/>
                <w:color w:val="000000"/>
                <w:szCs w:val="21"/>
              </w:rPr>
            </w:pPr>
            <w:r>
              <w:rPr>
                <w:rFonts w:eastAsia="仿宋_GB2312"/>
                <w:b/>
                <w:color w:val="000000"/>
                <w:szCs w:val="21"/>
              </w:rPr>
              <w:t>代表类型</w:t>
            </w:r>
          </w:p>
        </w:tc>
        <w:tc>
          <w:tcPr>
            <w:tcW w:w="1019" w:type="dxa"/>
            <w:vMerge w:val="restart"/>
            <w:vAlign w:val="center"/>
          </w:tcPr>
          <w:p w14:paraId="77093CE9" w14:textId="77777777" w:rsidR="009B1DFF" w:rsidRDefault="00000000">
            <w:pPr>
              <w:jc w:val="center"/>
              <w:rPr>
                <w:rFonts w:eastAsia="仿宋_GB2312"/>
                <w:b/>
                <w:color w:val="000000"/>
                <w:szCs w:val="21"/>
              </w:rPr>
            </w:pPr>
            <w:r>
              <w:rPr>
                <w:rFonts w:eastAsia="仿宋_GB2312"/>
                <w:b/>
                <w:color w:val="000000"/>
                <w:szCs w:val="21"/>
              </w:rPr>
              <w:t>品种</w:t>
            </w:r>
          </w:p>
          <w:p w14:paraId="3872BB32" w14:textId="77777777" w:rsidR="009B1DFF" w:rsidRDefault="00000000">
            <w:pPr>
              <w:jc w:val="center"/>
              <w:rPr>
                <w:rFonts w:eastAsia="仿宋_GB2312"/>
                <w:b/>
                <w:color w:val="000000"/>
                <w:szCs w:val="21"/>
              </w:rPr>
            </w:pPr>
            <w:r>
              <w:rPr>
                <w:rFonts w:eastAsia="仿宋_GB2312"/>
                <w:b/>
                <w:color w:val="000000"/>
                <w:szCs w:val="21"/>
              </w:rPr>
              <w:t>名称</w:t>
            </w:r>
          </w:p>
        </w:tc>
        <w:tc>
          <w:tcPr>
            <w:tcW w:w="1119" w:type="dxa"/>
            <w:vMerge w:val="restart"/>
            <w:vAlign w:val="center"/>
          </w:tcPr>
          <w:p w14:paraId="24842D14" w14:textId="77777777" w:rsidR="009B1DFF" w:rsidRDefault="00000000">
            <w:pPr>
              <w:jc w:val="center"/>
              <w:rPr>
                <w:rFonts w:eastAsia="仿宋_GB2312"/>
                <w:b/>
                <w:color w:val="000000"/>
                <w:szCs w:val="21"/>
              </w:rPr>
            </w:pPr>
            <w:r>
              <w:rPr>
                <w:rFonts w:eastAsia="仿宋_GB2312"/>
                <w:b/>
                <w:color w:val="000000"/>
                <w:szCs w:val="21"/>
              </w:rPr>
              <w:t>播种日期（月</w:t>
            </w:r>
            <w:r>
              <w:rPr>
                <w:rFonts w:eastAsia="仿宋_GB2312"/>
                <w:b/>
                <w:color w:val="000000"/>
                <w:szCs w:val="21"/>
              </w:rPr>
              <w:t>/</w:t>
            </w:r>
            <w:r>
              <w:rPr>
                <w:rFonts w:eastAsia="仿宋_GB2312"/>
                <w:b/>
                <w:color w:val="000000"/>
                <w:szCs w:val="21"/>
              </w:rPr>
              <w:t>日）</w:t>
            </w:r>
          </w:p>
        </w:tc>
        <w:tc>
          <w:tcPr>
            <w:tcW w:w="766" w:type="dxa"/>
            <w:vMerge w:val="restart"/>
            <w:vAlign w:val="center"/>
          </w:tcPr>
          <w:p w14:paraId="7DC22FC7" w14:textId="77777777" w:rsidR="009B1DFF" w:rsidRDefault="00000000">
            <w:pPr>
              <w:ind w:left="92"/>
              <w:jc w:val="center"/>
              <w:rPr>
                <w:rFonts w:eastAsia="仿宋_GB2312"/>
                <w:b/>
                <w:color w:val="000000"/>
                <w:szCs w:val="21"/>
              </w:rPr>
            </w:pPr>
            <w:r>
              <w:rPr>
                <w:rFonts w:eastAsia="仿宋_GB2312"/>
                <w:b/>
                <w:color w:val="000000"/>
                <w:szCs w:val="21"/>
              </w:rPr>
              <w:t>种植方式</w:t>
            </w:r>
          </w:p>
        </w:tc>
        <w:tc>
          <w:tcPr>
            <w:tcW w:w="666" w:type="dxa"/>
            <w:vMerge w:val="restart"/>
            <w:vAlign w:val="center"/>
          </w:tcPr>
          <w:p w14:paraId="1DAFEB7E" w14:textId="77777777" w:rsidR="009B1DFF" w:rsidRDefault="00000000">
            <w:pPr>
              <w:jc w:val="center"/>
              <w:rPr>
                <w:rFonts w:eastAsia="仿宋_GB2312"/>
                <w:b/>
                <w:color w:val="000000"/>
                <w:szCs w:val="21"/>
              </w:rPr>
            </w:pPr>
            <w:r>
              <w:rPr>
                <w:rFonts w:eastAsia="仿宋_GB2312"/>
                <w:b/>
                <w:color w:val="000000"/>
                <w:szCs w:val="21"/>
              </w:rPr>
              <w:t>栽培方法</w:t>
            </w:r>
          </w:p>
        </w:tc>
        <w:tc>
          <w:tcPr>
            <w:tcW w:w="1119" w:type="dxa"/>
            <w:vMerge w:val="restart"/>
            <w:vAlign w:val="center"/>
          </w:tcPr>
          <w:p w14:paraId="00EA008B" w14:textId="77777777" w:rsidR="009B1DFF" w:rsidRDefault="00000000">
            <w:pPr>
              <w:jc w:val="center"/>
              <w:rPr>
                <w:rFonts w:eastAsia="仿宋_GB2312"/>
                <w:b/>
                <w:color w:val="000000"/>
                <w:szCs w:val="21"/>
              </w:rPr>
            </w:pPr>
            <w:r>
              <w:rPr>
                <w:rFonts w:eastAsia="仿宋_GB2312"/>
                <w:b/>
                <w:color w:val="000000"/>
                <w:szCs w:val="21"/>
              </w:rPr>
              <w:t>种植密度（株</w:t>
            </w:r>
            <w:r>
              <w:rPr>
                <w:rFonts w:eastAsia="仿宋_GB2312"/>
                <w:b/>
                <w:color w:val="000000"/>
                <w:szCs w:val="21"/>
              </w:rPr>
              <w:t>/</w:t>
            </w:r>
            <w:r>
              <w:rPr>
                <w:rFonts w:eastAsia="仿宋_GB2312"/>
                <w:b/>
                <w:color w:val="000000"/>
                <w:szCs w:val="21"/>
              </w:rPr>
              <w:t>亩）</w:t>
            </w:r>
          </w:p>
        </w:tc>
        <w:tc>
          <w:tcPr>
            <w:tcW w:w="1019" w:type="dxa"/>
            <w:vMerge w:val="restart"/>
            <w:vAlign w:val="center"/>
          </w:tcPr>
          <w:p w14:paraId="2C2377B7" w14:textId="77777777" w:rsidR="009B1DFF" w:rsidRDefault="00000000">
            <w:pPr>
              <w:jc w:val="center"/>
              <w:rPr>
                <w:rFonts w:eastAsia="仿宋_GB2312"/>
                <w:b/>
                <w:color w:val="000000"/>
                <w:szCs w:val="21"/>
              </w:rPr>
            </w:pPr>
            <w:r>
              <w:rPr>
                <w:rFonts w:eastAsia="仿宋_GB2312"/>
                <w:b/>
                <w:color w:val="000000"/>
                <w:szCs w:val="21"/>
              </w:rPr>
              <w:t>出苗期（月</w:t>
            </w:r>
            <w:r>
              <w:rPr>
                <w:rFonts w:eastAsia="仿宋_GB2312"/>
                <w:b/>
                <w:color w:val="000000"/>
                <w:szCs w:val="21"/>
              </w:rPr>
              <w:t>/</w:t>
            </w:r>
            <w:r>
              <w:rPr>
                <w:rFonts w:eastAsia="仿宋_GB2312"/>
                <w:b/>
                <w:color w:val="000000"/>
                <w:szCs w:val="21"/>
              </w:rPr>
              <w:t>日）</w:t>
            </w:r>
          </w:p>
        </w:tc>
        <w:tc>
          <w:tcPr>
            <w:tcW w:w="918" w:type="dxa"/>
            <w:vMerge w:val="restart"/>
            <w:vAlign w:val="center"/>
          </w:tcPr>
          <w:p w14:paraId="67B46931" w14:textId="77777777" w:rsidR="009B1DFF" w:rsidRDefault="00000000">
            <w:pPr>
              <w:jc w:val="center"/>
              <w:rPr>
                <w:rFonts w:eastAsia="仿宋_GB2312"/>
                <w:b/>
                <w:color w:val="000000"/>
                <w:szCs w:val="21"/>
              </w:rPr>
            </w:pPr>
            <w:r>
              <w:rPr>
                <w:rFonts w:eastAsia="仿宋_GB2312"/>
                <w:b/>
                <w:color w:val="000000"/>
                <w:szCs w:val="21"/>
              </w:rPr>
              <w:t>出苗率（</w:t>
            </w:r>
            <w:r>
              <w:rPr>
                <w:rFonts w:eastAsia="仿宋_GB2312"/>
                <w:b/>
                <w:color w:val="000000"/>
                <w:szCs w:val="21"/>
              </w:rPr>
              <w:t>%</w:t>
            </w:r>
            <w:r>
              <w:rPr>
                <w:rFonts w:eastAsia="仿宋_GB2312"/>
                <w:b/>
                <w:color w:val="000000"/>
                <w:szCs w:val="21"/>
              </w:rPr>
              <w:t>）</w:t>
            </w:r>
          </w:p>
        </w:tc>
        <w:tc>
          <w:tcPr>
            <w:tcW w:w="4490" w:type="dxa"/>
            <w:gridSpan w:val="9"/>
            <w:vAlign w:val="center"/>
          </w:tcPr>
          <w:p w14:paraId="0F346D9C" w14:textId="77777777" w:rsidR="009B1DFF" w:rsidRDefault="00000000">
            <w:pPr>
              <w:jc w:val="center"/>
              <w:rPr>
                <w:rFonts w:eastAsia="仿宋_GB2312"/>
                <w:b/>
                <w:color w:val="000000"/>
                <w:szCs w:val="21"/>
              </w:rPr>
            </w:pPr>
            <w:r>
              <w:rPr>
                <w:rFonts w:eastAsia="仿宋_GB2312"/>
                <w:b/>
                <w:color w:val="000000"/>
                <w:szCs w:val="21"/>
              </w:rPr>
              <w:t>调查时间、项目</w:t>
            </w:r>
          </w:p>
        </w:tc>
      </w:tr>
      <w:tr w:rsidR="009B1DFF" w14:paraId="633680D1" w14:textId="77777777">
        <w:trPr>
          <w:trHeight w:val="320"/>
        </w:trPr>
        <w:tc>
          <w:tcPr>
            <w:tcW w:w="1221" w:type="dxa"/>
            <w:vMerge/>
            <w:vAlign w:val="center"/>
          </w:tcPr>
          <w:p w14:paraId="498BFF31" w14:textId="77777777" w:rsidR="009B1DFF" w:rsidRDefault="009B1DFF">
            <w:pPr>
              <w:jc w:val="left"/>
              <w:rPr>
                <w:rFonts w:eastAsia="仿宋_GB2312"/>
                <w:b/>
                <w:color w:val="000000"/>
                <w:szCs w:val="21"/>
              </w:rPr>
            </w:pPr>
          </w:p>
        </w:tc>
        <w:tc>
          <w:tcPr>
            <w:tcW w:w="1121" w:type="dxa"/>
            <w:vMerge/>
            <w:vAlign w:val="center"/>
          </w:tcPr>
          <w:p w14:paraId="1AC9DE02" w14:textId="77777777" w:rsidR="009B1DFF" w:rsidRDefault="009B1DFF">
            <w:pPr>
              <w:jc w:val="left"/>
              <w:rPr>
                <w:rFonts w:eastAsia="仿宋_GB2312"/>
                <w:b/>
                <w:color w:val="000000"/>
                <w:szCs w:val="21"/>
              </w:rPr>
            </w:pPr>
          </w:p>
        </w:tc>
        <w:tc>
          <w:tcPr>
            <w:tcW w:w="717" w:type="dxa"/>
            <w:vMerge/>
            <w:vAlign w:val="center"/>
          </w:tcPr>
          <w:p w14:paraId="4D56B915" w14:textId="77777777" w:rsidR="009B1DFF" w:rsidRDefault="009B1DFF">
            <w:pPr>
              <w:jc w:val="left"/>
              <w:rPr>
                <w:rFonts w:eastAsia="仿宋_GB2312"/>
                <w:b/>
                <w:color w:val="000000"/>
                <w:szCs w:val="21"/>
              </w:rPr>
            </w:pPr>
          </w:p>
        </w:tc>
        <w:tc>
          <w:tcPr>
            <w:tcW w:w="1019" w:type="dxa"/>
            <w:vMerge/>
            <w:vAlign w:val="center"/>
          </w:tcPr>
          <w:p w14:paraId="130749FA" w14:textId="77777777" w:rsidR="009B1DFF" w:rsidRDefault="009B1DFF">
            <w:pPr>
              <w:jc w:val="left"/>
              <w:rPr>
                <w:rFonts w:eastAsia="仿宋_GB2312"/>
                <w:b/>
                <w:color w:val="000000"/>
                <w:szCs w:val="21"/>
              </w:rPr>
            </w:pPr>
          </w:p>
        </w:tc>
        <w:tc>
          <w:tcPr>
            <w:tcW w:w="1119" w:type="dxa"/>
            <w:vMerge/>
            <w:vAlign w:val="center"/>
          </w:tcPr>
          <w:p w14:paraId="19ADAC27" w14:textId="77777777" w:rsidR="009B1DFF" w:rsidRDefault="009B1DFF">
            <w:pPr>
              <w:jc w:val="left"/>
              <w:rPr>
                <w:rFonts w:eastAsia="仿宋_GB2312"/>
                <w:b/>
                <w:color w:val="000000"/>
                <w:szCs w:val="21"/>
              </w:rPr>
            </w:pPr>
          </w:p>
        </w:tc>
        <w:tc>
          <w:tcPr>
            <w:tcW w:w="766" w:type="dxa"/>
            <w:vMerge/>
            <w:vAlign w:val="center"/>
          </w:tcPr>
          <w:p w14:paraId="36B20DB7" w14:textId="77777777" w:rsidR="009B1DFF" w:rsidRDefault="009B1DFF">
            <w:pPr>
              <w:jc w:val="left"/>
              <w:rPr>
                <w:rFonts w:eastAsia="仿宋_GB2312"/>
                <w:b/>
                <w:color w:val="000000"/>
                <w:szCs w:val="21"/>
              </w:rPr>
            </w:pPr>
          </w:p>
        </w:tc>
        <w:tc>
          <w:tcPr>
            <w:tcW w:w="666" w:type="dxa"/>
            <w:vMerge/>
            <w:vAlign w:val="center"/>
          </w:tcPr>
          <w:p w14:paraId="67C4EC23" w14:textId="77777777" w:rsidR="009B1DFF" w:rsidRDefault="009B1DFF">
            <w:pPr>
              <w:jc w:val="left"/>
              <w:rPr>
                <w:rFonts w:eastAsia="仿宋_GB2312"/>
                <w:b/>
                <w:color w:val="000000"/>
                <w:szCs w:val="21"/>
              </w:rPr>
            </w:pPr>
          </w:p>
        </w:tc>
        <w:tc>
          <w:tcPr>
            <w:tcW w:w="1119" w:type="dxa"/>
            <w:vMerge/>
            <w:vAlign w:val="center"/>
          </w:tcPr>
          <w:p w14:paraId="08A3DF92" w14:textId="77777777" w:rsidR="009B1DFF" w:rsidRDefault="009B1DFF">
            <w:pPr>
              <w:jc w:val="left"/>
              <w:rPr>
                <w:rFonts w:eastAsia="仿宋_GB2312"/>
                <w:b/>
                <w:color w:val="000000"/>
                <w:szCs w:val="21"/>
              </w:rPr>
            </w:pPr>
          </w:p>
        </w:tc>
        <w:tc>
          <w:tcPr>
            <w:tcW w:w="1019" w:type="dxa"/>
            <w:vMerge/>
            <w:vAlign w:val="center"/>
          </w:tcPr>
          <w:p w14:paraId="11C4AA40" w14:textId="77777777" w:rsidR="009B1DFF" w:rsidRDefault="009B1DFF">
            <w:pPr>
              <w:jc w:val="left"/>
              <w:rPr>
                <w:rFonts w:eastAsia="仿宋_GB2312"/>
                <w:b/>
                <w:color w:val="000000"/>
                <w:szCs w:val="21"/>
              </w:rPr>
            </w:pPr>
          </w:p>
        </w:tc>
        <w:tc>
          <w:tcPr>
            <w:tcW w:w="918" w:type="dxa"/>
            <w:vMerge/>
            <w:vAlign w:val="center"/>
          </w:tcPr>
          <w:p w14:paraId="40C4144B" w14:textId="77777777" w:rsidR="009B1DFF" w:rsidRDefault="009B1DFF">
            <w:pPr>
              <w:jc w:val="left"/>
              <w:rPr>
                <w:rFonts w:eastAsia="仿宋_GB2312"/>
                <w:b/>
                <w:color w:val="000000"/>
                <w:szCs w:val="21"/>
              </w:rPr>
            </w:pPr>
          </w:p>
        </w:tc>
        <w:tc>
          <w:tcPr>
            <w:tcW w:w="1496" w:type="dxa"/>
            <w:gridSpan w:val="3"/>
            <w:vAlign w:val="center"/>
          </w:tcPr>
          <w:p w14:paraId="3D4B602E" w14:textId="77777777" w:rsidR="009B1DFF" w:rsidRDefault="00000000">
            <w:pPr>
              <w:ind w:firstLineChars="50" w:firstLine="105"/>
              <w:jc w:val="center"/>
              <w:rPr>
                <w:rFonts w:eastAsia="仿宋_GB2312"/>
                <w:b/>
                <w:color w:val="000000"/>
                <w:szCs w:val="21"/>
              </w:rPr>
            </w:pPr>
            <w:r>
              <w:rPr>
                <w:rFonts w:eastAsia="仿宋_GB2312"/>
                <w:b/>
                <w:color w:val="000000"/>
                <w:szCs w:val="21"/>
              </w:rPr>
              <w:t>月</w:t>
            </w:r>
            <w:r>
              <w:rPr>
                <w:rFonts w:eastAsia="仿宋_GB2312"/>
                <w:b/>
                <w:color w:val="000000"/>
                <w:szCs w:val="21"/>
              </w:rPr>
              <w:t xml:space="preserve">   </w:t>
            </w:r>
            <w:r>
              <w:rPr>
                <w:rFonts w:eastAsia="仿宋_GB2312"/>
                <w:b/>
                <w:color w:val="000000"/>
                <w:szCs w:val="21"/>
              </w:rPr>
              <w:t>日</w:t>
            </w:r>
          </w:p>
        </w:tc>
        <w:tc>
          <w:tcPr>
            <w:tcW w:w="1497" w:type="dxa"/>
            <w:gridSpan w:val="3"/>
            <w:vAlign w:val="center"/>
          </w:tcPr>
          <w:p w14:paraId="0FB5A3E0" w14:textId="77777777" w:rsidR="009B1DFF" w:rsidRDefault="00000000">
            <w:pPr>
              <w:ind w:firstLineChars="150" w:firstLine="316"/>
              <w:jc w:val="center"/>
              <w:rPr>
                <w:rFonts w:eastAsia="仿宋_GB2312"/>
                <w:b/>
                <w:color w:val="000000"/>
                <w:szCs w:val="21"/>
              </w:rPr>
            </w:pPr>
            <w:r>
              <w:rPr>
                <w:rFonts w:eastAsia="仿宋_GB2312"/>
                <w:b/>
                <w:color w:val="000000"/>
                <w:szCs w:val="21"/>
              </w:rPr>
              <w:t>月</w:t>
            </w:r>
            <w:r>
              <w:rPr>
                <w:rFonts w:eastAsia="仿宋_GB2312"/>
                <w:b/>
                <w:color w:val="000000"/>
                <w:szCs w:val="21"/>
              </w:rPr>
              <w:t xml:space="preserve">   </w:t>
            </w:r>
            <w:r>
              <w:rPr>
                <w:rFonts w:eastAsia="仿宋_GB2312"/>
                <w:b/>
                <w:color w:val="000000"/>
                <w:szCs w:val="21"/>
              </w:rPr>
              <w:t>日</w:t>
            </w:r>
          </w:p>
        </w:tc>
        <w:tc>
          <w:tcPr>
            <w:tcW w:w="1497" w:type="dxa"/>
            <w:gridSpan w:val="3"/>
            <w:vAlign w:val="center"/>
          </w:tcPr>
          <w:p w14:paraId="465C6FB6" w14:textId="77777777" w:rsidR="009B1DFF" w:rsidRDefault="00000000">
            <w:pPr>
              <w:ind w:firstLineChars="150" w:firstLine="316"/>
              <w:jc w:val="center"/>
              <w:rPr>
                <w:rFonts w:eastAsia="仿宋_GB2312"/>
                <w:b/>
                <w:color w:val="000000"/>
                <w:szCs w:val="21"/>
              </w:rPr>
            </w:pPr>
            <w:r>
              <w:rPr>
                <w:rFonts w:eastAsia="仿宋_GB2312"/>
                <w:b/>
                <w:color w:val="000000"/>
                <w:szCs w:val="21"/>
              </w:rPr>
              <w:t>月</w:t>
            </w:r>
            <w:r>
              <w:rPr>
                <w:rFonts w:eastAsia="仿宋_GB2312"/>
                <w:b/>
                <w:color w:val="000000"/>
                <w:szCs w:val="21"/>
              </w:rPr>
              <w:t xml:space="preserve">  </w:t>
            </w:r>
            <w:r>
              <w:rPr>
                <w:rFonts w:eastAsia="仿宋_GB2312"/>
                <w:b/>
                <w:color w:val="000000"/>
                <w:szCs w:val="21"/>
              </w:rPr>
              <w:t>日</w:t>
            </w:r>
          </w:p>
        </w:tc>
      </w:tr>
      <w:tr w:rsidR="009B1DFF" w14:paraId="13E69361" w14:textId="77777777">
        <w:trPr>
          <w:trHeight w:val="550"/>
        </w:trPr>
        <w:tc>
          <w:tcPr>
            <w:tcW w:w="1221" w:type="dxa"/>
            <w:vMerge/>
            <w:vAlign w:val="center"/>
          </w:tcPr>
          <w:p w14:paraId="3CF8BAC0" w14:textId="77777777" w:rsidR="009B1DFF" w:rsidRDefault="009B1DFF">
            <w:pPr>
              <w:jc w:val="left"/>
              <w:rPr>
                <w:rFonts w:eastAsia="仿宋_GB2312"/>
                <w:b/>
                <w:color w:val="000000"/>
                <w:szCs w:val="21"/>
              </w:rPr>
            </w:pPr>
          </w:p>
        </w:tc>
        <w:tc>
          <w:tcPr>
            <w:tcW w:w="1121" w:type="dxa"/>
            <w:vMerge/>
            <w:vAlign w:val="center"/>
          </w:tcPr>
          <w:p w14:paraId="2D213603" w14:textId="77777777" w:rsidR="009B1DFF" w:rsidRDefault="009B1DFF">
            <w:pPr>
              <w:jc w:val="left"/>
              <w:rPr>
                <w:rFonts w:eastAsia="仿宋_GB2312"/>
                <w:b/>
                <w:color w:val="000000"/>
                <w:szCs w:val="21"/>
              </w:rPr>
            </w:pPr>
          </w:p>
        </w:tc>
        <w:tc>
          <w:tcPr>
            <w:tcW w:w="717" w:type="dxa"/>
            <w:vMerge/>
            <w:vAlign w:val="center"/>
          </w:tcPr>
          <w:p w14:paraId="6E21D7E5" w14:textId="77777777" w:rsidR="009B1DFF" w:rsidRDefault="009B1DFF">
            <w:pPr>
              <w:jc w:val="left"/>
              <w:rPr>
                <w:rFonts w:eastAsia="仿宋_GB2312"/>
                <w:b/>
                <w:color w:val="000000"/>
                <w:szCs w:val="21"/>
              </w:rPr>
            </w:pPr>
          </w:p>
        </w:tc>
        <w:tc>
          <w:tcPr>
            <w:tcW w:w="1019" w:type="dxa"/>
            <w:vMerge/>
            <w:vAlign w:val="center"/>
          </w:tcPr>
          <w:p w14:paraId="23645EFC" w14:textId="77777777" w:rsidR="009B1DFF" w:rsidRDefault="009B1DFF">
            <w:pPr>
              <w:jc w:val="left"/>
              <w:rPr>
                <w:rFonts w:eastAsia="仿宋_GB2312"/>
                <w:b/>
                <w:color w:val="000000"/>
                <w:szCs w:val="21"/>
              </w:rPr>
            </w:pPr>
          </w:p>
        </w:tc>
        <w:tc>
          <w:tcPr>
            <w:tcW w:w="1119" w:type="dxa"/>
            <w:vMerge/>
            <w:vAlign w:val="center"/>
          </w:tcPr>
          <w:p w14:paraId="5C9CA783" w14:textId="77777777" w:rsidR="009B1DFF" w:rsidRDefault="009B1DFF">
            <w:pPr>
              <w:jc w:val="left"/>
              <w:rPr>
                <w:rFonts w:eastAsia="仿宋_GB2312"/>
                <w:b/>
                <w:color w:val="000000"/>
                <w:szCs w:val="21"/>
              </w:rPr>
            </w:pPr>
          </w:p>
        </w:tc>
        <w:tc>
          <w:tcPr>
            <w:tcW w:w="766" w:type="dxa"/>
            <w:vMerge/>
            <w:vAlign w:val="center"/>
          </w:tcPr>
          <w:p w14:paraId="00D32EC0" w14:textId="77777777" w:rsidR="009B1DFF" w:rsidRDefault="009B1DFF">
            <w:pPr>
              <w:jc w:val="left"/>
              <w:rPr>
                <w:rFonts w:eastAsia="仿宋_GB2312"/>
                <w:b/>
                <w:color w:val="000000"/>
                <w:szCs w:val="21"/>
              </w:rPr>
            </w:pPr>
          </w:p>
        </w:tc>
        <w:tc>
          <w:tcPr>
            <w:tcW w:w="666" w:type="dxa"/>
            <w:vMerge/>
            <w:vAlign w:val="center"/>
          </w:tcPr>
          <w:p w14:paraId="40B52D47" w14:textId="77777777" w:rsidR="009B1DFF" w:rsidRDefault="009B1DFF">
            <w:pPr>
              <w:jc w:val="left"/>
              <w:rPr>
                <w:rFonts w:eastAsia="仿宋_GB2312"/>
                <w:b/>
                <w:color w:val="000000"/>
                <w:szCs w:val="21"/>
              </w:rPr>
            </w:pPr>
          </w:p>
        </w:tc>
        <w:tc>
          <w:tcPr>
            <w:tcW w:w="1119" w:type="dxa"/>
            <w:vMerge/>
            <w:vAlign w:val="center"/>
          </w:tcPr>
          <w:p w14:paraId="0196D91C" w14:textId="77777777" w:rsidR="009B1DFF" w:rsidRDefault="009B1DFF">
            <w:pPr>
              <w:jc w:val="left"/>
              <w:rPr>
                <w:rFonts w:eastAsia="仿宋_GB2312"/>
                <w:b/>
                <w:color w:val="000000"/>
                <w:szCs w:val="21"/>
              </w:rPr>
            </w:pPr>
          </w:p>
        </w:tc>
        <w:tc>
          <w:tcPr>
            <w:tcW w:w="1019" w:type="dxa"/>
            <w:vMerge/>
            <w:vAlign w:val="center"/>
          </w:tcPr>
          <w:p w14:paraId="1313BDB9" w14:textId="77777777" w:rsidR="009B1DFF" w:rsidRDefault="009B1DFF">
            <w:pPr>
              <w:jc w:val="left"/>
              <w:rPr>
                <w:rFonts w:eastAsia="仿宋_GB2312"/>
                <w:b/>
                <w:color w:val="000000"/>
                <w:szCs w:val="21"/>
              </w:rPr>
            </w:pPr>
          </w:p>
        </w:tc>
        <w:tc>
          <w:tcPr>
            <w:tcW w:w="918" w:type="dxa"/>
            <w:vMerge/>
            <w:vAlign w:val="center"/>
          </w:tcPr>
          <w:p w14:paraId="77621EAC" w14:textId="77777777" w:rsidR="009B1DFF" w:rsidRDefault="009B1DFF">
            <w:pPr>
              <w:jc w:val="left"/>
              <w:rPr>
                <w:rFonts w:eastAsia="仿宋_GB2312"/>
                <w:b/>
                <w:color w:val="000000"/>
                <w:szCs w:val="21"/>
              </w:rPr>
            </w:pPr>
          </w:p>
        </w:tc>
        <w:tc>
          <w:tcPr>
            <w:tcW w:w="498" w:type="dxa"/>
            <w:vAlign w:val="center"/>
          </w:tcPr>
          <w:p w14:paraId="0A3FA83B" w14:textId="77777777" w:rsidR="009B1DFF" w:rsidRDefault="00000000">
            <w:pPr>
              <w:jc w:val="center"/>
              <w:rPr>
                <w:rFonts w:eastAsia="仿宋_GB2312"/>
                <w:b/>
                <w:color w:val="000000"/>
                <w:szCs w:val="21"/>
              </w:rPr>
            </w:pPr>
            <w:r>
              <w:rPr>
                <w:rFonts w:eastAsia="仿宋_GB2312"/>
                <w:b/>
                <w:color w:val="000000"/>
                <w:szCs w:val="21"/>
              </w:rPr>
              <w:t>苗高</w:t>
            </w:r>
          </w:p>
        </w:tc>
        <w:tc>
          <w:tcPr>
            <w:tcW w:w="499" w:type="dxa"/>
            <w:vAlign w:val="center"/>
          </w:tcPr>
          <w:p w14:paraId="4725A557" w14:textId="77777777" w:rsidR="009B1DFF" w:rsidRDefault="00000000">
            <w:pPr>
              <w:jc w:val="center"/>
              <w:rPr>
                <w:rFonts w:eastAsia="仿宋_GB2312"/>
                <w:b/>
                <w:color w:val="000000"/>
                <w:szCs w:val="21"/>
              </w:rPr>
            </w:pPr>
            <w:r>
              <w:rPr>
                <w:rFonts w:eastAsia="仿宋_GB2312"/>
                <w:b/>
                <w:color w:val="000000"/>
                <w:szCs w:val="21"/>
              </w:rPr>
              <w:t>茎粗</w:t>
            </w:r>
          </w:p>
        </w:tc>
        <w:tc>
          <w:tcPr>
            <w:tcW w:w="499" w:type="dxa"/>
            <w:vAlign w:val="center"/>
          </w:tcPr>
          <w:p w14:paraId="0A44E681" w14:textId="77777777" w:rsidR="009B1DFF" w:rsidRDefault="00000000">
            <w:pPr>
              <w:jc w:val="center"/>
              <w:rPr>
                <w:rFonts w:eastAsia="仿宋_GB2312"/>
                <w:b/>
                <w:color w:val="000000"/>
                <w:szCs w:val="21"/>
              </w:rPr>
            </w:pPr>
            <w:r>
              <w:rPr>
                <w:rFonts w:eastAsia="仿宋_GB2312"/>
                <w:b/>
                <w:color w:val="000000"/>
                <w:szCs w:val="21"/>
              </w:rPr>
              <w:t>叶龄</w:t>
            </w:r>
          </w:p>
        </w:tc>
        <w:tc>
          <w:tcPr>
            <w:tcW w:w="499" w:type="dxa"/>
            <w:vAlign w:val="center"/>
          </w:tcPr>
          <w:p w14:paraId="104BABEC" w14:textId="77777777" w:rsidR="009B1DFF" w:rsidRDefault="00000000">
            <w:pPr>
              <w:jc w:val="center"/>
              <w:rPr>
                <w:rFonts w:eastAsia="仿宋_GB2312"/>
                <w:b/>
                <w:color w:val="000000"/>
                <w:szCs w:val="21"/>
              </w:rPr>
            </w:pPr>
            <w:r>
              <w:rPr>
                <w:rFonts w:eastAsia="仿宋_GB2312"/>
                <w:b/>
                <w:color w:val="000000"/>
                <w:szCs w:val="21"/>
              </w:rPr>
              <w:t>苗高</w:t>
            </w:r>
          </w:p>
        </w:tc>
        <w:tc>
          <w:tcPr>
            <w:tcW w:w="499" w:type="dxa"/>
            <w:vAlign w:val="center"/>
          </w:tcPr>
          <w:p w14:paraId="420F3408" w14:textId="77777777" w:rsidR="009B1DFF" w:rsidRDefault="00000000">
            <w:pPr>
              <w:jc w:val="center"/>
              <w:rPr>
                <w:rFonts w:eastAsia="仿宋_GB2312"/>
                <w:b/>
                <w:color w:val="000000"/>
                <w:szCs w:val="21"/>
              </w:rPr>
            </w:pPr>
            <w:r>
              <w:rPr>
                <w:rFonts w:eastAsia="仿宋_GB2312"/>
                <w:b/>
                <w:color w:val="000000"/>
                <w:szCs w:val="21"/>
              </w:rPr>
              <w:t>茎粗</w:t>
            </w:r>
          </w:p>
        </w:tc>
        <w:tc>
          <w:tcPr>
            <w:tcW w:w="499" w:type="dxa"/>
            <w:vAlign w:val="center"/>
          </w:tcPr>
          <w:p w14:paraId="5C4BF2B1" w14:textId="77777777" w:rsidR="009B1DFF" w:rsidRDefault="00000000">
            <w:pPr>
              <w:jc w:val="center"/>
              <w:rPr>
                <w:rFonts w:eastAsia="仿宋_GB2312"/>
                <w:b/>
                <w:color w:val="000000"/>
                <w:szCs w:val="21"/>
              </w:rPr>
            </w:pPr>
            <w:r>
              <w:rPr>
                <w:rFonts w:eastAsia="仿宋_GB2312"/>
                <w:b/>
                <w:color w:val="000000"/>
                <w:szCs w:val="21"/>
              </w:rPr>
              <w:t>叶龄</w:t>
            </w:r>
          </w:p>
        </w:tc>
        <w:tc>
          <w:tcPr>
            <w:tcW w:w="499" w:type="dxa"/>
            <w:vAlign w:val="center"/>
          </w:tcPr>
          <w:p w14:paraId="68AA5DB2" w14:textId="77777777" w:rsidR="009B1DFF" w:rsidRDefault="00000000">
            <w:pPr>
              <w:jc w:val="center"/>
              <w:rPr>
                <w:rFonts w:eastAsia="仿宋_GB2312"/>
                <w:b/>
                <w:color w:val="000000"/>
                <w:szCs w:val="21"/>
              </w:rPr>
            </w:pPr>
            <w:r>
              <w:rPr>
                <w:rFonts w:eastAsia="仿宋_GB2312"/>
                <w:b/>
                <w:color w:val="000000"/>
                <w:szCs w:val="21"/>
              </w:rPr>
              <w:t>苗高</w:t>
            </w:r>
          </w:p>
        </w:tc>
        <w:tc>
          <w:tcPr>
            <w:tcW w:w="499" w:type="dxa"/>
            <w:vAlign w:val="center"/>
          </w:tcPr>
          <w:p w14:paraId="6AD956FE" w14:textId="77777777" w:rsidR="009B1DFF" w:rsidRDefault="00000000">
            <w:pPr>
              <w:jc w:val="center"/>
              <w:rPr>
                <w:rFonts w:eastAsia="仿宋_GB2312"/>
                <w:b/>
                <w:color w:val="000000"/>
                <w:szCs w:val="21"/>
              </w:rPr>
            </w:pPr>
            <w:r>
              <w:rPr>
                <w:rFonts w:eastAsia="仿宋_GB2312"/>
                <w:b/>
                <w:color w:val="000000"/>
                <w:szCs w:val="21"/>
              </w:rPr>
              <w:t>茎粗</w:t>
            </w:r>
          </w:p>
        </w:tc>
        <w:tc>
          <w:tcPr>
            <w:tcW w:w="499" w:type="dxa"/>
            <w:vAlign w:val="center"/>
          </w:tcPr>
          <w:p w14:paraId="2EEB4C9B" w14:textId="77777777" w:rsidR="009B1DFF" w:rsidRDefault="00000000">
            <w:pPr>
              <w:jc w:val="center"/>
              <w:rPr>
                <w:rFonts w:eastAsia="仿宋_GB2312"/>
                <w:b/>
                <w:color w:val="000000"/>
                <w:szCs w:val="21"/>
              </w:rPr>
            </w:pPr>
            <w:r>
              <w:rPr>
                <w:rFonts w:eastAsia="仿宋_GB2312"/>
                <w:b/>
                <w:color w:val="000000"/>
                <w:szCs w:val="21"/>
              </w:rPr>
              <w:t>叶龄</w:t>
            </w:r>
          </w:p>
        </w:tc>
      </w:tr>
      <w:tr w:rsidR="009B1DFF" w14:paraId="71356188" w14:textId="77777777">
        <w:trPr>
          <w:trHeight w:val="690"/>
        </w:trPr>
        <w:tc>
          <w:tcPr>
            <w:tcW w:w="1221" w:type="dxa"/>
            <w:vAlign w:val="center"/>
          </w:tcPr>
          <w:p w14:paraId="0FB0A524" w14:textId="77777777" w:rsidR="009B1DFF" w:rsidRDefault="009B1DFF">
            <w:pPr>
              <w:jc w:val="center"/>
              <w:rPr>
                <w:rFonts w:eastAsia="仿宋_GB2312"/>
                <w:color w:val="000000"/>
                <w:szCs w:val="21"/>
              </w:rPr>
            </w:pPr>
          </w:p>
        </w:tc>
        <w:tc>
          <w:tcPr>
            <w:tcW w:w="1121" w:type="dxa"/>
            <w:vAlign w:val="center"/>
          </w:tcPr>
          <w:p w14:paraId="06BC12B3" w14:textId="77777777" w:rsidR="009B1DFF" w:rsidRDefault="009B1DFF">
            <w:pPr>
              <w:jc w:val="center"/>
              <w:rPr>
                <w:rFonts w:eastAsia="仿宋_GB2312"/>
                <w:color w:val="000000"/>
                <w:szCs w:val="21"/>
              </w:rPr>
            </w:pPr>
          </w:p>
        </w:tc>
        <w:tc>
          <w:tcPr>
            <w:tcW w:w="717" w:type="dxa"/>
            <w:vAlign w:val="center"/>
          </w:tcPr>
          <w:p w14:paraId="78260E7A" w14:textId="77777777" w:rsidR="009B1DFF" w:rsidRDefault="009B1DFF">
            <w:pPr>
              <w:jc w:val="center"/>
              <w:rPr>
                <w:rFonts w:eastAsia="仿宋_GB2312"/>
                <w:color w:val="000000"/>
                <w:szCs w:val="21"/>
              </w:rPr>
            </w:pPr>
          </w:p>
        </w:tc>
        <w:tc>
          <w:tcPr>
            <w:tcW w:w="1019" w:type="dxa"/>
            <w:vAlign w:val="center"/>
          </w:tcPr>
          <w:p w14:paraId="67065A06" w14:textId="77777777" w:rsidR="009B1DFF" w:rsidRDefault="009B1DFF">
            <w:pPr>
              <w:jc w:val="center"/>
              <w:rPr>
                <w:rFonts w:eastAsia="仿宋_GB2312"/>
                <w:color w:val="000000"/>
                <w:szCs w:val="21"/>
              </w:rPr>
            </w:pPr>
          </w:p>
        </w:tc>
        <w:tc>
          <w:tcPr>
            <w:tcW w:w="1119" w:type="dxa"/>
            <w:vAlign w:val="center"/>
          </w:tcPr>
          <w:p w14:paraId="79B8942F" w14:textId="77777777" w:rsidR="009B1DFF" w:rsidRDefault="009B1DFF">
            <w:pPr>
              <w:jc w:val="center"/>
              <w:rPr>
                <w:rFonts w:eastAsia="仿宋_GB2312"/>
                <w:color w:val="000000"/>
                <w:szCs w:val="21"/>
              </w:rPr>
            </w:pPr>
          </w:p>
        </w:tc>
        <w:tc>
          <w:tcPr>
            <w:tcW w:w="766" w:type="dxa"/>
            <w:vAlign w:val="center"/>
          </w:tcPr>
          <w:p w14:paraId="3919C084" w14:textId="77777777" w:rsidR="009B1DFF" w:rsidRDefault="009B1DFF">
            <w:pPr>
              <w:jc w:val="center"/>
              <w:rPr>
                <w:rFonts w:eastAsia="仿宋_GB2312"/>
                <w:color w:val="000000"/>
                <w:szCs w:val="21"/>
              </w:rPr>
            </w:pPr>
          </w:p>
        </w:tc>
        <w:tc>
          <w:tcPr>
            <w:tcW w:w="666" w:type="dxa"/>
            <w:vAlign w:val="center"/>
          </w:tcPr>
          <w:p w14:paraId="2BFB6218" w14:textId="77777777" w:rsidR="009B1DFF" w:rsidRDefault="009B1DFF">
            <w:pPr>
              <w:jc w:val="center"/>
              <w:rPr>
                <w:rFonts w:eastAsia="仿宋_GB2312"/>
                <w:color w:val="000000"/>
                <w:szCs w:val="21"/>
              </w:rPr>
            </w:pPr>
          </w:p>
        </w:tc>
        <w:tc>
          <w:tcPr>
            <w:tcW w:w="1119" w:type="dxa"/>
            <w:vAlign w:val="center"/>
          </w:tcPr>
          <w:p w14:paraId="65EEF9E6" w14:textId="77777777" w:rsidR="009B1DFF" w:rsidRDefault="009B1DFF">
            <w:pPr>
              <w:jc w:val="center"/>
              <w:rPr>
                <w:rFonts w:eastAsia="仿宋_GB2312"/>
                <w:color w:val="000000"/>
                <w:szCs w:val="21"/>
              </w:rPr>
            </w:pPr>
          </w:p>
        </w:tc>
        <w:tc>
          <w:tcPr>
            <w:tcW w:w="1019" w:type="dxa"/>
            <w:vAlign w:val="center"/>
          </w:tcPr>
          <w:p w14:paraId="1BF5DBD3" w14:textId="77777777" w:rsidR="009B1DFF" w:rsidRDefault="009B1DFF">
            <w:pPr>
              <w:jc w:val="center"/>
              <w:rPr>
                <w:rFonts w:eastAsia="仿宋_GB2312"/>
                <w:color w:val="000000"/>
                <w:szCs w:val="21"/>
              </w:rPr>
            </w:pPr>
          </w:p>
        </w:tc>
        <w:tc>
          <w:tcPr>
            <w:tcW w:w="918" w:type="dxa"/>
            <w:vAlign w:val="center"/>
          </w:tcPr>
          <w:p w14:paraId="41FEFD60" w14:textId="77777777" w:rsidR="009B1DFF" w:rsidRDefault="009B1DFF">
            <w:pPr>
              <w:jc w:val="center"/>
              <w:rPr>
                <w:rFonts w:eastAsia="仿宋_GB2312"/>
                <w:color w:val="000000"/>
                <w:szCs w:val="21"/>
              </w:rPr>
            </w:pPr>
          </w:p>
        </w:tc>
        <w:tc>
          <w:tcPr>
            <w:tcW w:w="498" w:type="dxa"/>
            <w:vAlign w:val="center"/>
          </w:tcPr>
          <w:p w14:paraId="6E4B2FE7" w14:textId="77777777" w:rsidR="009B1DFF" w:rsidRDefault="009B1DFF">
            <w:pPr>
              <w:jc w:val="center"/>
              <w:rPr>
                <w:rFonts w:eastAsia="仿宋_GB2312"/>
                <w:color w:val="000000"/>
                <w:szCs w:val="21"/>
              </w:rPr>
            </w:pPr>
          </w:p>
        </w:tc>
        <w:tc>
          <w:tcPr>
            <w:tcW w:w="499" w:type="dxa"/>
            <w:vAlign w:val="center"/>
          </w:tcPr>
          <w:p w14:paraId="55799D90" w14:textId="77777777" w:rsidR="009B1DFF" w:rsidRDefault="009B1DFF">
            <w:pPr>
              <w:jc w:val="center"/>
              <w:rPr>
                <w:rFonts w:eastAsia="仿宋_GB2312"/>
                <w:color w:val="000000"/>
                <w:szCs w:val="21"/>
              </w:rPr>
            </w:pPr>
          </w:p>
        </w:tc>
        <w:tc>
          <w:tcPr>
            <w:tcW w:w="499" w:type="dxa"/>
            <w:vAlign w:val="center"/>
          </w:tcPr>
          <w:p w14:paraId="359E85D7" w14:textId="77777777" w:rsidR="009B1DFF" w:rsidRDefault="009B1DFF">
            <w:pPr>
              <w:jc w:val="center"/>
              <w:rPr>
                <w:rFonts w:eastAsia="仿宋_GB2312"/>
                <w:color w:val="000000"/>
                <w:szCs w:val="21"/>
              </w:rPr>
            </w:pPr>
          </w:p>
        </w:tc>
        <w:tc>
          <w:tcPr>
            <w:tcW w:w="499" w:type="dxa"/>
            <w:vAlign w:val="center"/>
          </w:tcPr>
          <w:p w14:paraId="1D814B7F" w14:textId="77777777" w:rsidR="009B1DFF" w:rsidRDefault="009B1DFF">
            <w:pPr>
              <w:jc w:val="center"/>
              <w:rPr>
                <w:rFonts w:eastAsia="仿宋_GB2312"/>
                <w:color w:val="000000"/>
                <w:szCs w:val="21"/>
              </w:rPr>
            </w:pPr>
          </w:p>
        </w:tc>
        <w:tc>
          <w:tcPr>
            <w:tcW w:w="499" w:type="dxa"/>
            <w:vAlign w:val="center"/>
          </w:tcPr>
          <w:p w14:paraId="0439F812" w14:textId="77777777" w:rsidR="009B1DFF" w:rsidRDefault="009B1DFF">
            <w:pPr>
              <w:jc w:val="center"/>
              <w:rPr>
                <w:rFonts w:eastAsia="仿宋_GB2312"/>
                <w:color w:val="000000"/>
                <w:szCs w:val="21"/>
              </w:rPr>
            </w:pPr>
          </w:p>
        </w:tc>
        <w:tc>
          <w:tcPr>
            <w:tcW w:w="499" w:type="dxa"/>
            <w:vAlign w:val="center"/>
          </w:tcPr>
          <w:p w14:paraId="3EEE6F1B" w14:textId="77777777" w:rsidR="009B1DFF" w:rsidRDefault="009B1DFF">
            <w:pPr>
              <w:jc w:val="center"/>
              <w:rPr>
                <w:rFonts w:eastAsia="仿宋_GB2312"/>
                <w:color w:val="000000"/>
                <w:szCs w:val="21"/>
              </w:rPr>
            </w:pPr>
          </w:p>
        </w:tc>
        <w:tc>
          <w:tcPr>
            <w:tcW w:w="499" w:type="dxa"/>
            <w:vAlign w:val="center"/>
          </w:tcPr>
          <w:p w14:paraId="5C292ADC" w14:textId="77777777" w:rsidR="009B1DFF" w:rsidRDefault="009B1DFF">
            <w:pPr>
              <w:jc w:val="center"/>
              <w:rPr>
                <w:rFonts w:eastAsia="仿宋_GB2312"/>
                <w:color w:val="000000"/>
                <w:szCs w:val="21"/>
              </w:rPr>
            </w:pPr>
          </w:p>
        </w:tc>
        <w:tc>
          <w:tcPr>
            <w:tcW w:w="499" w:type="dxa"/>
            <w:vAlign w:val="center"/>
          </w:tcPr>
          <w:p w14:paraId="325E21C6" w14:textId="77777777" w:rsidR="009B1DFF" w:rsidRDefault="009B1DFF">
            <w:pPr>
              <w:jc w:val="center"/>
              <w:rPr>
                <w:rFonts w:eastAsia="仿宋_GB2312"/>
                <w:color w:val="000000"/>
                <w:szCs w:val="21"/>
              </w:rPr>
            </w:pPr>
          </w:p>
        </w:tc>
        <w:tc>
          <w:tcPr>
            <w:tcW w:w="499" w:type="dxa"/>
            <w:vAlign w:val="center"/>
          </w:tcPr>
          <w:p w14:paraId="60427953" w14:textId="77777777" w:rsidR="009B1DFF" w:rsidRDefault="009B1DFF">
            <w:pPr>
              <w:jc w:val="center"/>
              <w:rPr>
                <w:rFonts w:eastAsia="仿宋_GB2312"/>
                <w:color w:val="000000"/>
                <w:szCs w:val="21"/>
              </w:rPr>
            </w:pPr>
          </w:p>
        </w:tc>
      </w:tr>
      <w:tr w:rsidR="009B1DFF" w14:paraId="52E35273" w14:textId="77777777">
        <w:trPr>
          <w:trHeight w:val="690"/>
        </w:trPr>
        <w:tc>
          <w:tcPr>
            <w:tcW w:w="1221" w:type="dxa"/>
            <w:vAlign w:val="center"/>
          </w:tcPr>
          <w:p w14:paraId="27EB8C54" w14:textId="77777777" w:rsidR="009B1DFF" w:rsidRDefault="009B1DFF">
            <w:pPr>
              <w:jc w:val="center"/>
              <w:rPr>
                <w:rFonts w:eastAsia="仿宋_GB2312"/>
                <w:color w:val="000000"/>
                <w:szCs w:val="21"/>
              </w:rPr>
            </w:pPr>
          </w:p>
        </w:tc>
        <w:tc>
          <w:tcPr>
            <w:tcW w:w="1121" w:type="dxa"/>
            <w:vAlign w:val="center"/>
          </w:tcPr>
          <w:p w14:paraId="127337FA" w14:textId="77777777" w:rsidR="009B1DFF" w:rsidRDefault="009B1DFF">
            <w:pPr>
              <w:jc w:val="center"/>
              <w:rPr>
                <w:rFonts w:eastAsia="仿宋_GB2312"/>
                <w:color w:val="000000"/>
                <w:szCs w:val="21"/>
              </w:rPr>
            </w:pPr>
          </w:p>
        </w:tc>
        <w:tc>
          <w:tcPr>
            <w:tcW w:w="717" w:type="dxa"/>
            <w:vAlign w:val="center"/>
          </w:tcPr>
          <w:p w14:paraId="693733E8" w14:textId="77777777" w:rsidR="009B1DFF" w:rsidRDefault="009B1DFF">
            <w:pPr>
              <w:jc w:val="center"/>
              <w:rPr>
                <w:rFonts w:eastAsia="仿宋_GB2312"/>
                <w:color w:val="000000"/>
                <w:szCs w:val="21"/>
              </w:rPr>
            </w:pPr>
          </w:p>
        </w:tc>
        <w:tc>
          <w:tcPr>
            <w:tcW w:w="1019" w:type="dxa"/>
            <w:vAlign w:val="center"/>
          </w:tcPr>
          <w:p w14:paraId="05CF2D11" w14:textId="77777777" w:rsidR="009B1DFF" w:rsidRDefault="009B1DFF">
            <w:pPr>
              <w:jc w:val="center"/>
              <w:rPr>
                <w:rFonts w:eastAsia="仿宋_GB2312"/>
                <w:color w:val="000000"/>
                <w:szCs w:val="21"/>
              </w:rPr>
            </w:pPr>
          </w:p>
        </w:tc>
        <w:tc>
          <w:tcPr>
            <w:tcW w:w="1119" w:type="dxa"/>
            <w:vAlign w:val="center"/>
          </w:tcPr>
          <w:p w14:paraId="78009A39" w14:textId="77777777" w:rsidR="009B1DFF" w:rsidRDefault="009B1DFF">
            <w:pPr>
              <w:jc w:val="center"/>
              <w:rPr>
                <w:rFonts w:eastAsia="仿宋_GB2312"/>
                <w:color w:val="000000"/>
                <w:szCs w:val="21"/>
              </w:rPr>
            </w:pPr>
          </w:p>
        </w:tc>
        <w:tc>
          <w:tcPr>
            <w:tcW w:w="766" w:type="dxa"/>
            <w:vAlign w:val="center"/>
          </w:tcPr>
          <w:p w14:paraId="4A296DA0" w14:textId="77777777" w:rsidR="009B1DFF" w:rsidRDefault="009B1DFF">
            <w:pPr>
              <w:jc w:val="center"/>
              <w:rPr>
                <w:rFonts w:eastAsia="仿宋_GB2312"/>
                <w:color w:val="000000"/>
                <w:szCs w:val="21"/>
              </w:rPr>
            </w:pPr>
          </w:p>
        </w:tc>
        <w:tc>
          <w:tcPr>
            <w:tcW w:w="666" w:type="dxa"/>
            <w:vAlign w:val="center"/>
          </w:tcPr>
          <w:p w14:paraId="325F62C6" w14:textId="77777777" w:rsidR="009B1DFF" w:rsidRDefault="009B1DFF">
            <w:pPr>
              <w:jc w:val="center"/>
              <w:rPr>
                <w:rFonts w:eastAsia="仿宋_GB2312"/>
                <w:color w:val="000000"/>
                <w:szCs w:val="21"/>
              </w:rPr>
            </w:pPr>
          </w:p>
        </w:tc>
        <w:tc>
          <w:tcPr>
            <w:tcW w:w="1119" w:type="dxa"/>
            <w:vAlign w:val="center"/>
          </w:tcPr>
          <w:p w14:paraId="105D22FE" w14:textId="77777777" w:rsidR="009B1DFF" w:rsidRDefault="009B1DFF">
            <w:pPr>
              <w:jc w:val="center"/>
              <w:rPr>
                <w:rFonts w:eastAsia="仿宋_GB2312"/>
                <w:color w:val="000000"/>
                <w:szCs w:val="21"/>
              </w:rPr>
            </w:pPr>
          </w:p>
        </w:tc>
        <w:tc>
          <w:tcPr>
            <w:tcW w:w="1019" w:type="dxa"/>
            <w:vAlign w:val="center"/>
          </w:tcPr>
          <w:p w14:paraId="601434AD" w14:textId="77777777" w:rsidR="009B1DFF" w:rsidRDefault="009B1DFF">
            <w:pPr>
              <w:jc w:val="center"/>
              <w:rPr>
                <w:rFonts w:eastAsia="仿宋_GB2312"/>
                <w:color w:val="000000"/>
                <w:szCs w:val="21"/>
              </w:rPr>
            </w:pPr>
          </w:p>
        </w:tc>
        <w:tc>
          <w:tcPr>
            <w:tcW w:w="918" w:type="dxa"/>
            <w:vAlign w:val="center"/>
          </w:tcPr>
          <w:p w14:paraId="0235B8DA" w14:textId="77777777" w:rsidR="009B1DFF" w:rsidRDefault="009B1DFF">
            <w:pPr>
              <w:jc w:val="center"/>
              <w:rPr>
                <w:rFonts w:eastAsia="仿宋_GB2312"/>
                <w:color w:val="000000"/>
                <w:szCs w:val="21"/>
              </w:rPr>
            </w:pPr>
          </w:p>
        </w:tc>
        <w:tc>
          <w:tcPr>
            <w:tcW w:w="498" w:type="dxa"/>
            <w:vAlign w:val="center"/>
          </w:tcPr>
          <w:p w14:paraId="62013B2A" w14:textId="77777777" w:rsidR="009B1DFF" w:rsidRDefault="009B1DFF">
            <w:pPr>
              <w:jc w:val="center"/>
              <w:rPr>
                <w:rFonts w:eastAsia="仿宋_GB2312"/>
                <w:color w:val="000000"/>
                <w:szCs w:val="21"/>
              </w:rPr>
            </w:pPr>
          </w:p>
        </w:tc>
        <w:tc>
          <w:tcPr>
            <w:tcW w:w="499" w:type="dxa"/>
            <w:vAlign w:val="center"/>
          </w:tcPr>
          <w:p w14:paraId="6447AE66" w14:textId="77777777" w:rsidR="009B1DFF" w:rsidRDefault="009B1DFF">
            <w:pPr>
              <w:jc w:val="center"/>
              <w:rPr>
                <w:rFonts w:eastAsia="仿宋_GB2312"/>
                <w:color w:val="000000"/>
                <w:szCs w:val="21"/>
              </w:rPr>
            </w:pPr>
          </w:p>
        </w:tc>
        <w:tc>
          <w:tcPr>
            <w:tcW w:w="499" w:type="dxa"/>
            <w:vAlign w:val="center"/>
          </w:tcPr>
          <w:p w14:paraId="2CFA5E5D" w14:textId="77777777" w:rsidR="009B1DFF" w:rsidRDefault="009B1DFF">
            <w:pPr>
              <w:jc w:val="center"/>
              <w:rPr>
                <w:rFonts w:eastAsia="仿宋_GB2312"/>
                <w:color w:val="000000"/>
                <w:szCs w:val="21"/>
              </w:rPr>
            </w:pPr>
          </w:p>
        </w:tc>
        <w:tc>
          <w:tcPr>
            <w:tcW w:w="499" w:type="dxa"/>
            <w:vAlign w:val="center"/>
          </w:tcPr>
          <w:p w14:paraId="1C02F16D" w14:textId="77777777" w:rsidR="009B1DFF" w:rsidRDefault="009B1DFF">
            <w:pPr>
              <w:jc w:val="center"/>
              <w:rPr>
                <w:rFonts w:eastAsia="仿宋_GB2312"/>
                <w:color w:val="000000"/>
                <w:szCs w:val="21"/>
              </w:rPr>
            </w:pPr>
          </w:p>
        </w:tc>
        <w:tc>
          <w:tcPr>
            <w:tcW w:w="499" w:type="dxa"/>
            <w:vAlign w:val="center"/>
          </w:tcPr>
          <w:p w14:paraId="37F49BB2" w14:textId="77777777" w:rsidR="009B1DFF" w:rsidRDefault="009B1DFF">
            <w:pPr>
              <w:jc w:val="center"/>
              <w:rPr>
                <w:rFonts w:eastAsia="仿宋_GB2312"/>
                <w:color w:val="000000"/>
                <w:szCs w:val="21"/>
              </w:rPr>
            </w:pPr>
          </w:p>
        </w:tc>
        <w:tc>
          <w:tcPr>
            <w:tcW w:w="499" w:type="dxa"/>
            <w:vAlign w:val="center"/>
          </w:tcPr>
          <w:p w14:paraId="3E05BEE0" w14:textId="77777777" w:rsidR="009B1DFF" w:rsidRDefault="009B1DFF">
            <w:pPr>
              <w:jc w:val="center"/>
              <w:rPr>
                <w:rFonts w:eastAsia="仿宋_GB2312"/>
                <w:color w:val="000000"/>
                <w:szCs w:val="21"/>
              </w:rPr>
            </w:pPr>
          </w:p>
        </w:tc>
        <w:tc>
          <w:tcPr>
            <w:tcW w:w="499" w:type="dxa"/>
            <w:vAlign w:val="center"/>
          </w:tcPr>
          <w:p w14:paraId="7D786E97" w14:textId="77777777" w:rsidR="009B1DFF" w:rsidRDefault="009B1DFF">
            <w:pPr>
              <w:jc w:val="center"/>
              <w:rPr>
                <w:rFonts w:eastAsia="仿宋_GB2312"/>
                <w:color w:val="000000"/>
                <w:szCs w:val="21"/>
              </w:rPr>
            </w:pPr>
          </w:p>
        </w:tc>
        <w:tc>
          <w:tcPr>
            <w:tcW w:w="499" w:type="dxa"/>
            <w:vAlign w:val="center"/>
          </w:tcPr>
          <w:p w14:paraId="1037812F" w14:textId="77777777" w:rsidR="009B1DFF" w:rsidRDefault="009B1DFF">
            <w:pPr>
              <w:jc w:val="center"/>
              <w:rPr>
                <w:rFonts w:eastAsia="仿宋_GB2312"/>
                <w:color w:val="000000"/>
                <w:szCs w:val="21"/>
              </w:rPr>
            </w:pPr>
          </w:p>
        </w:tc>
        <w:tc>
          <w:tcPr>
            <w:tcW w:w="499" w:type="dxa"/>
            <w:vAlign w:val="center"/>
          </w:tcPr>
          <w:p w14:paraId="3C6391F6" w14:textId="77777777" w:rsidR="009B1DFF" w:rsidRDefault="009B1DFF">
            <w:pPr>
              <w:jc w:val="center"/>
              <w:rPr>
                <w:rFonts w:eastAsia="仿宋_GB2312"/>
                <w:color w:val="000000"/>
                <w:szCs w:val="21"/>
              </w:rPr>
            </w:pPr>
          </w:p>
        </w:tc>
      </w:tr>
      <w:tr w:rsidR="009B1DFF" w14:paraId="60C84382" w14:textId="77777777">
        <w:trPr>
          <w:trHeight w:val="690"/>
        </w:trPr>
        <w:tc>
          <w:tcPr>
            <w:tcW w:w="1221" w:type="dxa"/>
            <w:vAlign w:val="center"/>
          </w:tcPr>
          <w:p w14:paraId="75DED593" w14:textId="77777777" w:rsidR="009B1DFF" w:rsidRDefault="009B1DFF">
            <w:pPr>
              <w:jc w:val="center"/>
              <w:rPr>
                <w:rFonts w:eastAsia="仿宋_GB2312"/>
                <w:color w:val="000000"/>
                <w:szCs w:val="21"/>
              </w:rPr>
            </w:pPr>
          </w:p>
        </w:tc>
        <w:tc>
          <w:tcPr>
            <w:tcW w:w="1121" w:type="dxa"/>
            <w:vAlign w:val="center"/>
          </w:tcPr>
          <w:p w14:paraId="00B45367" w14:textId="77777777" w:rsidR="009B1DFF" w:rsidRDefault="009B1DFF">
            <w:pPr>
              <w:jc w:val="center"/>
              <w:rPr>
                <w:rFonts w:eastAsia="仿宋_GB2312"/>
                <w:color w:val="000000"/>
                <w:szCs w:val="21"/>
              </w:rPr>
            </w:pPr>
          </w:p>
        </w:tc>
        <w:tc>
          <w:tcPr>
            <w:tcW w:w="717" w:type="dxa"/>
            <w:vAlign w:val="center"/>
          </w:tcPr>
          <w:p w14:paraId="20F05895" w14:textId="77777777" w:rsidR="009B1DFF" w:rsidRDefault="009B1DFF">
            <w:pPr>
              <w:jc w:val="center"/>
              <w:rPr>
                <w:rFonts w:eastAsia="仿宋_GB2312"/>
                <w:color w:val="000000"/>
                <w:szCs w:val="21"/>
              </w:rPr>
            </w:pPr>
          </w:p>
        </w:tc>
        <w:tc>
          <w:tcPr>
            <w:tcW w:w="1019" w:type="dxa"/>
            <w:vAlign w:val="center"/>
          </w:tcPr>
          <w:p w14:paraId="3F830E84" w14:textId="77777777" w:rsidR="009B1DFF" w:rsidRDefault="009B1DFF">
            <w:pPr>
              <w:jc w:val="center"/>
              <w:rPr>
                <w:rFonts w:eastAsia="仿宋_GB2312"/>
                <w:color w:val="000000"/>
                <w:szCs w:val="21"/>
              </w:rPr>
            </w:pPr>
          </w:p>
        </w:tc>
        <w:tc>
          <w:tcPr>
            <w:tcW w:w="1119" w:type="dxa"/>
            <w:vAlign w:val="center"/>
          </w:tcPr>
          <w:p w14:paraId="21D0C0C0" w14:textId="77777777" w:rsidR="009B1DFF" w:rsidRDefault="009B1DFF">
            <w:pPr>
              <w:jc w:val="center"/>
              <w:rPr>
                <w:rFonts w:eastAsia="仿宋_GB2312"/>
                <w:color w:val="000000"/>
                <w:szCs w:val="21"/>
              </w:rPr>
            </w:pPr>
          </w:p>
        </w:tc>
        <w:tc>
          <w:tcPr>
            <w:tcW w:w="766" w:type="dxa"/>
            <w:vAlign w:val="center"/>
          </w:tcPr>
          <w:p w14:paraId="607F3900" w14:textId="77777777" w:rsidR="009B1DFF" w:rsidRDefault="009B1DFF">
            <w:pPr>
              <w:jc w:val="center"/>
              <w:rPr>
                <w:rFonts w:eastAsia="仿宋_GB2312"/>
                <w:color w:val="000000"/>
                <w:szCs w:val="21"/>
              </w:rPr>
            </w:pPr>
          </w:p>
        </w:tc>
        <w:tc>
          <w:tcPr>
            <w:tcW w:w="666" w:type="dxa"/>
            <w:vAlign w:val="center"/>
          </w:tcPr>
          <w:p w14:paraId="0BBA9822" w14:textId="77777777" w:rsidR="009B1DFF" w:rsidRDefault="009B1DFF">
            <w:pPr>
              <w:jc w:val="center"/>
              <w:rPr>
                <w:rFonts w:eastAsia="仿宋_GB2312"/>
                <w:color w:val="000000"/>
                <w:szCs w:val="21"/>
              </w:rPr>
            </w:pPr>
          </w:p>
        </w:tc>
        <w:tc>
          <w:tcPr>
            <w:tcW w:w="1119" w:type="dxa"/>
            <w:vAlign w:val="center"/>
          </w:tcPr>
          <w:p w14:paraId="106B0FBE" w14:textId="77777777" w:rsidR="009B1DFF" w:rsidRDefault="009B1DFF">
            <w:pPr>
              <w:jc w:val="center"/>
              <w:rPr>
                <w:rFonts w:eastAsia="仿宋_GB2312"/>
                <w:color w:val="000000"/>
                <w:szCs w:val="21"/>
              </w:rPr>
            </w:pPr>
          </w:p>
        </w:tc>
        <w:tc>
          <w:tcPr>
            <w:tcW w:w="1019" w:type="dxa"/>
            <w:vAlign w:val="center"/>
          </w:tcPr>
          <w:p w14:paraId="7647B91F" w14:textId="77777777" w:rsidR="009B1DFF" w:rsidRDefault="009B1DFF">
            <w:pPr>
              <w:jc w:val="center"/>
              <w:rPr>
                <w:rFonts w:eastAsia="仿宋_GB2312"/>
                <w:color w:val="000000"/>
                <w:szCs w:val="21"/>
              </w:rPr>
            </w:pPr>
          </w:p>
        </w:tc>
        <w:tc>
          <w:tcPr>
            <w:tcW w:w="918" w:type="dxa"/>
            <w:vAlign w:val="center"/>
          </w:tcPr>
          <w:p w14:paraId="3895D6F1" w14:textId="77777777" w:rsidR="009B1DFF" w:rsidRDefault="009B1DFF">
            <w:pPr>
              <w:jc w:val="center"/>
              <w:rPr>
                <w:rFonts w:eastAsia="仿宋_GB2312"/>
                <w:color w:val="000000"/>
                <w:szCs w:val="21"/>
              </w:rPr>
            </w:pPr>
          </w:p>
        </w:tc>
        <w:tc>
          <w:tcPr>
            <w:tcW w:w="498" w:type="dxa"/>
            <w:vAlign w:val="center"/>
          </w:tcPr>
          <w:p w14:paraId="6763BEFB" w14:textId="77777777" w:rsidR="009B1DFF" w:rsidRDefault="009B1DFF">
            <w:pPr>
              <w:jc w:val="center"/>
              <w:rPr>
                <w:rFonts w:eastAsia="仿宋_GB2312"/>
                <w:color w:val="000000"/>
                <w:szCs w:val="21"/>
              </w:rPr>
            </w:pPr>
          </w:p>
        </w:tc>
        <w:tc>
          <w:tcPr>
            <w:tcW w:w="499" w:type="dxa"/>
            <w:vAlign w:val="center"/>
          </w:tcPr>
          <w:p w14:paraId="78A27E71" w14:textId="77777777" w:rsidR="009B1DFF" w:rsidRDefault="009B1DFF">
            <w:pPr>
              <w:jc w:val="center"/>
              <w:rPr>
                <w:rFonts w:eastAsia="仿宋_GB2312"/>
                <w:color w:val="000000"/>
                <w:szCs w:val="21"/>
              </w:rPr>
            </w:pPr>
          </w:p>
        </w:tc>
        <w:tc>
          <w:tcPr>
            <w:tcW w:w="499" w:type="dxa"/>
            <w:vAlign w:val="center"/>
          </w:tcPr>
          <w:p w14:paraId="0CD9BE66" w14:textId="77777777" w:rsidR="009B1DFF" w:rsidRDefault="009B1DFF">
            <w:pPr>
              <w:jc w:val="center"/>
              <w:rPr>
                <w:rFonts w:eastAsia="仿宋_GB2312"/>
                <w:color w:val="000000"/>
                <w:szCs w:val="21"/>
              </w:rPr>
            </w:pPr>
          </w:p>
        </w:tc>
        <w:tc>
          <w:tcPr>
            <w:tcW w:w="499" w:type="dxa"/>
            <w:vAlign w:val="center"/>
          </w:tcPr>
          <w:p w14:paraId="186A0096" w14:textId="77777777" w:rsidR="009B1DFF" w:rsidRDefault="009B1DFF">
            <w:pPr>
              <w:jc w:val="center"/>
              <w:rPr>
                <w:rFonts w:eastAsia="仿宋_GB2312"/>
                <w:color w:val="000000"/>
                <w:szCs w:val="21"/>
              </w:rPr>
            </w:pPr>
          </w:p>
        </w:tc>
        <w:tc>
          <w:tcPr>
            <w:tcW w:w="499" w:type="dxa"/>
            <w:vAlign w:val="center"/>
          </w:tcPr>
          <w:p w14:paraId="35A53071" w14:textId="77777777" w:rsidR="009B1DFF" w:rsidRDefault="009B1DFF">
            <w:pPr>
              <w:jc w:val="center"/>
              <w:rPr>
                <w:rFonts w:eastAsia="仿宋_GB2312"/>
                <w:color w:val="000000"/>
                <w:szCs w:val="21"/>
              </w:rPr>
            </w:pPr>
          </w:p>
        </w:tc>
        <w:tc>
          <w:tcPr>
            <w:tcW w:w="499" w:type="dxa"/>
            <w:vAlign w:val="center"/>
          </w:tcPr>
          <w:p w14:paraId="1D403080" w14:textId="77777777" w:rsidR="009B1DFF" w:rsidRDefault="009B1DFF">
            <w:pPr>
              <w:jc w:val="center"/>
              <w:rPr>
                <w:rFonts w:eastAsia="仿宋_GB2312"/>
                <w:color w:val="000000"/>
                <w:szCs w:val="21"/>
              </w:rPr>
            </w:pPr>
          </w:p>
        </w:tc>
        <w:tc>
          <w:tcPr>
            <w:tcW w:w="499" w:type="dxa"/>
            <w:vAlign w:val="center"/>
          </w:tcPr>
          <w:p w14:paraId="429162FC" w14:textId="77777777" w:rsidR="009B1DFF" w:rsidRDefault="009B1DFF">
            <w:pPr>
              <w:jc w:val="center"/>
              <w:rPr>
                <w:rFonts w:eastAsia="仿宋_GB2312"/>
                <w:color w:val="000000"/>
                <w:szCs w:val="21"/>
              </w:rPr>
            </w:pPr>
          </w:p>
        </w:tc>
        <w:tc>
          <w:tcPr>
            <w:tcW w:w="499" w:type="dxa"/>
            <w:vAlign w:val="center"/>
          </w:tcPr>
          <w:p w14:paraId="5E8F3822" w14:textId="77777777" w:rsidR="009B1DFF" w:rsidRDefault="009B1DFF">
            <w:pPr>
              <w:jc w:val="center"/>
              <w:rPr>
                <w:rFonts w:eastAsia="仿宋_GB2312"/>
                <w:color w:val="000000"/>
                <w:szCs w:val="21"/>
              </w:rPr>
            </w:pPr>
          </w:p>
        </w:tc>
        <w:tc>
          <w:tcPr>
            <w:tcW w:w="499" w:type="dxa"/>
            <w:vAlign w:val="center"/>
          </w:tcPr>
          <w:p w14:paraId="37696158" w14:textId="77777777" w:rsidR="009B1DFF" w:rsidRDefault="009B1DFF">
            <w:pPr>
              <w:jc w:val="center"/>
              <w:rPr>
                <w:rFonts w:eastAsia="仿宋_GB2312"/>
                <w:color w:val="000000"/>
                <w:szCs w:val="21"/>
              </w:rPr>
            </w:pPr>
          </w:p>
        </w:tc>
      </w:tr>
      <w:tr w:rsidR="009B1DFF" w14:paraId="483BD0F9" w14:textId="77777777">
        <w:trPr>
          <w:trHeight w:val="690"/>
        </w:trPr>
        <w:tc>
          <w:tcPr>
            <w:tcW w:w="1221" w:type="dxa"/>
            <w:vAlign w:val="center"/>
          </w:tcPr>
          <w:p w14:paraId="7DD2CA8F" w14:textId="77777777" w:rsidR="009B1DFF" w:rsidRDefault="009B1DFF">
            <w:pPr>
              <w:jc w:val="center"/>
              <w:rPr>
                <w:rFonts w:eastAsia="仿宋_GB2312"/>
                <w:color w:val="000000"/>
                <w:szCs w:val="21"/>
              </w:rPr>
            </w:pPr>
          </w:p>
        </w:tc>
        <w:tc>
          <w:tcPr>
            <w:tcW w:w="1121" w:type="dxa"/>
            <w:vAlign w:val="center"/>
          </w:tcPr>
          <w:p w14:paraId="1AB1C537" w14:textId="77777777" w:rsidR="009B1DFF" w:rsidRDefault="009B1DFF">
            <w:pPr>
              <w:jc w:val="center"/>
              <w:rPr>
                <w:rFonts w:eastAsia="仿宋_GB2312"/>
                <w:color w:val="000000"/>
                <w:szCs w:val="21"/>
              </w:rPr>
            </w:pPr>
          </w:p>
        </w:tc>
        <w:tc>
          <w:tcPr>
            <w:tcW w:w="717" w:type="dxa"/>
            <w:vAlign w:val="center"/>
          </w:tcPr>
          <w:p w14:paraId="30E78CCC" w14:textId="77777777" w:rsidR="009B1DFF" w:rsidRDefault="009B1DFF">
            <w:pPr>
              <w:jc w:val="center"/>
              <w:rPr>
                <w:rFonts w:eastAsia="仿宋_GB2312"/>
                <w:color w:val="000000"/>
                <w:szCs w:val="21"/>
              </w:rPr>
            </w:pPr>
          </w:p>
        </w:tc>
        <w:tc>
          <w:tcPr>
            <w:tcW w:w="1019" w:type="dxa"/>
            <w:vAlign w:val="center"/>
          </w:tcPr>
          <w:p w14:paraId="3E114254" w14:textId="77777777" w:rsidR="009B1DFF" w:rsidRDefault="009B1DFF">
            <w:pPr>
              <w:jc w:val="center"/>
              <w:rPr>
                <w:rFonts w:eastAsia="仿宋_GB2312"/>
                <w:color w:val="000000"/>
                <w:szCs w:val="21"/>
              </w:rPr>
            </w:pPr>
          </w:p>
        </w:tc>
        <w:tc>
          <w:tcPr>
            <w:tcW w:w="1119" w:type="dxa"/>
            <w:vAlign w:val="center"/>
          </w:tcPr>
          <w:p w14:paraId="372A70A6" w14:textId="77777777" w:rsidR="009B1DFF" w:rsidRDefault="009B1DFF">
            <w:pPr>
              <w:jc w:val="center"/>
              <w:rPr>
                <w:rFonts w:eastAsia="仿宋_GB2312"/>
                <w:color w:val="000000"/>
                <w:szCs w:val="21"/>
              </w:rPr>
            </w:pPr>
          </w:p>
        </w:tc>
        <w:tc>
          <w:tcPr>
            <w:tcW w:w="766" w:type="dxa"/>
            <w:vAlign w:val="center"/>
          </w:tcPr>
          <w:p w14:paraId="72306BDD" w14:textId="77777777" w:rsidR="009B1DFF" w:rsidRDefault="009B1DFF">
            <w:pPr>
              <w:jc w:val="center"/>
              <w:rPr>
                <w:rFonts w:eastAsia="仿宋_GB2312"/>
                <w:color w:val="000000"/>
                <w:szCs w:val="21"/>
              </w:rPr>
            </w:pPr>
          </w:p>
        </w:tc>
        <w:tc>
          <w:tcPr>
            <w:tcW w:w="666" w:type="dxa"/>
            <w:vAlign w:val="center"/>
          </w:tcPr>
          <w:p w14:paraId="46A6FC24" w14:textId="77777777" w:rsidR="009B1DFF" w:rsidRDefault="009B1DFF">
            <w:pPr>
              <w:jc w:val="center"/>
              <w:rPr>
                <w:rFonts w:eastAsia="仿宋_GB2312"/>
                <w:color w:val="000000"/>
                <w:szCs w:val="21"/>
              </w:rPr>
            </w:pPr>
          </w:p>
        </w:tc>
        <w:tc>
          <w:tcPr>
            <w:tcW w:w="1119" w:type="dxa"/>
            <w:vAlign w:val="center"/>
          </w:tcPr>
          <w:p w14:paraId="0F23B87D" w14:textId="77777777" w:rsidR="009B1DFF" w:rsidRDefault="009B1DFF">
            <w:pPr>
              <w:jc w:val="center"/>
              <w:rPr>
                <w:rFonts w:eastAsia="仿宋_GB2312"/>
                <w:color w:val="000000"/>
                <w:szCs w:val="21"/>
              </w:rPr>
            </w:pPr>
          </w:p>
        </w:tc>
        <w:tc>
          <w:tcPr>
            <w:tcW w:w="1019" w:type="dxa"/>
            <w:vAlign w:val="center"/>
          </w:tcPr>
          <w:p w14:paraId="68694ADB" w14:textId="77777777" w:rsidR="009B1DFF" w:rsidRDefault="009B1DFF">
            <w:pPr>
              <w:jc w:val="center"/>
              <w:rPr>
                <w:rFonts w:eastAsia="仿宋_GB2312"/>
                <w:color w:val="000000"/>
                <w:szCs w:val="21"/>
              </w:rPr>
            </w:pPr>
          </w:p>
        </w:tc>
        <w:tc>
          <w:tcPr>
            <w:tcW w:w="918" w:type="dxa"/>
            <w:vAlign w:val="center"/>
          </w:tcPr>
          <w:p w14:paraId="2A699D49" w14:textId="77777777" w:rsidR="009B1DFF" w:rsidRDefault="009B1DFF">
            <w:pPr>
              <w:jc w:val="center"/>
              <w:rPr>
                <w:rFonts w:eastAsia="仿宋_GB2312"/>
                <w:color w:val="000000"/>
                <w:szCs w:val="21"/>
              </w:rPr>
            </w:pPr>
          </w:p>
        </w:tc>
        <w:tc>
          <w:tcPr>
            <w:tcW w:w="498" w:type="dxa"/>
            <w:vAlign w:val="center"/>
          </w:tcPr>
          <w:p w14:paraId="30C3B850" w14:textId="77777777" w:rsidR="009B1DFF" w:rsidRDefault="009B1DFF">
            <w:pPr>
              <w:jc w:val="center"/>
              <w:rPr>
                <w:rFonts w:eastAsia="仿宋_GB2312"/>
                <w:color w:val="000000"/>
                <w:szCs w:val="21"/>
              </w:rPr>
            </w:pPr>
          </w:p>
        </w:tc>
        <w:tc>
          <w:tcPr>
            <w:tcW w:w="499" w:type="dxa"/>
            <w:vAlign w:val="center"/>
          </w:tcPr>
          <w:p w14:paraId="5F8290C7" w14:textId="77777777" w:rsidR="009B1DFF" w:rsidRDefault="009B1DFF">
            <w:pPr>
              <w:jc w:val="center"/>
              <w:rPr>
                <w:rFonts w:eastAsia="仿宋_GB2312"/>
                <w:color w:val="000000"/>
                <w:szCs w:val="21"/>
              </w:rPr>
            </w:pPr>
          </w:p>
        </w:tc>
        <w:tc>
          <w:tcPr>
            <w:tcW w:w="499" w:type="dxa"/>
            <w:vAlign w:val="center"/>
          </w:tcPr>
          <w:p w14:paraId="2EF91995" w14:textId="77777777" w:rsidR="009B1DFF" w:rsidRDefault="009B1DFF">
            <w:pPr>
              <w:jc w:val="center"/>
              <w:rPr>
                <w:rFonts w:eastAsia="仿宋_GB2312"/>
                <w:color w:val="000000"/>
                <w:szCs w:val="21"/>
              </w:rPr>
            </w:pPr>
          </w:p>
        </w:tc>
        <w:tc>
          <w:tcPr>
            <w:tcW w:w="499" w:type="dxa"/>
            <w:vAlign w:val="center"/>
          </w:tcPr>
          <w:p w14:paraId="25572333" w14:textId="77777777" w:rsidR="009B1DFF" w:rsidRDefault="009B1DFF">
            <w:pPr>
              <w:jc w:val="center"/>
              <w:rPr>
                <w:rFonts w:eastAsia="仿宋_GB2312"/>
                <w:color w:val="000000"/>
                <w:szCs w:val="21"/>
              </w:rPr>
            </w:pPr>
          </w:p>
        </w:tc>
        <w:tc>
          <w:tcPr>
            <w:tcW w:w="499" w:type="dxa"/>
            <w:vAlign w:val="center"/>
          </w:tcPr>
          <w:p w14:paraId="1AEE2C9A" w14:textId="77777777" w:rsidR="009B1DFF" w:rsidRDefault="009B1DFF">
            <w:pPr>
              <w:jc w:val="center"/>
              <w:rPr>
                <w:rFonts w:eastAsia="仿宋_GB2312"/>
                <w:color w:val="000000"/>
                <w:szCs w:val="21"/>
              </w:rPr>
            </w:pPr>
          </w:p>
        </w:tc>
        <w:tc>
          <w:tcPr>
            <w:tcW w:w="499" w:type="dxa"/>
            <w:vAlign w:val="center"/>
          </w:tcPr>
          <w:p w14:paraId="3E31D7F4" w14:textId="77777777" w:rsidR="009B1DFF" w:rsidRDefault="009B1DFF">
            <w:pPr>
              <w:jc w:val="center"/>
              <w:rPr>
                <w:rFonts w:eastAsia="仿宋_GB2312"/>
                <w:color w:val="000000"/>
                <w:szCs w:val="21"/>
              </w:rPr>
            </w:pPr>
          </w:p>
        </w:tc>
        <w:tc>
          <w:tcPr>
            <w:tcW w:w="499" w:type="dxa"/>
            <w:vAlign w:val="center"/>
          </w:tcPr>
          <w:p w14:paraId="19367479" w14:textId="77777777" w:rsidR="009B1DFF" w:rsidRDefault="009B1DFF">
            <w:pPr>
              <w:jc w:val="center"/>
              <w:rPr>
                <w:rFonts w:eastAsia="仿宋_GB2312"/>
                <w:color w:val="000000"/>
                <w:szCs w:val="21"/>
              </w:rPr>
            </w:pPr>
          </w:p>
        </w:tc>
        <w:tc>
          <w:tcPr>
            <w:tcW w:w="499" w:type="dxa"/>
            <w:vAlign w:val="center"/>
          </w:tcPr>
          <w:p w14:paraId="591F0EB6" w14:textId="77777777" w:rsidR="009B1DFF" w:rsidRDefault="009B1DFF">
            <w:pPr>
              <w:jc w:val="center"/>
              <w:rPr>
                <w:rFonts w:eastAsia="仿宋_GB2312"/>
                <w:color w:val="000000"/>
                <w:szCs w:val="21"/>
              </w:rPr>
            </w:pPr>
          </w:p>
        </w:tc>
        <w:tc>
          <w:tcPr>
            <w:tcW w:w="499" w:type="dxa"/>
            <w:vAlign w:val="center"/>
          </w:tcPr>
          <w:p w14:paraId="17844445" w14:textId="77777777" w:rsidR="009B1DFF" w:rsidRDefault="009B1DFF">
            <w:pPr>
              <w:jc w:val="center"/>
              <w:rPr>
                <w:rFonts w:eastAsia="仿宋_GB2312"/>
                <w:color w:val="000000"/>
                <w:szCs w:val="21"/>
              </w:rPr>
            </w:pPr>
          </w:p>
        </w:tc>
      </w:tr>
      <w:tr w:rsidR="009B1DFF" w14:paraId="1D89FF10" w14:textId="77777777">
        <w:trPr>
          <w:trHeight w:val="690"/>
        </w:trPr>
        <w:tc>
          <w:tcPr>
            <w:tcW w:w="1221" w:type="dxa"/>
            <w:vAlign w:val="center"/>
          </w:tcPr>
          <w:p w14:paraId="39CCCC5B" w14:textId="77777777" w:rsidR="009B1DFF" w:rsidRDefault="009B1DFF">
            <w:pPr>
              <w:jc w:val="center"/>
              <w:rPr>
                <w:rFonts w:eastAsia="仿宋_GB2312"/>
                <w:color w:val="000000"/>
                <w:szCs w:val="21"/>
              </w:rPr>
            </w:pPr>
          </w:p>
        </w:tc>
        <w:tc>
          <w:tcPr>
            <w:tcW w:w="1121" w:type="dxa"/>
            <w:vAlign w:val="center"/>
          </w:tcPr>
          <w:p w14:paraId="00C8881E" w14:textId="77777777" w:rsidR="009B1DFF" w:rsidRDefault="009B1DFF">
            <w:pPr>
              <w:jc w:val="center"/>
              <w:rPr>
                <w:rFonts w:eastAsia="仿宋_GB2312"/>
                <w:color w:val="000000"/>
                <w:szCs w:val="21"/>
              </w:rPr>
            </w:pPr>
          </w:p>
        </w:tc>
        <w:tc>
          <w:tcPr>
            <w:tcW w:w="717" w:type="dxa"/>
            <w:vAlign w:val="center"/>
          </w:tcPr>
          <w:p w14:paraId="281A9E33" w14:textId="77777777" w:rsidR="009B1DFF" w:rsidRDefault="009B1DFF">
            <w:pPr>
              <w:jc w:val="center"/>
              <w:rPr>
                <w:rFonts w:eastAsia="仿宋_GB2312"/>
                <w:color w:val="000000"/>
                <w:szCs w:val="21"/>
              </w:rPr>
            </w:pPr>
          </w:p>
        </w:tc>
        <w:tc>
          <w:tcPr>
            <w:tcW w:w="1019" w:type="dxa"/>
            <w:vAlign w:val="center"/>
          </w:tcPr>
          <w:p w14:paraId="2033BFF4" w14:textId="77777777" w:rsidR="009B1DFF" w:rsidRDefault="009B1DFF">
            <w:pPr>
              <w:jc w:val="center"/>
              <w:rPr>
                <w:rFonts w:eastAsia="仿宋_GB2312"/>
                <w:color w:val="000000"/>
                <w:szCs w:val="21"/>
              </w:rPr>
            </w:pPr>
          </w:p>
        </w:tc>
        <w:tc>
          <w:tcPr>
            <w:tcW w:w="1119" w:type="dxa"/>
            <w:vAlign w:val="center"/>
          </w:tcPr>
          <w:p w14:paraId="7C57C62C" w14:textId="77777777" w:rsidR="009B1DFF" w:rsidRDefault="009B1DFF">
            <w:pPr>
              <w:jc w:val="center"/>
              <w:rPr>
                <w:rFonts w:eastAsia="仿宋_GB2312"/>
                <w:color w:val="000000"/>
                <w:szCs w:val="21"/>
              </w:rPr>
            </w:pPr>
          </w:p>
        </w:tc>
        <w:tc>
          <w:tcPr>
            <w:tcW w:w="766" w:type="dxa"/>
            <w:vAlign w:val="center"/>
          </w:tcPr>
          <w:p w14:paraId="4E5A75F7" w14:textId="77777777" w:rsidR="009B1DFF" w:rsidRDefault="009B1DFF">
            <w:pPr>
              <w:jc w:val="center"/>
              <w:rPr>
                <w:rFonts w:eastAsia="仿宋_GB2312"/>
                <w:color w:val="000000"/>
                <w:szCs w:val="21"/>
              </w:rPr>
            </w:pPr>
          </w:p>
        </w:tc>
        <w:tc>
          <w:tcPr>
            <w:tcW w:w="666" w:type="dxa"/>
            <w:vAlign w:val="center"/>
          </w:tcPr>
          <w:p w14:paraId="7F6C5D38" w14:textId="77777777" w:rsidR="009B1DFF" w:rsidRDefault="009B1DFF">
            <w:pPr>
              <w:jc w:val="center"/>
              <w:rPr>
                <w:rFonts w:eastAsia="仿宋_GB2312"/>
                <w:color w:val="000000"/>
                <w:szCs w:val="21"/>
              </w:rPr>
            </w:pPr>
          </w:p>
        </w:tc>
        <w:tc>
          <w:tcPr>
            <w:tcW w:w="1119" w:type="dxa"/>
            <w:vAlign w:val="center"/>
          </w:tcPr>
          <w:p w14:paraId="7B411B09" w14:textId="77777777" w:rsidR="009B1DFF" w:rsidRDefault="009B1DFF">
            <w:pPr>
              <w:jc w:val="center"/>
              <w:rPr>
                <w:rFonts w:eastAsia="仿宋_GB2312"/>
                <w:color w:val="000000"/>
                <w:szCs w:val="21"/>
              </w:rPr>
            </w:pPr>
          </w:p>
        </w:tc>
        <w:tc>
          <w:tcPr>
            <w:tcW w:w="1019" w:type="dxa"/>
            <w:vAlign w:val="center"/>
          </w:tcPr>
          <w:p w14:paraId="0BB7257A" w14:textId="77777777" w:rsidR="009B1DFF" w:rsidRDefault="009B1DFF">
            <w:pPr>
              <w:jc w:val="center"/>
              <w:rPr>
                <w:rFonts w:eastAsia="仿宋_GB2312"/>
                <w:color w:val="000000"/>
                <w:szCs w:val="21"/>
              </w:rPr>
            </w:pPr>
          </w:p>
        </w:tc>
        <w:tc>
          <w:tcPr>
            <w:tcW w:w="918" w:type="dxa"/>
            <w:vAlign w:val="center"/>
          </w:tcPr>
          <w:p w14:paraId="0C2580E1" w14:textId="77777777" w:rsidR="009B1DFF" w:rsidRDefault="009B1DFF">
            <w:pPr>
              <w:jc w:val="center"/>
              <w:rPr>
                <w:rFonts w:eastAsia="仿宋_GB2312"/>
                <w:color w:val="000000"/>
                <w:szCs w:val="21"/>
              </w:rPr>
            </w:pPr>
          </w:p>
        </w:tc>
        <w:tc>
          <w:tcPr>
            <w:tcW w:w="498" w:type="dxa"/>
            <w:vAlign w:val="center"/>
          </w:tcPr>
          <w:p w14:paraId="15CDFD20" w14:textId="77777777" w:rsidR="009B1DFF" w:rsidRDefault="009B1DFF">
            <w:pPr>
              <w:jc w:val="center"/>
              <w:rPr>
                <w:rFonts w:eastAsia="仿宋_GB2312"/>
                <w:color w:val="000000"/>
                <w:szCs w:val="21"/>
              </w:rPr>
            </w:pPr>
          </w:p>
        </w:tc>
        <w:tc>
          <w:tcPr>
            <w:tcW w:w="499" w:type="dxa"/>
            <w:vAlign w:val="center"/>
          </w:tcPr>
          <w:p w14:paraId="1A746FBF" w14:textId="77777777" w:rsidR="009B1DFF" w:rsidRDefault="009B1DFF">
            <w:pPr>
              <w:jc w:val="center"/>
              <w:rPr>
                <w:rFonts w:eastAsia="仿宋_GB2312"/>
                <w:color w:val="000000"/>
                <w:szCs w:val="21"/>
              </w:rPr>
            </w:pPr>
          </w:p>
        </w:tc>
        <w:tc>
          <w:tcPr>
            <w:tcW w:w="499" w:type="dxa"/>
            <w:vAlign w:val="center"/>
          </w:tcPr>
          <w:p w14:paraId="7FEFB1EC" w14:textId="77777777" w:rsidR="009B1DFF" w:rsidRDefault="009B1DFF">
            <w:pPr>
              <w:jc w:val="center"/>
              <w:rPr>
                <w:rFonts w:eastAsia="仿宋_GB2312"/>
                <w:color w:val="000000"/>
                <w:szCs w:val="21"/>
              </w:rPr>
            </w:pPr>
          </w:p>
        </w:tc>
        <w:tc>
          <w:tcPr>
            <w:tcW w:w="499" w:type="dxa"/>
            <w:vAlign w:val="center"/>
          </w:tcPr>
          <w:p w14:paraId="2989AC23" w14:textId="77777777" w:rsidR="009B1DFF" w:rsidRDefault="009B1DFF">
            <w:pPr>
              <w:jc w:val="center"/>
              <w:rPr>
                <w:rFonts w:eastAsia="仿宋_GB2312"/>
                <w:color w:val="000000"/>
                <w:szCs w:val="21"/>
              </w:rPr>
            </w:pPr>
          </w:p>
        </w:tc>
        <w:tc>
          <w:tcPr>
            <w:tcW w:w="499" w:type="dxa"/>
            <w:vAlign w:val="center"/>
          </w:tcPr>
          <w:p w14:paraId="219D88DE" w14:textId="77777777" w:rsidR="009B1DFF" w:rsidRDefault="009B1DFF">
            <w:pPr>
              <w:jc w:val="center"/>
              <w:rPr>
                <w:rFonts w:eastAsia="仿宋_GB2312"/>
                <w:color w:val="000000"/>
                <w:szCs w:val="21"/>
              </w:rPr>
            </w:pPr>
          </w:p>
        </w:tc>
        <w:tc>
          <w:tcPr>
            <w:tcW w:w="499" w:type="dxa"/>
            <w:vAlign w:val="center"/>
          </w:tcPr>
          <w:p w14:paraId="3398716F" w14:textId="77777777" w:rsidR="009B1DFF" w:rsidRDefault="009B1DFF">
            <w:pPr>
              <w:jc w:val="center"/>
              <w:rPr>
                <w:rFonts w:eastAsia="仿宋_GB2312"/>
                <w:color w:val="000000"/>
                <w:szCs w:val="21"/>
              </w:rPr>
            </w:pPr>
          </w:p>
        </w:tc>
        <w:tc>
          <w:tcPr>
            <w:tcW w:w="499" w:type="dxa"/>
            <w:vAlign w:val="center"/>
          </w:tcPr>
          <w:p w14:paraId="7A447F6B" w14:textId="77777777" w:rsidR="009B1DFF" w:rsidRDefault="009B1DFF">
            <w:pPr>
              <w:jc w:val="center"/>
              <w:rPr>
                <w:rFonts w:eastAsia="仿宋_GB2312"/>
                <w:color w:val="000000"/>
                <w:szCs w:val="21"/>
              </w:rPr>
            </w:pPr>
          </w:p>
        </w:tc>
        <w:tc>
          <w:tcPr>
            <w:tcW w:w="499" w:type="dxa"/>
            <w:vAlign w:val="center"/>
          </w:tcPr>
          <w:p w14:paraId="30D932BE" w14:textId="77777777" w:rsidR="009B1DFF" w:rsidRDefault="009B1DFF">
            <w:pPr>
              <w:jc w:val="center"/>
              <w:rPr>
                <w:rFonts w:eastAsia="仿宋_GB2312"/>
                <w:color w:val="000000"/>
                <w:szCs w:val="21"/>
              </w:rPr>
            </w:pPr>
          </w:p>
        </w:tc>
        <w:tc>
          <w:tcPr>
            <w:tcW w:w="499" w:type="dxa"/>
            <w:vAlign w:val="center"/>
          </w:tcPr>
          <w:p w14:paraId="177C7B11" w14:textId="77777777" w:rsidR="009B1DFF" w:rsidRDefault="009B1DFF">
            <w:pPr>
              <w:jc w:val="center"/>
              <w:rPr>
                <w:rFonts w:eastAsia="仿宋_GB2312"/>
                <w:color w:val="000000"/>
                <w:szCs w:val="21"/>
              </w:rPr>
            </w:pPr>
          </w:p>
        </w:tc>
      </w:tr>
      <w:tr w:rsidR="009B1DFF" w14:paraId="1573596D" w14:textId="77777777">
        <w:trPr>
          <w:trHeight w:val="690"/>
        </w:trPr>
        <w:tc>
          <w:tcPr>
            <w:tcW w:w="1221" w:type="dxa"/>
            <w:vAlign w:val="center"/>
          </w:tcPr>
          <w:p w14:paraId="520AD204" w14:textId="77777777" w:rsidR="009B1DFF" w:rsidRDefault="009B1DFF">
            <w:pPr>
              <w:jc w:val="center"/>
              <w:rPr>
                <w:rFonts w:eastAsia="仿宋_GB2312"/>
                <w:color w:val="000000"/>
                <w:szCs w:val="21"/>
              </w:rPr>
            </w:pPr>
          </w:p>
        </w:tc>
        <w:tc>
          <w:tcPr>
            <w:tcW w:w="1121" w:type="dxa"/>
            <w:vAlign w:val="center"/>
          </w:tcPr>
          <w:p w14:paraId="0427CF0E" w14:textId="77777777" w:rsidR="009B1DFF" w:rsidRDefault="009B1DFF">
            <w:pPr>
              <w:jc w:val="center"/>
              <w:rPr>
                <w:rFonts w:eastAsia="仿宋_GB2312"/>
                <w:color w:val="000000"/>
                <w:szCs w:val="21"/>
              </w:rPr>
            </w:pPr>
          </w:p>
        </w:tc>
        <w:tc>
          <w:tcPr>
            <w:tcW w:w="717" w:type="dxa"/>
            <w:vAlign w:val="center"/>
          </w:tcPr>
          <w:p w14:paraId="063EF946" w14:textId="77777777" w:rsidR="009B1DFF" w:rsidRDefault="009B1DFF">
            <w:pPr>
              <w:jc w:val="center"/>
              <w:rPr>
                <w:rFonts w:eastAsia="仿宋_GB2312"/>
                <w:color w:val="000000"/>
                <w:szCs w:val="21"/>
              </w:rPr>
            </w:pPr>
          </w:p>
        </w:tc>
        <w:tc>
          <w:tcPr>
            <w:tcW w:w="1019" w:type="dxa"/>
            <w:vAlign w:val="center"/>
          </w:tcPr>
          <w:p w14:paraId="38ED93D9" w14:textId="77777777" w:rsidR="009B1DFF" w:rsidRDefault="009B1DFF">
            <w:pPr>
              <w:jc w:val="center"/>
              <w:rPr>
                <w:rFonts w:eastAsia="仿宋_GB2312"/>
                <w:color w:val="000000"/>
                <w:szCs w:val="21"/>
              </w:rPr>
            </w:pPr>
          </w:p>
        </w:tc>
        <w:tc>
          <w:tcPr>
            <w:tcW w:w="1119" w:type="dxa"/>
            <w:vAlign w:val="center"/>
          </w:tcPr>
          <w:p w14:paraId="0D4DC620" w14:textId="77777777" w:rsidR="009B1DFF" w:rsidRDefault="009B1DFF">
            <w:pPr>
              <w:jc w:val="center"/>
              <w:rPr>
                <w:rFonts w:eastAsia="仿宋_GB2312"/>
                <w:color w:val="000000"/>
                <w:szCs w:val="21"/>
              </w:rPr>
            </w:pPr>
          </w:p>
        </w:tc>
        <w:tc>
          <w:tcPr>
            <w:tcW w:w="766" w:type="dxa"/>
            <w:vAlign w:val="center"/>
          </w:tcPr>
          <w:p w14:paraId="7BB66860" w14:textId="77777777" w:rsidR="009B1DFF" w:rsidRDefault="009B1DFF">
            <w:pPr>
              <w:jc w:val="center"/>
              <w:rPr>
                <w:rFonts w:eastAsia="仿宋_GB2312"/>
                <w:color w:val="000000"/>
                <w:szCs w:val="21"/>
              </w:rPr>
            </w:pPr>
          </w:p>
        </w:tc>
        <w:tc>
          <w:tcPr>
            <w:tcW w:w="666" w:type="dxa"/>
            <w:vAlign w:val="center"/>
          </w:tcPr>
          <w:p w14:paraId="1FCF3844" w14:textId="77777777" w:rsidR="009B1DFF" w:rsidRDefault="009B1DFF">
            <w:pPr>
              <w:jc w:val="center"/>
              <w:rPr>
                <w:rFonts w:eastAsia="仿宋_GB2312"/>
                <w:color w:val="000000"/>
                <w:szCs w:val="21"/>
              </w:rPr>
            </w:pPr>
          </w:p>
        </w:tc>
        <w:tc>
          <w:tcPr>
            <w:tcW w:w="1119" w:type="dxa"/>
            <w:vAlign w:val="center"/>
          </w:tcPr>
          <w:p w14:paraId="6BAE5940" w14:textId="77777777" w:rsidR="009B1DFF" w:rsidRDefault="009B1DFF">
            <w:pPr>
              <w:jc w:val="center"/>
              <w:rPr>
                <w:rFonts w:eastAsia="仿宋_GB2312"/>
                <w:color w:val="000000"/>
                <w:szCs w:val="21"/>
              </w:rPr>
            </w:pPr>
          </w:p>
        </w:tc>
        <w:tc>
          <w:tcPr>
            <w:tcW w:w="1019" w:type="dxa"/>
            <w:vAlign w:val="center"/>
          </w:tcPr>
          <w:p w14:paraId="1AA2D035" w14:textId="77777777" w:rsidR="009B1DFF" w:rsidRDefault="009B1DFF">
            <w:pPr>
              <w:jc w:val="center"/>
              <w:rPr>
                <w:rFonts w:eastAsia="仿宋_GB2312"/>
                <w:color w:val="000000"/>
                <w:szCs w:val="21"/>
              </w:rPr>
            </w:pPr>
          </w:p>
        </w:tc>
        <w:tc>
          <w:tcPr>
            <w:tcW w:w="918" w:type="dxa"/>
            <w:vAlign w:val="center"/>
          </w:tcPr>
          <w:p w14:paraId="731A40B7" w14:textId="77777777" w:rsidR="009B1DFF" w:rsidRDefault="009B1DFF">
            <w:pPr>
              <w:jc w:val="center"/>
              <w:rPr>
                <w:rFonts w:eastAsia="仿宋_GB2312"/>
                <w:color w:val="000000"/>
                <w:szCs w:val="21"/>
              </w:rPr>
            </w:pPr>
          </w:p>
        </w:tc>
        <w:tc>
          <w:tcPr>
            <w:tcW w:w="498" w:type="dxa"/>
            <w:vAlign w:val="center"/>
          </w:tcPr>
          <w:p w14:paraId="5131A6EA" w14:textId="77777777" w:rsidR="009B1DFF" w:rsidRDefault="009B1DFF">
            <w:pPr>
              <w:jc w:val="center"/>
              <w:rPr>
                <w:rFonts w:eastAsia="仿宋_GB2312"/>
                <w:color w:val="000000"/>
                <w:szCs w:val="21"/>
              </w:rPr>
            </w:pPr>
          </w:p>
        </w:tc>
        <w:tc>
          <w:tcPr>
            <w:tcW w:w="499" w:type="dxa"/>
            <w:vAlign w:val="center"/>
          </w:tcPr>
          <w:p w14:paraId="78DD315A" w14:textId="77777777" w:rsidR="009B1DFF" w:rsidRDefault="009B1DFF">
            <w:pPr>
              <w:jc w:val="center"/>
              <w:rPr>
                <w:rFonts w:eastAsia="仿宋_GB2312"/>
                <w:color w:val="000000"/>
                <w:szCs w:val="21"/>
              </w:rPr>
            </w:pPr>
          </w:p>
        </w:tc>
        <w:tc>
          <w:tcPr>
            <w:tcW w:w="499" w:type="dxa"/>
            <w:vAlign w:val="center"/>
          </w:tcPr>
          <w:p w14:paraId="58BB3B6F" w14:textId="77777777" w:rsidR="009B1DFF" w:rsidRDefault="009B1DFF">
            <w:pPr>
              <w:jc w:val="center"/>
              <w:rPr>
                <w:rFonts w:eastAsia="仿宋_GB2312"/>
                <w:color w:val="000000"/>
                <w:szCs w:val="21"/>
              </w:rPr>
            </w:pPr>
          </w:p>
        </w:tc>
        <w:tc>
          <w:tcPr>
            <w:tcW w:w="499" w:type="dxa"/>
            <w:vAlign w:val="center"/>
          </w:tcPr>
          <w:p w14:paraId="21E40757" w14:textId="77777777" w:rsidR="009B1DFF" w:rsidRDefault="009B1DFF">
            <w:pPr>
              <w:jc w:val="center"/>
              <w:rPr>
                <w:rFonts w:eastAsia="仿宋_GB2312"/>
                <w:color w:val="000000"/>
                <w:szCs w:val="21"/>
              </w:rPr>
            </w:pPr>
          </w:p>
        </w:tc>
        <w:tc>
          <w:tcPr>
            <w:tcW w:w="499" w:type="dxa"/>
            <w:vAlign w:val="center"/>
          </w:tcPr>
          <w:p w14:paraId="43FA4B4E" w14:textId="77777777" w:rsidR="009B1DFF" w:rsidRDefault="009B1DFF">
            <w:pPr>
              <w:jc w:val="center"/>
              <w:rPr>
                <w:rFonts w:eastAsia="仿宋_GB2312"/>
                <w:color w:val="000000"/>
                <w:szCs w:val="21"/>
              </w:rPr>
            </w:pPr>
          </w:p>
        </w:tc>
        <w:tc>
          <w:tcPr>
            <w:tcW w:w="499" w:type="dxa"/>
            <w:vAlign w:val="center"/>
          </w:tcPr>
          <w:p w14:paraId="7427B9BD" w14:textId="77777777" w:rsidR="009B1DFF" w:rsidRDefault="009B1DFF">
            <w:pPr>
              <w:jc w:val="center"/>
              <w:rPr>
                <w:rFonts w:eastAsia="仿宋_GB2312"/>
                <w:color w:val="000000"/>
                <w:szCs w:val="21"/>
              </w:rPr>
            </w:pPr>
          </w:p>
        </w:tc>
        <w:tc>
          <w:tcPr>
            <w:tcW w:w="499" w:type="dxa"/>
            <w:vAlign w:val="center"/>
          </w:tcPr>
          <w:p w14:paraId="330D6FA9" w14:textId="77777777" w:rsidR="009B1DFF" w:rsidRDefault="009B1DFF">
            <w:pPr>
              <w:jc w:val="center"/>
              <w:rPr>
                <w:rFonts w:eastAsia="仿宋_GB2312"/>
                <w:color w:val="000000"/>
                <w:szCs w:val="21"/>
              </w:rPr>
            </w:pPr>
          </w:p>
        </w:tc>
        <w:tc>
          <w:tcPr>
            <w:tcW w:w="499" w:type="dxa"/>
            <w:vAlign w:val="center"/>
          </w:tcPr>
          <w:p w14:paraId="258184BB" w14:textId="77777777" w:rsidR="009B1DFF" w:rsidRDefault="009B1DFF">
            <w:pPr>
              <w:jc w:val="center"/>
              <w:rPr>
                <w:rFonts w:eastAsia="仿宋_GB2312"/>
                <w:color w:val="000000"/>
                <w:szCs w:val="21"/>
              </w:rPr>
            </w:pPr>
          </w:p>
        </w:tc>
        <w:tc>
          <w:tcPr>
            <w:tcW w:w="499" w:type="dxa"/>
            <w:vAlign w:val="center"/>
          </w:tcPr>
          <w:p w14:paraId="74CDC7B5" w14:textId="77777777" w:rsidR="009B1DFF" w:rsidRDefault="009B1DFF">
            <w:pPr>
              <w:jc w:val="center"/>
              <w:rPr>
                <w:rFonts w:eastAsia="仿宋_GB2312"/>
                <w:color w:val="000000"/>
                <w:szCs w:val="21"/>
              </w:rPr>
            </w:pPr>
          </w:p>
        </w:tc>
      </w:tr>
      <w:tr w:rsidR="009B1DFF" w14:paraId="4BC9D6AD" w14:textId="77777777">
        <w:trPr>
          <w:trHeight w:val="690"/>
        </w:trPr>
        <w:tc>
          <w:tcPr>
            <w:tcW w:w="1221" w:type="dxa"/>
            <w:vAlign w:val="center"/>
          </w:tcPr>
          <w:p w14:paraId="053A6904" w14:textId="77777777" w:rsidR="009B1DFF" w:rsidRDefault="009B1DFF">
            <w:pPr>
              <w:jc w:val="center"/>
              <w:rPr>
                <w:rFonts w:eastAsia="仿宋_GB2312"/>
                <w:color w:val="000000"/>
                <w:szCs w:val="21"/>
              </w:rPr>
            </w:pPr>
          </w:p>
        </w:tc>
        <w:tc>
          <w:tcPr>
            <w:tcW w:w="1121" w:type="dxa"/>
            <w:vAlign w:val="center"/>
          </w:tcPr>
          <w:p w14:paraId="2CDB7DB2" w14:textId="77777777" w:rsidR="009B1DFF" w:rsidRDefault="009B1DFF">
            <w:pPr>
              <w:jc w:val="center"/>
              <w:rPr>
                <w:rFonts w:eastAsia="仿宋_GB2312"/>
                <w:color w:val="000000"/>
                <w:szCs w:val="21"/>
              </w:rPr>
            </w:pPr>
          </w:p>
        </w:tc>
        <w:tc>
          <w:tcPr>
            <w:tcW w:w="717" w:type="dxa"/>
            <w:vAlign w:val="center"/>
          </w:tcPr>
          <w:p w14:paraId="7B71D4D3" w14:textId="77777777" w:rsidR="009B1DFF" w:rsidRDefault="009B1DFF">
            <w:pPr>
              <w:jc w:val="center"/>
              <w:rPr>
                <w:rFonts w:eastAsia="仿宋_GB2312"/>
                <w:color w:val="000000"/>
                <w:szCs w:val="21"/>
              </w:rPr>
            </w:pPr>
          </w:p>
        </w:tc>
        <w:tc>
          <w:tcPr>
            <w:tcW w:w="1019" w:type="dxa"/>
            <w:vAlign w:val="center"/>
          </w:tcPr>
          <w:p w14:paraId="58FEA793" w14:textId="77777777" w:rsidR="009B1DFF" w:rsidRDefault="009B1DFF">
            <w:pPr>
              <w:jc w:val="center"/>
              <w:rPr>
                <w:rFonts w:eastAsia="仿宋_GB2312"/>
                <w:color w:val="000000"/>
                <w:szCs w:val="21"/>
              </w:rPr>
            </w:pPr>
          </w:p>
        </w:tc>
        <w:tc>
          <w:tcPr>
            <w:tcW w:w="1119" w:type="dxa"/>
            <w:vAlign w:val="center"/>
          </w:tcPr>
          <w:p w14:paraId="3C6F953C" w14:textId="77777777" w:rsidR="009B1DFF" w:rsidRDefault="009B1DFF">
            <w:pPr>
              <w:jc w:val="center"/>
              <w:rPr>
                <w:rFonts w:eastAsia="仿宋_GB2312"/>
                <w:color w:val="000000"/>
                <w:szCs w:val="21"/>
              </w:rPr>
            </w:pPr>
          </w:p>
        </w:tc>
        <w:tc>
          <w:tcPr>
            <w:tcW w:w="766" w:type="dxa"/>
            <w:vAlign w:val="center"/>
          </w:tcPr>
          <w:p w14:paraId="1FBCE8AE" w14:textId="77777777" w:rsidR="009B1DFF" w:rsidRDefault="009B1DFF">
            <w:pPr>
              <w:jc w:val="center"/>
              <w:rPr>
                <w:rFonts w:eastAsia="仿宋_GB2312"/>
                <w:color w:val="000000"/>
                <w:szCs w:val="21"/>
              </w:rPr>
            </w:pPr>
          </w:p>
        </w:tc>
        <w:tc>
          <w:tcPr>
            <w:tcW w:w="666" w:type="dxa"/>
            <w:vAlign w:val="center"/>
          </w:tcPr>
          <w:p w14:paraId="2D37126F" w14:textId="77777777" w:rsidR="009B1DFF" w:rsidRDefault="009B1DFF">
            <w:pPr>
              <w:jc w:val="center"/>
              <w:rPr>
                <w:rFonts w:eastAsia="仿宋_GB2312"/>
                <w:color w:val="000000"/>
                <w:szCs w:val="21"/>
              </w:rPr>
            </w:pPr>
          </w:p>
        </w:tc>
        <w:tc>
          <w:tcPr>
            <w:tcW w:w="1119" w:type="dxa"/>
            <w:vAlign w:val="center"/>
          </w:tcPr>
          <w:p w14:paraId="34CB0125" w14:textId="77777777" w:rsidR="009B1DFF" w:rsidRDefault="009B1DFF">
            <w:pPr>
              <w:jc w:val="center"/>
              <w:rPr>
                <w:rFonts w:eastAsia="仿宋_GB2312"/>
                <w:color w:val="000000"/>
                <w:szCs w:val="21"/>
              </w:rPr>
            </w:pPr>
          </w:p>
        </w:tc>
        <w:tc>
          <w:tcPr>
            <w:tcW w:w="1019" w:type="dxa"/>
            <w:vAlign w:val="center"/>
          </w:tcPr>
          <w:p w14:paraId="6AF7B398" w14:textId="77777777" w:rsidR="009B1DFF" w:rsidRDefault="009B1DFF">
            <w:pPr>
              <w:jc w:val="center"/>
              <w:rPr>
                <w:rFonts w:eastAsia="仿宋_GB2312"/>
                <w:color w:val="000000"/>
                <w:szCs w:val="21"/>
              </w:rPr>
            </w:pPr>
          </w:p>
        </w:tc>
        <w:tc>
          <w:tcPr>
            <w:tcW w:w="918" w:type="dxa"/>
            <w:vAlign w:val="center"/>
          </w:tcPr>
          <w:p w14:paraId="3BB1AF2D" w14:textId="77777777" w:rsidR="009B1DFF" w:rsidRDefault="009B1DFF">
            <w:pPr>
              <w:jc w:val="center"/>
              <w:rPr>
                <w:rFonts w:eastAsia="仿宋_GB2312"/>
                <w:color w:val="000000"/>
                <w:szCs w:val="21"/>
              </w:rPr>
            </w:pPr>
          </w:p>
        </w:tc>
        <w:tc>
          <w:tcPr>
            <w:tcW w:w="498" w:type="dxa"/>
            <w:vAlign w:val="center"/>
          </w:tcPr>
          <w:p w14:paraId="2A9A2CFD" w14:textId="77777777" w:rsidR="009B1DFF" w:rsidRDefault="009B1DFF">
            <w:pPr>
              <w:jc w:val="center"/>
              <w:rPr>
                <w:rFonts w:eastAsia="仿宋_GB2312"/>
                <w:color w:val="000000"/>
                <w:szCs w:val="21"/>
              </w:rPr>
            </w:pPr>
          </w:p>
        </w:tc>
        <w:tc>
          <w:tcPr>
            <w:tcW w:w="499" w:type="dxa"/>
            <w:vAlign w:val="center"/>
          </w:tcPr>
          <w:p w14:paraId="77BC9F01" w14:textId="77777777" w:rsidR="009B1DFF" w:rsidRDefault="009B1DFF">
            <w:pPr>
              <w:jc w:val="center"/>
              <w:rPr>
                <w:rFonts w:eastAsia="仿宋_GB2312"/>
                <w:color w:val="000000"/>
                <w:szCs w:val="21"/>
              </w:rPr>
            </w:pPr>
          </w:p>
        </w:tc>
        <w:tc>
          <w:tcPr>
            <w:tcW w:w="499" w:type="dxa"/>
            <w:vAlign w:val="center"/>
          </w:tcPr>
          <w:p w14:paraId="1A2CD2F1" w14:textId="77777777" w:rsidR="009B1DFF" w:rsidRDefault="009B1DFF">
            <w:pPr>
              <w:jc w:val="center"/>
              <w:rPr>
                <w:rFonts w:eastAsia="仿宋_GB2312"/>
                <w:color w:val="000000"/>
                <w:szCs w:val="21"/>
              </w:rPr>
            </w:pPr>
          </w:p>
        </w:tc>
        <w:tc>
          <w:tcPr>
            <w:tcW w:w="499" w:type="dxa"/>
            <w:vAlign w:val="center"/>
          </w:tcPr>
          <w:p w14:paraId="44A5187B" w14:textId="77777777" w:rsidR="009B1DFF" w:rsidRDefault="009B1DFF">
            <w:pPr>
              <w:jc w:val="center"/>
              <w:rPr>
                <w:rFonts w:eastAsia="仿宋_GB2312"/>
                <w:color w:val="000000"/>
                <w:szCs w:val="21"/>
              </w:rPr>
            </w:pPr>
          </w:p>
        </w:tc>
        <w:tc>
          <w:tcPr>
            <w:tcW w:w="499" w:type="dxa"/>
            <w:vAlign w:val="center"/>
          </w:tcPr>
          <w:p w14:paraId="0CA8F19E" w14:textId="77777777" w:rsidR="009B1DFF" w:rsidRDefault="009B1DFF">
            <w:pPr>
              <w:jc w:val="center"/>
              <w:rPr>
                <w:rFonts w:eastAsia="仿宋_GB2312"/>
                <w:color w:val="000000"/>
                <w:szCs w:val="21"/>
              </w:rPr>
            </w:pPr>
          </w:p>
        </w:tc>
        <w:tc>
          <w:tcPr>
            <w:tcW w:w="499" w:type="dxa"/>
            <w:vAlign w:val="center"/>
          </w:tcPr>
          <w:p w14:paraId="4849E016" w14:textId="77777777" w:rsidR="009B1DFF" w:rsidRDefault="009B1DFF">
            <w:pPr>
              <w:jc w:val="center"/>
              <w:rPr>
                <w:rFonts w:eastAsia="仿宋_GB2312"/>
                <w:color w:val="000000"/>
                <w:szCs w:val="21"/>
              </w:rPr>
            </w:pPr>
          </w:p>
        </w:tc>
        <w:tc>
          <w:tcPr>
            <w:tcW w:w="499" w:type="dxa"/>
            <w:vAlign w:val="center"/>
          </w:tcPr>
          <w:p w14:paraId="552693D8" w14:textId="77777777" w:rsidR="009B1DFF" w:rsidRDefault="009B1DFF">
            <w:pPr>
              <w:jc w:val="center"/>
              <w:rPr>
                <w:rFonts w:eastAsia="仿宋_GB2312"/>
                <w:color w:val="000000"/>
                <w:szCs w:val="21"/>
              </w:rPr>
            </w:pPr>
          </w:p>
        </w:tc>
        <w:tc>
          <w:tcPr>
            <w:tcW w:w="499" w:type="dxa"/>
            <w:vAlign w:val="center"/>
          </w:tcPr>
          <w:p w14:paraId="440295DE" w14:textId="77777777" w:rsidR="009B1DFF" w:rsidRDefault="009B1DFF">
            <w:pPr>
              <w:jc w:val="center"/>
              <w:rPr>
                <w:rFonts w:eastAsia="仿宋_GB2312"/>
                <w:color w:val="000000"/>
                <w:szCs w:val="21"/>
              </w:rPr>
            </w:pPr>
          </w:p>
        </w:tc>
        <w:tc>
          <w:tcPr>
            <w:tcW w:w="499" w:type="dxa"/>
            <w:vAlign w:val="center"/>
          </w:tcPr>
          <w:p w14:paraId="323C3BAB" w14:textId="77777777" w:rsidR="009B1DFF" w:rsidRDefault="009B1DFF">
            <w:pPr>
              <w:jc w:val="center"/>
              <w:rPr>
                <w:rFonts w:eastAsia="仿宋_GB2312"/>
                <w:color w:val="000000"/>
                <w:szCs w:val="21"/>
              </w:rPr>
            </w:pPr>
          </w:p>
        </w:tc>
      </w:tr>
      <w:tr w:rsidR="009B1DFF" w14:paraId="79516F3D" w14:textId="77777777">
        <w:trPr>
          <w:trHeight w:val="690"/>
        </w:trPr>
        <w:tc>
          <w:tcPr>
            <w:tcW w:w="1221" w:type="dxa"/>
            <w:vAlign w:val="center"/>
          </w:tcPr>
          <w:p w14:paraId="193D9699" w14:textId="77777777" w:rsidR="009B1DFF" w:rsidRDefault="009B1DFF">
            <w:pPr>
              <w:jc w:val="center"/>
              <w:rPr>
                <w:rFonts w:eastAsia="仿宋_GB2312"/>
                <w:color w:val="000000"/>
                <w:szCs w:val="21"/>
              </w:rPr>
            </w:pPr>
          </w:p>
        </w:tc>
        <w:tc>
          <w:tcPr>
            <w:tcW w:w="1121" w:type="dxa"/>
            <w:vAlign w:val="center"/>
          </w:tcPr>
          <w:p w14:paraId="6AC726B3" w14:textId="77777777" w:rsidR="009B1DFF" w:rsidRDefault="009B1DFF">
            <w:pPr>
              <w:jc w:val="center"/>
              <w:rPr>
                <w:rFonts w:eastAsia="仿宋_GB2312"/>
                <w:color w:val="000000"/>
                <w:szCs w:val="21"/>
              </w:rPr>
            </w:pPr>
          </w:p>
        </w:tc>
        <w:tc>
          <w:tcPr>
            <w:tcW w:w="717" w:type="dxa"/>
            <w:vAlign w:val="center"/>
          </w:tcPr>
          <w:p w14:paraId="752486ED" w14:textId="77777777" w:rsidR="009B1DFF" w:rsidRDefault="009B1DFF">
            <w:pPr>
              <w:jc w:val="center"/>
              <w:rPr>
                <w:rFonts w:eastAsia="仿宋_GB2312"/>
                <w:color w:val="000000"/>
                <w:szCs w:val="21"/>
              </w:rPr>
            </w:pPr>
          </w:p>
        </w:tc>
        <w:tc>
          <w:tcPr>
            <w:tcW w:w="1019" w:type="dxa"/>
            <w:vAlign w:val="center"/>
          </w:tcPr>
          <w:p w14:paraId="15593380" w14:textId="77777777" w:rsidR="009B1DFF" w:rsidRDefault="009B1DFF">
            <w:pPr>
              <w:jc w:val="center"/>
              <w:rPr>
                <w:rFonts w:eastAsia="仿宋_GB2312"/>
                <w:color w:val="000000"/>
                <w:szCs w:val="21"/>
              </w:rPr>
            </w:pPr>
          </w:p>
        </w:tc>
        <w:tc>
          <w:tcPr>
            <w:tcW w:w="1119" w:type="dxa"/>
            <w:vAlign w:val="center"/>
          </w:tcPr>
          <w:p w14:paraId="1A1983A7" w14:textId="77777777" w:rsidR="009B1DFF" w:rsidRDefault="009B1DFF">
            <w:pPr>
              <w:jc w:val="center"/>
              <w:rPr>
                <w:rFonts w:eastAsia="仿宋_GB2312"/>
                <w:color w:val="000000"/>
                <w:szCs w:val="21"/>
              </w:rPr>
            </w:pPr>
          </w:p>
        </w:tc>
        <w:tc>
          <w:tcPr>
            <w:tcW w:w="766" w:type="dxa"/>
            <w:vAlign w:val="center"/>
          </w:tcPr>
          <w:p w14:paraId="5FDC6273" w14:textId="77777777" w:rsidR="009B1DFF" w:rsidRDefault="009B1DFF">
            <w:pPr>
              <w:jc w:val="center"/>
              <w:rPr>
                <w:rFonts w:eastAsia="仿宋_GB2312"/>
                <w:color w:val="000000"/>
                <w:szCs w:val="21"/>
              </w:rPr>
            </w:pPr>
          </w:p>
        </w:tc>
        <w:tc>
          <w:tcPr>
            <w:tcW w:w="666" w:type="dxa"/>
            <w:vAlign w:val="center"/>
          </w:tcPr>
          <w:p w14:paraId="24B9CC3E" w14:textId="77777777" w:rsidR="009B1DFF" w:rsidRDefault="009B1DFF">
            <w:pPr>
              <w:jc w:val="center"/>
              <w:rPr>
                <w:rFonts w:eastAsia="仿宋_GB2312"/>
                <w:color w:val="000000"/>
                <w:szCs w:val="21"/>
              </w:rPr>
            </w:pPr>
          </w:p>
        </w:tc>
        <w:tc>
          <w:tcPr>
            <w:tcW w:w="1119" w:type="dxa"/>
            <w:vAlign w:val="center"/>
          </w:tcPr>
          <w:p w14:paraId="06DD20AC" w14:textId="77777777" w:rsidR="009B1DFF" w:rsidRDefault="009B1DFF">
            <w:pPr>
              <w:jc w:val="center"/>
              <w:rPr>
                <w:rFonts w:eastAsia="仿宋_GB2312"/>
                <w:color w:val="000000"/>
                <w:szCs w:val="21"/>
              </w:rPr>
            </w:pPr>
          </w:p>
        </w:tc>
        <w:tc>
          <w:tcPr>
            <w:tcW w:w="1019" w:type="dxa"/>
            <w:vAlign w:val="center"/>
          </w:tcPr>
          <w:p w14:paraId="6C3B1829" w14:textId="77777777" w:rsidR="009B1DFF" w:rsidRDefault="009B1DFF">
            <w:pPr>
              <w:jc w:val="center"/>
              <w:rPr>
                <w:rFonts w:eastAsia="仿宋_GB2312"/>
                <w:color w:val="000000"/>
                <w:szCs w:val="21"/>
              </w:rPr>
            </w:pPr>
          </w:p>
        </w:tc>
        <w:tc>
          <w:tcPr>
            <w:tcW w:w="918" w:type="dxa"/>
            <w:vAlign w:val="center"/>
          </w:tcPr>
          <w:p w14:paraId="321AC725" w14:textId="77777777" w:rsidR="009B1DFF" w:rsidRDefault="009B1DFF">
            <w:pPr>
              <w:jc w:val="center"/>
              <w:rPr>
                <w:rFonts w:eastAsia="仿宋_GB2312"/>
                <w:color w:val="000000"/>
                <w:szCs w:val="21"/>
              </w:rPr>
            </w:pPr>
          </w:p>
        </w:tc>
        <w:tc>
          <w:tcPr>
            <w:tcW w:w="498" w:type="dxa"/>
            <w:vAlign w:val="center"/>
          </w:tcPr>
          <w:p w14:paraId="48569FCC" w14:textId="77777777" w:rsidR="009B1DFF" w:rsidRDefault="009B1DFF">
            <w:pPr>
              <w:jc w:val="center"/>
              <w:rPr>
                <w:rFonts w:eastAsia="仿宋_GB2312"/>
                <w:color w:val="000000"/>
                <w:szCs w:val="21"/>
              </w:rPr>
            </w:pPr>
          </w:p>
        </w:tc>
        <w:tc>
          <w:tcPr>
            <w:tcW w:w="499" w:type="dxa"/>
            <w:vAlign w:val="center"/>
          </w:tcPr>
          <w:p w14:paraId="3E3D2848" w14:textId="77777777" w:rsidR="009B1DFF" w:rsidRDefault="009B1DFF">
            <w:pPr>
              <w:jc w:val="center"/>
              <w:rPr>
                <w:rFonts w:eastAsia="仿宋_GB2312"/>
                <w:color w:val="000000"/>
                <w:szCs w:val="21"/>
              </w:rPr>
            </w:pPr>
          </w:p>
        </w:tc>
        <w:tc>
          <w:tcPr>
            <w:tcW w:w="499" w:type="dxa"/>
            <w:vAlign w:val="center"/>
          </w:tcPr>
          <w:p w14:paraId="4B3F1D75" w14:textId="77777777" w:rsidR="009B1DFF" w:rsidRDefault="009B1DFF">
            <w:pPr>
              <w:jc w:val="center"/>
              <w:rPr>
                <w:rFonts w:eastAsia="仿宋_GB2312"/>
                <w:color w:val="000000"/>
                <w:szCs w:val="21"/>
              </w:rPr>
            </w:pPr>
          </w:p>
        </w:tc>
        <w:tc>
          <w:tcPr>
            <w:tcW w:w="499" w:type="dxa"/>
            <w:vAlign w:val="center"/>
          </w:tcPr>
          <w:p w14:paraId="4F5A0066" w14:textId="77777777" w:rsidR="009B1DFF" w:rsidRDefault="009B1DFF">
            <w:pPr>
              <w:jc w:val="center"/>
              <w:rPr>
                <w:rFonts w:eastAsia="仿宋_GB2312"/>
                <w:color w:val="000000"/>
                <w:szCs w:val="21"/>
              </w:rPr>
            </w:pPr>
          </w:p>
        </w:tc>
        <w:tc>
          <w:tcPr>
            <w:tcW w:w="499" w:type="dxa"/>
            <w:vAlign w:val="center"/>
          </w:tcPr>
          <w:p w14:paraId="4ACE1C4D" w14:textId="77777777" w:rsidR="009B1DFF" w:rsidRDefault="009B1DFF">
            <w:pPr>
              <w:jc w:val="center"/>
              <w:rPr>
                <w:rFonts w:eastAsia="仿宋_GB2312"/>
                <w:color w:val="000000"/>
                <w:szCs w:val="21"/>
              </w:rPr>
            </w:pPr>
          </w:p>
        </w:tc>
        <w:tc>
          <w:tcPr>
            <w:tcW w:w="499" w:type="dxa"/>
            <w:vAlign w:val="center"/>
          </w:tcPr>
          <w:p w14:paraId="6020883E" w14:textId="77777777" w:rsidR="009B1DFF" w:rsidRDefault="009B1DFF">
            <w:pPr>
              <w:jc w:val="center"/>
              <w:rPr>
                <w:rFonts w:eastAsia="仿宋_GB2312"/>
                <w:color w:val="000000"/>
                <w:szCs w:val="21"/>
              </w:rPr>
            </w:pPr>
          </w:p>
        </w:tc>
        <w:tc>
          <w:tcPr>
            <w:tcW w:w="499" w:type="dxa"/>
            <w:vAlign w:val="center"/>
          </w:tcPr>
          <w:p w14:paraId="5B179D4C" w14:textId="77777777" w:rsidR="009B1DFF" w:rsidRDefault="009B1DFF">
            <w:pPr>
              <w:jc w:val="center"/>
              <w:rPr>
                <w:rFonts w:eastAsia="仿宋_GB2312"/>
                <w:color w:val="000000"/>
                <w:szCs w:val="21"/>
              </w:rPr>
            </w:pPr>
          </w:p>
        </w:tc>
        <w:tc>
          <w:tcPr>
            <w:tcW w:w="499" w:type="dxa"/>
            <w:vAlign w:val="center"/>
          </w:tcPr>
          <w:p w14:paraId="33FA403B" w14:textId="77777777" w:rsidR="009B1DFF" w:rsidRDefault="009B1DFF">
            <w:pPr>
              <w:jc w:val="center"/>
              <w:rPr>
                <w:rFonts w:eastAsia="仿宋_GB2312"/>
                <w:color w:val="000000"/>
                <w:szCs w:val="21"/>
              </w:rPr>
            </w:pPr>
          </w:p>
        </w:tc>
        <w:tc>
          <w:tcPr>
            <w:tcW w:w="499" w:type="dxa"/>
            <w:vAlign w:val="center"/>
          </w:tcPr>
          <w:p w14:paraId="227EE62F" w14:textId="77777777" w:rsidR="009B1DFF" w:rsidRDefault="009B1DFF">
            <w:pPr>
              <w:jc w:val="center"/>
              <w:rPr>
                <w:rFonts w:eastAsia="仿宋_GB2312"/>
                <w:color w:val="000000"/>
                <w:szCs w:val="21"/>
              </w:rPr>
            </w:pPr>
          </w:p>
        </w:tc>
      </w:tr>
    </w:tbl>
    <w:p w14:paraId="44257304" w14:textId="77777777" w:rsidR="009B1DFF" w:rsidRDefault="00000000">
      <w:pPr>
        <w:rPr>
          <w:rFonts w:eastAsia="仿宋_GB2312"/>
          <w:color w:val="000000"/>
          <w:sz w:val="32"/>
          <w:szCs w:val="32"/>
        </w:rPr>
      </w:pPr>
      <w:r>
        <w:rPr>
          <w:rFonts w:eastAsia="仿宋_GB2312"/>
          <w:color w:val="000000"/>
          <w:szCs w:val="21"/>
        </w:rPr>
        <w:t>注：（</w:t>
      </w:r>
      <w:r>
        <w:rPr>
          <w:rFonts w:eastAsia="仿宋_GB2312"/>
          <w:color w:val="000000"/>
          <w:szCs w:val="21"/>
        </w:rPr>
        <w:t>1</w:t>
      </w:r>
      <w:r>
        <w:rPr>
          <w:rFonts w:eastAsia="仿宋_GB2312"/>
          <w:color w:val="000000"/>
          <w:szCs w:val="21"/>
        </w:rPr>
        <w:t>）按顺序连续固定调查</w:t>
      </w:r>
      <w:r>
        <w:rPr>
          <w:rFonts w:eastAsia="仿宋_GB2312"/>
          <w:color w:val="000000"/>
          <w:szCs w:val="21"/>
        </w:rPr>
        <w:t>10</w:t>
      </w:r>
      <w:r>
        <w:rPr>
          <w:rFonts w:eastAsia="仿宋_GB2312"/>
          <w:color w:val="000000"/>
          <w:szCs w:val="21"/>
        </w:rPr>
        <w:t>株并作标记。（</w:t>
      </w:r>
      <w:r>
        <w:rPr>
          <w:rFonts w:eastAsia="仿宋_GB2312"/>
          <w:color w:val="000000"/>
          <w:szCs w:val="21"/>
        </w:rPr>
        <w:t>2</w:t>
      </w:r>
      <w:r>
        <w:rPr>
          <w:rFonts w:eastAsia="仿宋_GB2312"/>
          <w:color w:val="000000"/>
          <w:szCs w:val="21"/>
        </w:rPr>
        <w:t>）苗高单位为</w:t>
      </w:r>
      <w:r>
        <w:rPr>
          <w:rFonts w:eastAsia="仿宋_GB2312"/>
          <w:color w:val="000000"/>
          <w:szCs w:val="21"/>
        </w:rPr>
        <w:t>cm</w:t>
      </w:r>
      <w:r>
        <w:rPr>
          <w:rFonts w:eastAsia="仿宋_GB2312"/>
          <w:color w:val="000000"/>
          <w:szCs w:val="21"/>
        </w:rPr>
        <w:t>，叶龄单位为叶，茎粗单位为</w:t>
      </w:r>
      <w:r>
        <w:rPr>
          <w:rFonts w:eastAsia="仿宋_GB2312"/>
          <w:color w:val="000000"/>
          <w:szCs w:val="21"/>
        </w:rPr>
        <w:t>cm</w:t>
      </w:r>
      <w:r>
        <w:rPr>
          <w:rFonts w:eastAsia="仿宋_GB2312"/>
          <w:color w:val="000000"/>
          <w:szCs w:val="21"/>
        </w:rPr>
        <w:t>。（</w:t>
      </w:r>
      <w:r>
        <w:rPr>
          <w:rFonts w:eastAsia="仿宋_GB2312"/>
          <w:color w:val="000000"/>
          <w:szCs w:val="21"/>
        </w:rPr>
        <w:t>3</w:t>
      </w:r>
      <w:r>
        <w:rPr>
          <w:rFonts w:eastAsia="仿宋_GB2312"/>
          <w:color w:val="000000"/>
          <w:szCs w:val="21"/>
        </w:rPr>
        <w:t>）从播种开始每五天观察记录一次。（</w:t>
      </w:r>
      <w:r>
        <w:rPr>
          <w:rFonts w:eastAsia="仿宋_GB2312"/>
          <w:color w:val="000000"/>
          <w:szCs w:val="21"/>
        </w:rPr>
        <w:t>4</w:t>
      </w:r>
      <w:r>
        <w:rPr>
          <w:rFonts w:eastAsia="仿宋_GB2312"/>
          <w:color w:val="000000"/>
          <w:szCs w:val="21"/>
        </w:rPr>
        <w:t>）请将此表转换为</w:t>
      </w:r>
      <w:r>
        <w:rPr>
          <w:rFonts w:eastAsia="仿宋_GB2312"/>
          <w:color w:val="000000"/>
          <w:szCs w:val="21"/>
        </w:rPr>
        <w:t>Excel</w:t>
      </w:r>
      <w:r>
        <w:rPr>
          <w:rFonts w:eastAsia="仿宋_GB2312"/>
          <w:color w:val="000000"/>
          <w:szCs w:val="21"/>
        </w:rPr>
        <w:t>表格，逐次增加调查内容。</w:t>
      </w:r>
    </w:p>
    <w:p w14:paraId="6BBA4408" w14:textId="77777777" w:rsidR="009B1DFF" w:rsidRDefault="009B1DFF">
      <w:pPr>
        <w:jc w:val="left"/>
        <w:rPr>
          <w:rFonts w:eastAsia="仿宋_GB2312"/>
          <w:color w:val="000000"/>
          <w:sz w:val="32"/>
          <w:szCs w:val="32"/>
        </w:rPr>
        <w:sectPr w:rsidR="009B1DFF">
          <w:pgSz w:w="16838" w:h="11906" w:orient="landscape"/>
          <w:pgMar w:top="1287" w:right="1440" w:bottom="1588" w:left="1440" w:header="851" w:footer="992" w:gutter="0"/>
          <w:cols w:space="720"/>
          <w:docGrid w:linePitch="312"/>
        </w:sectPr>
      </w:pPr>
    </w:p>
    <w:p w14:paraId="63D0D01B" w14:textId="77777777" w:rsidR="009B1DFF" w:rsidRDefault="00000000">
      <w:pPr>
        <w:spacing w:line="60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13</w:t>
      </w:r>
    </w:p>
    <w:p w14:paraId="5CCC768C" w14:textId="77777777" w:rsidR="009B1DFF" w:rsidRDefault="00000000">
      <w:pPr>
        <w:jc w:val="center"/>
        <w:rPr>
          <w:rFonts w:eastAsia="方正小标宋简体"/>
          <w:color w:val="000000"/>
          <w:sz w:val="44"/>
          <w:szCs w:val="36"/>
        </w:rPr>
      </w:pPr>
      <w:r>
        <w:rPr>
          <w:rFonts w:eastAsia="方正小标宋简体"/>
          <w:color w:val="000000"/>
          <w:sz w:val="44"/>
          <w:szCs w:val="36"/>
        </w:rPr>
        <w:t>玉米主要生长时期观测登记表</w:t>
      </w:r>
    </w:p>
    <w:p w14:paraId="2AECB16D" w14:textId="77777777" w:rsidR="009B1DFF" w:rsidRDefault="009B1DFF">
      <w:pPr>
        <w:jc w:val="center"/>
        <w:rPr>
          <w:rFonts w:eastAsia="仿宋_GB2312"/>
          <w:b/>
          <w:color w:val="000000"/>
          <w:sz w:val="24"/>
        </w:rPr>
      </w:pPr>
    </w:p>
    <w:tbl>
      <w:tblPr>
        <w:tblW w:w="4998" w:type="pct"/>
        <w:jc w:val="center"/>
        <w:tblLook w:val="04A0" w:firstRow="1" w:lastRow="0" w:firstColumn="1" w:lastColumn="0" w:noHBand="0" w:noVBand="1"/>
      </w:tblPr>
      <w:tblGrid>
        <w:gridCol w:w="1043"/>
        <w:gridCol w:w="665"/>
        <w:gridCol w:w="665"/>
        <w:gridCol w:w="665"/>
        <w:gridCol w:w="665"/>
        <w:gridCol w:w="664"/>
        <w:gridCol w:w="664"/>
        <w:gridCol w:w="664"/>
        <w:gridCol w:w="665"/>
        <w:gridCol w:w="664"/>
        <w:gridCol w:w="664"/>
        <w:gridCol w:w="664"/>
        <w:gridCol w:w="665"/>
      </w:tblGrid>
      <w:tr w:rsidR="009B1DFF" w14:paraId="07986750" w14:textId="77777777">
        <w:trPr>
          <w:trHeight w:val="457"/>
          <w:jc w:val="center"/>
        </w:trPr>
        <w:tc>
          <w:tcPr>
            <w:tcW w:w="578" w:type="pct"/>
            <w:tcBorders>
              <w:top w:val="single" w:sz="4" w:space="0" w:color="auto"/>
              <w:left w:val="single" w:sz="4" w:space="0" w:color="auto"/>
              <w:bottom w:val="single" w:sz="4" w:space="0" w:color="auto"/>
              <w:right w:val="single" w:sz="4" w:space="0" w:color="auto"/>
            </w:tcBorders>
          </w:tcPr>
          <w:p w14:paraId="555F70E6" w14:textId="77777777" w:rsidR="009B1DFF" w:rsidRDefault="00000000">
            <w:pPr>
              <w:spacing w:line="360" w:lineRule="exact"/>
              <w:jc w:val="center"/>
              <w:rPr>
                <w:rFonts w:eastAsia="仿宋_GB2312"/>
                <w:color w:val="000000"/>
                <w:szCs w:val="21"/>
              </w:rPr>
            </w:pPr>
            <w:r>
              <w:rPr>
                <w:rFonts w:eastAsia="仿宋_GB2312"/>
                <w:color w:val="000000"/>
                <w:szCs w:val="21"/>
              </w:rPr>
              <w:t>地</w:t>
            </w:r>
            <w:r>
              <w:rPr>
                <w:rFonts w:eastAsia="仿宋_GB2312"/>
                <w:color w:val="000000"/>
                <w:szCs w:val="21"/>
              </w:rPr>
              <w:t xml:space="preserve">  </w:t>
            </w:r>
            <w:r>
              <w:rPr>
                <w:rFonts w:eastAsia="仿宋_GB2312"/>
                <w:color w:val="000000"/>
                <w:szCs w:val="21"/>
              </w:rPr>
              <w:t>点</w:t>
            </w:r>
          </w:p>
        </w:tc>
        <w:tc>
          <w:tcPr>
            <w:tcW w:w="1473" w:type="pct"/>
            <w:gridSpan w:val="4"/>
            <w:tcBorders>
              <w:top w:val="single" w:sz="4" w:space="0" w:color="auto"/>
              <w:left w:val="nil"/>
              <w:bottom w:val="single" w:sz="4" w:space="0" w:color="auto"/>
              <w:right w:val="single" w:sz="4" w:space="0" w:color="auto"/>
            </w:tcBorders>
          </w:tcPr>
          <w:p w14:paraId="497AFA46"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0DE03DA7"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6EA9EA8F" w14:textId="77777777" w:rsidR="009B1DFF" w:rsidRDefault="009B1DFF">
            <w:pPr>
              <w:spacing w:line="360" w:lineRule="exact"/>
              <w:jc w:val="center"/>
              <w:rPr>
                <w:rFonts w:eastAsia="仿宋_GB2312"/>
                <w:color w:val="000000"/>
                <w:szCs w:val="21"/>
              </w:rPr>
            </w:pPr>
          </w:p>
        </w:tc>
      </w:tr>
      <w:tr w:rsidR="009B1DFF" w14:paraId="20DB4D64" w14:textId="77777777">
        <w:trPr>
          <w:trHeight w:val="463"/>
          <w:jc w:val="center"/>
        </w:trPr>
        <w:tc>
          <w:tcPr>
            <w:tcW w:w="578" w:type="pct"/>
            <w:tcBorders>
              <w:top w:val="single" w:sz="4" w:space="0" w:color="auto"/>
              <w:left w:val="single" w:sz="4" w:space="0" w:color="auto"/>
              <w:bottom w:val="single" w:sz="4" w:space="0" w:color="auto"/>
              <w:right w:val="single" w:sz="4" w:space="0" w:color="auto"/>
            </w:tcBorders>
          </w:tcPr>
          <w:p w14:paraId="7CC0292C" w14:textId="77777777" w:rsidR="009B1DFF" w:rsidRDefault="00000000">
            <w:pPr>
              <w:spacing w:line="360" w:lineRule="exact"/>
              <w:jc w:val="center"/>
              <w:rPr>
                <w:rFonts w:eastAsia="仿宋_GB2312"/>
                <w:color w:val="000000"/>
                <w:szCs w:val="21"/>
              </w:rPr>
            </w:pPr>
            <w:r>
              <w:rPr>
                <w:rFonts w:eastAsia="仿宋_GB2312"/>
                <w:color w:val="000000"/>
                <w:szCs w:val="21"/>
              </w:rPr>
              <w:t>户主姓名</w:t>
            </w:r>
          </w:p>
        </w:tc>
        <w:tc>
          <w:tcPr>
            <w:tcW w:w="1473" w:type="pct"/>
            <w:gridSpan w:val="4"/>
            <w:tcBorders>
              <w:top w:val="single" w:sz="4" w:space="0" w:color="auto"/>
              <w:left w:val="nil"/>
              <w:bottom w:val="single" w:sz="4" w:space="0" w:color="auto"/>
              <w:right w:val="single" w:sz="4" w:space="0" w:color="auto"/>
            </w:tcBorders>
          </w:tcPr>
          <w:p w14:paraId="72F87744"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41045654"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5E709A46" w14:textId="77777777" w:rsidR="009B1DFF" w:rsidRDefault="009B1DFF">
            <w:pPr>
              <w:spacing w:line="360" w:lineRule="exact"/>
              <w:jc w:val="center"/>
              <w:rPr>
                <w:rFonts w:eastAsia="仿宋_GB2312"/>
                <w:color w:val="000000"/>
                <w:szCs w:val="21"/>
              </w:rPr>
            </w:pPr>
          </w:p>
        </w:tc>
      </w:tr>
      <w:tr w:rsidR="009B1DFF" w14:paraId="320BD5BD" w14:textId="77777777">
        <w:trPr>
          <w:trHeight w:val="459"/>
          <w:jc w:val="center"/>
        </w:trPr>
        <w:tc>
          <w:tcPr>
            <w:tcW w:w="578" w:type="pct"/>
            <w:tcBorders>
              <w:top w:val="single" w:sz="4" w:space="0" w:color="auto"/>
              <w:left w:val="single" w:sz="4" w:space="0" w:color="auto"/>
              <w:bottom w:val="single" w:sz="4" w:space="0" w:color="auto"/>
              <w:right w:val="single" w:sz="4" w:space="0" w:color="auto"/>
            </w:tcBorders>
          </w:tcPr>
          <w:p w14:paraId="1834C6A1" w14:textId="77777777" w:rsidR="009B1DFF" w:rsidRDefault="00000000">
            <w:pPr>
              <w:spacing w:line="360" w:lineRule="exact"/>
              <w:jc w:val="center"/>
              <w:rPr>
                <w:rFonts w:eastAsia="仿宋_GB2312"/>
                <w:color w:val="000000"/>
                <w:szCs w:val="21"/>
              </w:rPr>
            </w:pPr>
            <w:r>
              <w:rPr>
                <w:rFonts w:eastAsia="仿宋_GB2312"/>
                <w:color w:val="000000"/>
                <w:szCs w:val="21"/>
              </w:rPr>
              <w:t>代表类型</w:t>
            </w:r>
          </w:p>
        </w:tc>
        <w:tc>
          <w:tcPr>
            <w:tcW w:w="1473" w:type="pct"/>
            <w:gridSpan w:val="4"/>
            <w:tcBorders>
              <w:top w:val="single" w:sz="4" w:space="0" w:color="auto"/>
              <w:left w:val="nil"/>
              <w:bottom w:val="single" w:sz="4" w:space="0" w:color="auto"/>
              <w:right w:val="single" w:sz="4" w:space="0" w:color="auto"/>
            </w:tcBorders>
          </w:tcPr>
          <w:p w14:paraId="3BB4C509"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20F7CD1A"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5D842853" w14:textId="77777777" w:rsidR="009B1DFF" w:rsidRDefault="009B1DFF">
            <w:pPr>
              <w:spacing w:line="360" w:lineRule="exact"/>
              <w:jc w:val="center"/>
              <w:rPr>
                <w:rFonts w:eastAsia="仿宋_GB2312"/>
                <w:color w:val="000000"/>
                <w:szCs w:val="21"/>
              </w:rPr>
            </w:pPr>
          </w:p>
        </w:tc>
      </w:tr>
      <w:tr w:rsidR="009B1DFF" w14:paraId="3D20F67A" w14:textId="77777777">
        <w:trPr>
          <w:trHeight w:val="451"/>
          <w:jc w:val="center"/>
        </w:trPr>
        <w:tc>
          <w:tcPr>
            <w:tcW w:w="578" w:type="pct"/>
            <w:tcBorders>
              <w:top w:val="single" w:sz="4" w:space="0" w:color="auto"/>
              <w:left w:val="single" w:sz="4" w:space="0" w:color="auto"/>
              <w:bottom w:val="single" w:sz="4" w:space="0" w:color="auto"/>
              <w:right w:val="single" w:sz="4" w:space="0" w:color="auto"/>
            </w:tcBorders>
          </w:tcPr>
          <w:p w14:paraId="0B13887C" w14:textId="77777777" w:rsidR="009B1DFF" w:rsidRDefault="00000000">
            <w:pPr>
              <w:spacing w:line="360" w:lineRule="exact"/>
              <w:jc w:val="center"/>
              <w:rPr>
                <w:rFonts w:eastAsia="仿宋_GB2312"/>
                <w:color w:val="000000"/>
                <w:szCs w:val="21"/>
              </w:rPr>
            </w:pPr>
            <w:r>
              <w:rPr>
                <w:rFonts w:eastAsia="仿宋_GB2312"/>
                <w:color w:val="000000"/>
                <w:szCs w:val="21"/>
              </w:rPr>
              <w:t>品种名称</w:t>
            </w:r>
          </w:p>
        </w:tc>
        <w:tc>
          <w:tcPr>
            <w:tcW w:w="1473" w:type="pct"/>
            <w:gridSpan w:val="4"/>
            <w:tcBorders>
              <w:top w:val="single" w:sz="4" w:space="0" w:color="auto"/>
              <w:left w:val="nil"/>
              <w:bottom w:val="single" w:sz="4" w:space="0" w:color="auto"/>
              <w:right w:val="single" w:sz="4" w:space="0" w:color="auto"/>
            </w:tcBorders>
          </w:tcPr>
          <w:p w14:paraId="0767A1D7"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2DB86FB3"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17A20184" w14:textId="77777777" w:rsidR="009B1DFF" w:rsidRDefault="009B1DFF">
            <w:pPr>
              <w:spacing w:line="360" w:lineRule="exact"/>
              <w:jc w:val="center"/>
              <w:rPr>
                <w:rFonts w:eastAsia="仿宋_GB2312"/>
                <w:color w:val="000000"/>
                <w:szCs w:val="21"/>
              </w:rPr>
            </w:pPr>
          </w:p>
        </w:tc>
      </w:tr>
      <w:tr w:rsidR="009B1DFF" w14:paraId="261BE38B" w14:textId="77777777">
        <w:trPr>
          <w:trHeight w:val="457"/>
          <w:jc w:val="center"/>
        </w:trPr>
        <w:tc>
          <w:tcPr>
            <w:tcW w:w="578" w:type="pct"/>
            <w:tcBorders>
              <w:top w:val="single" w:sz="4" w:space="0" w:color="auto"/>
              <w:left w:val="single" w:sz="4" w:space="0" w:color="auto"/>
              <w:bottom w:val="single" w:sz="4" w:space="0" w:color="auto"/>
              <w:right w:val="single" w:sz="4" w:space="0" w:color="auto"/>
            </w:tcBorders>
          </w:tcPr>
          <w:p w14:paraId="349C71C6" w14:textId="77777777" w:rsidR="009B1DFF" w:rsidRDefault="00000000">
            <w:pPr>
              <w:spacing w:line="360" w:lineRule="exact"/>
              <w:jc w:val="center"/>
              <w:rPr>
                <w:rFonts w:eastAsia="仿宋_GB2312"/>
                <w:color w:val="000000"/>
                <w:szCs w:val="21"/>
              </w:rPr>
            </w:pPr>
            <w:r>
              <w:rPr>
                <w:rFonts w:eastAsia="仿宋_GB2312"/>
                <w:color w:val="000000"/>
                <w:szCs w:val="21"/>
              </w:rPr>
              <w:t>其中：</w:t>
            </w:r>
          </w:p>
        </w:tc>
        <w:tc>
          <w:tcPr>
            <w:tcW w:w="368" w:type="pct"/>
            <w:tcBorders>
              <w:top w:val="single" w:sz="4" w:space="0" w:color="auto"/>
              <w:left w:val="nil"/>
              <w:bottom w:val="single" w:sz="4" w:space="0" w:color="auto"/>
              <w:right w:val="single" w:sz="4" w:space="0" w:color="auto"/>
            </w:tcBorders>
          </w:tcPr>
          <w:p w14:paraId="70C58F65" w14:textId="77777777" w:rsidR="009B1DFF" w:rsidRDefault="00000000">
            <w:pPr>
              <w:spacing w:line="360" w:lineRule="exact"/>
              <w:jc w:val="center"/>
              <w:rPr>
                <w:rFonts w:eastAsia="仿宋_GB2312"/>
                <w:color w:val="000000"/>
                <w:szCs w:val="21"/>
              </w:rPr>
            </w:pPr>
            <w:r>
              <w:rPr>
                <w:rFonts w:eastAsia="仿宋_GB2312"/>
                <w:color w:val="000000"/>
                <w:szCs w:val="21"/>
              </w:rPr>
              <w:t>日期</w:t>
            </w:r>
          </w:p>
        </w:tc>
        <w:tc>
          <w:tcPr>
            <w:tcW w:w="368" w:type="pct"/>
            <w:tcBorders>
              <w:top w:val="single" w:sz="4" w:space="0" w:color="auto"/>
              <w:left w:val="nil"/>
              <w:bottom w:val="single" w:sz="4" w:space="0" w:color="auto"/>
              <w:right w:val="single" w:sz="4" w:space="0" w:color="auto"/>
            </w:tcBorders>
          </w:tcPr>
          <w:p w14:paraId="661B070E" w14:textId="77777777" w:rsidR="009B1DFF" w:rsidRDefault="00000000">
            <w:pPr>
              <w:spacing w:line="360" w:lineRule="exact"/>
              <w:jc w:val="center"/>
              <w:rPr>
                <w:rFonts w:eastAsia="仿宋_GB2312"/>
                <w:color w:val="000000"/>
                <w:szCs w:val="21"/>
              </w:rPr>
            </w:pPr>
            <w:r>
              <w:rPr>
                <w:rFonts w:eastAsia="仿宋_GB2312"/>
                <w:color w:val="000000"/>
                <w:szCs w:val="21"/>
              </w:rPr>
              <w:t>苗高</w:t>
            </w:r>
          </w:p>
        </w:tc>
        <w:tc>
          <w:tcPr>
            <w:tcW w:w="368" w:type="pct"/>
            <w:tcBorders>
              <w:top w:val="single" w:sz="4" w:space="0" w:color="auto"/>
              <w:left w:val="nil"/>
              <w:bottom w:val="single" w:sz="4" w:space="0" w:color="auto"/>
              <w:right w:val="single" w:sz="4" w:space="0" w:color="auto"/>
            </w:tcBorders>
          </w:tcPr>
          <w:p w14:paraId="35EA9D8C" w14:textId="77777777" w:rsidR="009B1DFF" w:rsidRDefault="00000000">
            <w:pPr>
              <w:spacing w:line="360" w:lineRule="exact"/>
              <w:jc w:val="center"/>
              <w:rPr>
                <w:rFonts w:eastAsia="仿宋_GB2312"/>
                <w:color w:val="000000"/>
                <w:szCs w:val="21"/>
              </w:rPr>
            </w:pPr>
            <w:r>
              <w:rPr>
                <w:rFonts w:eastAsia="仿宋_GB2312"/>
                <w:color w:val="000000"/>
                <w:szCs w:val="21"/>
              </w:rPr>
              <w:t>茎粗</w:t>
            </w:r>
          </w:p>
        </w:tc>
        <w:tc>
          <w:tcPr>
            <w:tcW w:w="369" w:type="pct"/>
            <w:tcBorders>
              <w:top w:val="single" w:sz="4" w:space="0" w:color="auto"/>
              <w:left w:val="nil"/>
              <w:bottom w:val="single" w:sz="4" w:space="0" w:color="auto"/>
              <w:right w:val="single" w:sz="4" w:space="0" w:color="auto"/>
            </w:tcBorders>
          </w:tcPr>
          <w:p w14:paraId="04AAC833" w14:textId="77777777" w:rsidR="009B1DFF" w:rsidRDefault="00000000">
            <w:pPr>
              <w:spacing w:line="360" w:lineRule="exact"/>
              <w:jc w:val="center"/>
              <w:rPr>
                <w:rFonts w:eastAsia="仿宋_GB2312"/>
                <w:color w:val="000000"/>
                <w:szCs w:val="21"/>
              </w:rPr>
            </w:pPr>
            <w:r>
              <w:rPr>
                <w:rFonts w:eastAsia="仿宋_GB2312"/>
                <w:color w:val="000000"/>
                <w:szCs w:val="21"/>
              </w:rPr>
              <w:t>叶龄</w:t>
            </w:r>
          </w:p>
        </w:tc>
        <w:tc>
          <w:tcPr>
            <w:tcW w:w="368" w:type="pct"/>
            <w:tcBorders>
              <w:top w:val="single" w:sz="4" w:space="0" w:color="auto"/>
              <w:left w:val="nil"/>
              <w:bottom w:val="single" w:sz="4" w:space="0" w:color="auto"/>
              <w:right w:val="single" w:sz="4" w:space="0" w:color="auto"/>
            </w:tcBorders>
          </w:tcPr>
          <w:p w14:paraId="26CEF2D1" w14:textId="77777777" w:rsidR="009B1DFF" w:rsidRDefault="00000000">
            <w:pPr>
              <w:spacing w:line="360" w:lineRule="exact"/>
              <w:jc w:val="center"/>
              <w:rPr>
                <w:rFonts w:eastAsia="仿宋_GB2312"/>
                <w:color w:val="000000"/>
                <w:szCs w:val="21"/>
              </w:rPr>
            </w:pPr>
            <w:r>
              <w:rPr>
                <w:rFonts w:eastAsia="仿宋_GB2312"/>
                <w:color w:val="000000"/>
                <w:szCs w:val="21"/>
              </w:rPr>
              <w:t>日期</w:t>
            </w:r>
          </w:p>
        </w:tc>
        <w:tc>
          <w:tcPr>
            <w:tcW w:w="368" w:type="pct"/>
            <w:tcBorders>
              <w:top w:val="single" w:sz="4" w:space="0" w:color="auto"/>
              <w:left w:val="nil"/>
              <w:bottom w:val="single" w:sz="4" w:space="0" w:color="auto"/>
              <w:right w:val="single" w:sz="4" w:space="0" w:color="auto"/>
            </w:tcBorders>
          </w:tcPr>
          <w:p w14:paraId="6C460ECB" w14:textId="77777777" w:rsidR="009B1DFF" w:rsidRDefault="00000000">
            <w:pPr>
              <w:spacing w:line="360" w:lineRule="exact"/>
              <w:jc w:val="center"/>
              <w:rPr>
                <w:rFonts w:eastAsia="仿宋_GB2312"/>
                <w:color w:val="000000"/>
                <w:szCs w:val="21"/>
              </w:rPr>
            </w:pPr>
            <w:r>
              <w:rPr>
                <w:rFonts w:eastAsia="仿宋_GB2312"/>
                <w:color w:val="000000"/>
                <w:szCs w:val="21"/>
              </w:rPr>
              <w:t>苗高</w:t>
            </w:r>
          </w:p>
        </w:tc>
        <w:tc>
          <w:tcPr>
            <w:tcW w:w="368" w:type="pct"/>
            <w:tcBorders>
              <w:top w:val="single" w:sz="4" w:space="0" w:color="auto"/>
              <w:left w:val="nil"/>
              <w:bottom w:val="single" w:sz="4" w:space="0" w:color="auto"/>
              <w:right w:val="single" w:sz="4" w:space="0" w:color="auto"/>
            </w:tcBorders>
          </w:tcPr>
          <w:p w14:paraId="56B27DE7" w14:textId="77777777" w:rsidR="009B1DFF" w:rsidRDefault="00000000">
            <w:pPr>
              <w:spacing w:line="360" w:lineRule="exact"/>
              <w:jc w:val="center"/>
              <w:rPr>
                <w:rFonts w:eastAsia="仿宋_GB2312"/>
                <w:color w:val="000000"/>
                <w:szCs w:val="21"/>
              </w:rPr>
            </w:pPr>
            <w:r>
              <w:rPr>
                <w:rFonts w:eastAsia="仿宋_GB2312"/>
                <w:color w:val="000000"/>
                <w:szCs w:val="21"/>
              </w:rPr>
              <w:t>茎粗</w:t>
            </w:r>
          </w:p>
        </w:tc>
        <w:tc>
          <w:tcPr>
            <w:tcW w:w="369" w:type="pct"/>
            <w:tcBorders>
              <w:top w:val="single" w:sz="4" w:space="0" w:color="auto"/>
              <w:left w:val="nil"/>
              <w:bottom w:val="single" w:sz="4" w:space="0" w:color="auto"/>
              <w:right w:val="single" w:sz="4" w:space="0" w:color="auto"/>
            </w:tcBorders>
          </w:tcPr>
          <w:p w14:paraId="1894E003" w14:textId="77777777" w:rsidR="009B1DFF" w:rsidRDefault="00000000">
            <w:pPr>
              <w:spacing w:line="360" w:lineRule="exact"/>
              <w:rPr>
                <w:rFonts w:eastAsia="仿宋_GB2312"/>
                <w:color w:val="000000"/>
                <w:szCs w:val="21"/>
              </w:rPr>
            </w:pPr>
            <w:r>
              <w:rPr>
                <w:rFonts w:eastAsia="仿宋_GB2312"/>
                <w:color w:val="000000"/>
                <w:szCs w:val="21"/>
              </w:rPr>
              <w:t>叶龄</w:t>
            </w:r>
          </w:p>
        </w:tc>
        <w:tc>
          <w:tcPr>
            <w:tcW w:w="368" w:type="pct"/>
            <w:tcBorders>
              <w:top w:val="single" w:sz="4" w:space="0" w:color="auto"/>
              <w:left w:val="nil"/>
              <w:bottom w:val="single" w:sz="4" w:space="0" w:color="auto"/>
              <w:right w:val="single" w:sz="4" w:space="0" w:color="auto"/>
            </w:tcBorders>
          </w:tcPr>
          <w:p w14:paraId="22628572" w14:textId="77777777" w:rsidR="009B1DFF" w:rsidRDefault="00000000">
            <w:pPr>
              <w:spacing w:line="360" w:lineRule="exact"/>
              <w:jc w:val="center"/>
              <w:rPr>
                <w:rFonts w:eastAsia="仿宋_GB2312"/>
                <w:color w:val="000000"/>
                <w:szCs w:val="21"/>
              </w:rPr>
            </w:pPr>
            <w:r>
              <w:rPr>
                <w:rFonts w:eastAsia="仿宋_GB2312"/>
                <w:color w:val="000000"/>
                <w:szCs w:val="21"/>
              </w:rPr>
              <w:t>日期</w:t>
            </w:r>
          </w:p>
        </w:tc>
        <w:tc>
          <w:tcPr>
            <w:tcW w:w="368" w:type="pct"/>
            <w:tcBorders>
              <w:top w:val="single" w:sz="4" w:space="0" w:color="auto"/>
              <w:left w:val="nil"/>
              <w:bottom w:val="single" w:sz="4" w:space="0" w:color="auto"/>
              <w:right w:val="single" w:sz="4" w:space="0" w:color="auto"/>
            </w:tcBorders>
          </w:tcPr>
          <w:p w14:paraId="38A61C4A" w14:textId="77777777" w:rsidR="009B1DFF" w:rsidRDefault="00000000">
            <w:pPr>
              <w:spacing w:line="360" w:lineRule="exact"/>
              <w:jc w:val="center"/>
              <w:rPr>
                <w:rFonts w:eastAsia="仿宋_GB2312"/>
                <w:color w:val="000000"/>
                <w:szCs w:val="21"/>
              </w:rPr>
            </w:pPr>
            <w:r>
              <w:rPr>
                <w:rFonts w:eastAsia="仿宋_GB2312"/>
                <w:color w:val="000000"/>
                <w:szCs w:val="21"/>
              </w:rPr>
              <w:t>苗高</w:t>
            </w:r>
          </w:p>
        </w:tc>
        <w:tc>
          <w:tcPr>
            <w:tcW w:w="368" w:type="pct"/>
            <w:tcBorders>
              <w:top w:val="single" w:sz="4" w:space="0" w:color="auto"/>
              <w:left w:val="nil"/>
              <w:bottom w:val="single" w:sz="4" w:space="0" w:color="auto"/>
              <w:right w:val="single" w:sz="4" w:space="0" w:color="auto"/>
            </w:tcBorders>
          </w:tcPr>
          <w:p w14:paraId="57980D5C" w14:textId="77777777" w:rsidR="009B1DFF" w:rsidRDefault="00000000">
            <w:pPr>
              <w:spacing w:line="360" w:lineRule="exact"/>
              <w:jc w:val="center"/>
              <w:rPr>
                <w:rFonts w:eastAsia="仿宋_GB2312"/>
                <w:color w:val="000000"/>
                <w:szCs w:val="21"/>
              </w:rPr>
            </w:pPr>
            <w:r>
              <w:rPr>
                <w:rFonts w:eastAsia="仿宋_GB2312"/>
                <w:color w:val="000000"/>
                <w:szCs w:val="21"/>
              </w:rPr>
              <w:t>茎粗</w:t>
            </w:r>
          </w:p>
        </w:tc>
        <w:tc>
          <w:tcPr>
            <w:tcW w:w="369" w:type="pct"/>
            <w:tcBorders>
              <w:top w:val="single" w:sz="4" w:space="0" w:color="auto"/>
              <w:left w:val="nil"/>
              <w:bottom w:val="single" w:sz="4" w:space="0" w:color="auto"/>
              <w:right w:val="single" w:sz="4" w:space="0" w:color="auto"/>
            </w:tcBorders>
          </w:tcPr>
          <w:p w14:paraId="7F457163" w14:textId="77777777" w:rsidR="009B1DFF" w:rsidRDefault="00000000">
            <w:pPr>
              <w:spacing w:line="360" w:lineRule="exact"/>
              <w:jc w:val="center"/>
              <w:rPr>
                <w:rFonts w:eastAsia="仿宋_GB2312"/>
                <w:color w:val="000000"/>
                <w:szCs w:val="21"/>
              </w:rPr>
            </w:pPr>
            <w:r>
              <w:rPr>
                <w:rFonts w:eastAsia="仿宋_GB2312"/>
                <w:color w:val="000000"/>
                <w:szCs w:val="21"/>
              </w:rPr>
              <w:t>叶龄</w:t>
            </w:r>
          </w:p>
        </w:tc>
      </w:tr>
      <w:tr w:rsidR="009B1DFF" w14:paraId="7415BB54"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16F519A6" w14:textId="77777777" w:rsidR="009B1DFF" w:rsidRDefault="00000000">
            <w:pPr>
              <w:spacing w:line="360" w:lineRule="exact"/>
              <w:jc w:val="center"/>
              <w:rPr>
                <w:rFonts w:eastAsia="仿宋_GB2312"/>
                <w:color w:val="000000"/>
                <w:szCs w:val="21"/>
              </w:rPr>
            </w:pPr>
            <w:r>
              <w:rPr>
                <w:rFonts w:eastAsia="仿宋_GB2312"/>
                <w:color w:val="000000"/>
                <w:szCs w:val="21"/>
              </w:rPr>
              <w:t>播种期（月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53E5BA17"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2F20D475"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98346A7"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5C3A2658"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DDDE838"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522758D"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6046776"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4201C70D"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93E0581"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B660027"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320AD49"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27A4B08C" w14:textId="77777777" w:rsidR="009B1DFF" w:rsidRDefault="009B1DFF">
            <w:pPr>
              <w:spacing w:line="360" w:lineRule="exact"/>
              <w:jc w:val="center"/>
              <w:rPr>
                <w:rFonts w:eastAsia="仿宋_GB2312"/>
                <w:color w:val="000000"/>
                <w:szCs w:val="21"/>
              </w:rPr>
            </w:pPr>
          </w:p>
        </w:tc>
      </w:tr>
      <w:tr w:rsidR="009B1DFF" w14:paraId="3297CD26"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00C088DE" w14:textId="77777777" w:rsidR="009B1DFF" w:rsidRDefault="00000000">
            <w:pPr>
              <w:spacing w:line="360" w:lineRule="exact"/>
              <w:jc w:val="center"/>
              <w:rPr>
                <w:rFonts w:eastAsia="仿宋_GB2312"/>
                <w:color w:val="000000"/>
                <w:szCs w:val="21"/>
              </w:rPr>
            </w:pPr>
            <w:r>
              <w:rPr>
                <w:rFonts w:eastAsia="仿宋_GB2312"/>
                <w:color w:val="000000"/>
                <w:szCs w:val="21"/>
              </w:rPr>
              <w:t>出苗期（月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754F7028"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38EA1A0"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1DB3625"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21B8D3B4"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4A9E64F3"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9939FD6"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F679B3F"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74BBBD2A"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154E912"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17E3846"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2419C03"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1A0AFCFA" w14:textId="77777777" w:rsidR="009B1DFF" w:rsidRDefault="009B1DFF">
            <w:pPr>
              <w:spacing w:line="360" w:lineRule="exact"/>
              <w:jc w:val="center"/>
              <w:rPr>
                <w:rFonts w:eastAsia="仿宋_GB2312"/>
                <w:color w:val="000000"/>
                <w:szCs w:val="21"/>
              </w:rPr>
            </w:pPr>
          </w:p>
        </w:tc>
      </w:tr>
      <w:tr w:rsidR="009B1DFF" w14:paraId="7A6CE27A"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04A60BD7" w14:textId="77777777" w:rsidR="009B1DFF" w:rsidRDefault="00000000">
            <w:pPr>
              <w:spacing w:line="360" w:lineRule="exact"/>
              <w:jc w:val="center"/>
              <w:rPr>
                <w:rFonts w:eastAsia="仿宋_GB2312"/>
                <w:color w:val="000000"/>
                <w:szCs w:val="21"/>
              </w:rPr>
            </w:pPr>
            <w:r>
              <w:rPr>
                <w:rFonts w:eastAsia="仿宋_GB2312"/>
                <w:color w:val="000000"/>
                <w:szCs w:val="21"/>
              </w:rPr>
              <w:t>拔节期（月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7120F332"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81EB8EE"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DA94E5C"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13301FB4"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83CEEAB"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49CEB64"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2FF29ED"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71F857B0"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F48FF09"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E6CDF1A"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1B7B254"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7F40F7BC" w14:textId="77777777" w:rsidR="009B1DFF" w:rsidRDefault="009B1DFF">
            <w:pPr>
              <w:spacing w:line="360" w:lineRule="exact"/>
              <w:jc w:val="center"/>
              <w:rPr>
                <w:rFonts w:eastAsia="仿宋_GB2312"/>
                <w:color w:val="000000"/>
                <w:szCs w:val="21"/>
              </w:rPr>
            </w:pPr>
          </w:p>
        </w:tc>
      </w:tr>
      <w:tr w:rsidR="009B1DFF" w14:paraId="5BD6BBCE" w14:textId="77777777">
        <w:trPr>
          <w:trHeight w:val="562"/>
          <w:jc w:val="center"/>
        </w:trPr>
        <w:tc>
          <w:tcPr>
            <w:tcW w:w="578" w:type="pct"/>
            <w:tcBorders>
              <w:top w:val="single" w:sz="4" w:space="0" w:color="auto"/>
              <w:left w:val="single" w:sz="4" w:space="0" w:color="auto"/>
              <w:bottom w:val="single" w:sz="4" w:space="0" w:color="auto"/>
              <w:right w:val="single" w:sz="4" w:space="0" w:color="auto"/>
            </w:tcBorders>
          </w:tcPr>
          <w:p w14:paraId="3E396AEA" w14:textId="77777777" w:rsidR="009B1DFF" w:rsidRDefault="00000000">
            <w:pPr>
              <w:spacing w:line="360" w:lineRule="exact"/>
              <w:jc w:val="center"/>
              <w:rPr>
                <w:rFonts w:eastAsia="仿宋_GB2312"/>
                <w:color w:val="000000"/>
                <w:szCs w:val="21"/>
              </w:rPr>
            </w:pPr>
            <w:r>
              <w:rPr>
                <w:rFonts w:eastAsia="仿宋_GB2312"/>
                <w:color w:val="000000"/>
                <w:szCs w:val="21"/>
              </w:rPr>
              <w:t>大喇叭口（月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3BC771F1"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D6B09B5"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E6058D1"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113C31B4"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4D4B8FD2"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6D9456D"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8495425"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702DD858"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29D19E0F"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9A9631D"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224C3C2F"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61AD9916" w14:textId="77777777" w:rsidR="009B1DFF" w:rsidRDefault="009B1DFF">
            <w:pPr>
              <w:spacing w:line="360" w:lineRule="exact"/>
              <w:jc w:val="center"/>
              <w:rPr>
                <w:rFonts w:eastAsia="仿宋_GB2312"/>
                <w:color w:val="000000"/>
                <w:szCs w:val="21"/>
              </w:rPr>
            </w:pPr>
          </w:p>
        </w:tc>
      </w:tr>
      <w:tr w:rsidR="009B1DFF" w14:paraId="13C21D69"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57EFAD5E" w14:textId="77777777" w:rsidR="009B1DFF" w:rsidRDefault="00000000">
            <w:pPr>
              <w:spacing w:line="360" w:lineRule="exact"/>
              <w:jc w:val="center"/>
              <w:rPr>
                <w:rFonts w:eastAsia="仿宋_GB2312"/>
                <w:color w:val="000000"/>
                <w:szCs w:val="21"/>
              </w:rPr>
            </w:pPr>
            <w:r>
              <w:rPr>
                <w:rFonts w:eastAsia="仿宋_GB2312"/>
                <w:color w:val="000000"/>
                <w:szCs w:val="21"/>
              </w:rPr>
              <w:t>抽雄期（月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20DADFB1"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7C45C66"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3197964"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5352BDFB"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284F190E"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7D8103E0"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97EA7C0"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6AF668DC"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A21A049"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470EB469"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A2BFA36"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242AA9D5" w14:textId="77777777" w:rsidR="009B1DFF" w:rsidRDefault="009B1DFF">
            <w:pPr>
              <w:spacing w:line="360" w:lineRule="exact"/>
              <w:jc w:val="center"/>
              <w:rPr>
                <w:rFonts w:eastAsia="仿宋_GB2312"/>
                <w:color w:val="000000"/>
                <w:szCs w:val="21"/>
              </w:rPr>
            </w:pPr>
          </w:p>
        </w:tc>
      </w:tr>
      <w:tr w:rsidR="009B1DFF" w14:paraId="205E36C8"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18EEEE22" w14:textId="77777777" w:rsidR="009B1DFF" w:rsidRDefault="00000000">
            <w:pPr>
              <w:spacing w:line="360" w:lineRule="exact"/>
              <w:jc w:val="center"/>
              <w:rPr>
                <w:rFonts w:eastAsia="仿宋_GB2312"/>
                <w:color w:val="000000"/>
                <w:szCs w:val="21"/>
              </w:rPr>
            </w:pPr>
            <w:r>
              <w:rPr>
                <w:rFonts w:eastAsia="仿宋_GB2312"/>
                <w:color w:val="000000"/>
                <w:szCs w:val="21"/>
              </w:rPr>
              <w:t>吐丝期（月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21324F8B"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22223C06"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6657252"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4CDF79D9"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4524D4E"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46C6A26"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E311236"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1B949CBA"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2F4D4FC2"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43F98431"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65126EA"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024EB40E" w14:textId="77777777" w:rsidR="009B1DFF" w:rsidRDefault="009B1DFF">
            <w:pPr>
              <w:spacing w:line="360" w:lineRule="exact"/>
              <w:jc w:val="center"/>
              <w:rPr>
                <w:rFonts w:eastAsia="仿宋_GB2312"/>
                <w:color w:val="000000"/>
                <w:szCs w:val="21"/>
              </w:rPr>
            </w:pPr>
          </w:p>
        </w:tc>
      </w:tr>
      <w:tr w:rsidR="009B1DFF" w14:paraId="023CFD01"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59686B40" w14:textId="77777777" w:rsidR="009B1DFF" w:rsidRDefault="00000000">
            <w:pPr>
              <w:spacing w:line="360" w:lineRule="exact"/>
              <w:jc w:val="center"/>
              <w:rPr>
                <w:rFonts w:eastAsia="仿宋_GB2312"/>
                <w:color w:val="000000"/>
                <w:szCs w:val="21"/>
              </w:rPr>
            </w:pPr>
            <w:r>
              <w:rPr>
                <w:rFonts w:eastAsia="仿宋_GB2312"/>
                <w:color w:val="000000"/>
                <w:szCs w:val="21"/>
              </w:rPr>
              <w:t>成熟期（月</w:t>
            </w:r>
            <w:r>
              <w:rPr>
                <w:rFonts w:eastAsia="仿宋_GB2312"/>
                <w:color w:val="000000"/>
                <w:szCs w:val="21"/>
              </w:rPr>
              <w:t>/</w:t>
            </w:r>
            <w:r>
              <w:rPr>
                <w:rFonts w:eastAsia="仿宋_GB2312"/>
                <w:color w:val="000000"/>
                <w:szCs w:val="21"/>
              </w:rPr>
              <w:t>日）</w:t>
            </w:r>
          </w:p>
        </w:tc>
        <w:tc>
          <w:tcPr>
            <w:tcW w:w="368" w:type="pct"/>
            <w:tcBorders>
              <w:top w:val="single" w:sz="4" w:space="0" w:color="auto"/>
              <w:left w:val="nil"/>
              <w:bottom w:val="single" w:sz="4" w:space="0" w:color="auto"/>
              <w:right w:val="single" w:sz="4" w:space="0" w:color="auto"/>
            </w:tcBorders>
          </w:tcPr>
          <w:p w14:paraId="15E769DE"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69D52789"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15AB452"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7FC489CC"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31E75969"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35DE631"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14549F80"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0D779FBC"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4137A58C"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0ED6B2D2" w14:textId="77777777" w:rsidR="009B1DFF" w:rsidRDefault="009B1DFF">
            <w:pPr>
              <w:spacing w:line="360" w:lineRule="exact"/>
              <w:jc w:val="center"/>
              <w:rPr>
                <w:rFonts w:eastAsia="仿宋_GB2312"/>
                <w:color w:val="000000"/>
                <w:szCs w:val="21"/>
              </w:rPr>
            </w:pPr>
          </w:p>
        </w:tc>
        <w:tc>
          <w:tcPr>
            <w:tcW w:w="368" w:type="pct"/>
            <w:tcBorders>
              <w:top w:val="single" w:sz="4" w:space="0" w:color="auto"/>
              <w:left w:val="nil"/>
              <w:bottom w:val="single" w:sz="4" w:space="0" w:color="auto"/>
              <w:right w:val="single" w:sz="4" w:space="0" w:color="auto"/>
            </w:tcBorders>
          </w:tcPr>
          <w:p w14:paraId="5D96D64A" w14:textId="77777777" w:rsidR="009B1DFF" w:rsidRDefault="009B1DFF">
            <w:pPr>
              <w:spacing w:line="360" w:lineRule="exact"/>
              <w:jc w:val="center"/>
              <w:rPr>
                <w:rFonts w:eastAsia="仿宋_GB2312"/>
                <w:color w:val="000000"/>
                <w:szCs w:val="21"/>
              </w:rPr>
            </w:pPr>
          </w:p>
        </w:tc>
        <w:tc>
          <w:tcPr>
            <w:tcW w:w="369" w:type="pct"/>
            <w:tcBorders>
              <w:top w:val="single" w:sz="4" w:space="0" w:color="auto"/>
              <w:left w:val="nil"/>
              <w:bottom w:val="single" w:sz="4" w:space="0" w:color="auto"/>
              <w:right w:val="single" w:sz="4" w:space="0" w:color="auto"/>
            </w:tcBorders>
          </w:tcPr>
          <w:p w14:paraId="7EA7B0F7" w14:textId="77777777" w:rsidR="009B1DFF" w:rsidRDefault="009B1DFF">
            <w:pPr>
              <w:spacing w:line="360" w:lineRule="exact"/>
              <w:jc w:val="center"/>
              <w:rPr>
                <w:rFonts w:eastAsia="仿宋_GB2312"/>
                <w:color w:val="000000"/>
                <w:szCs w:val="21"/>
              </w:rPr>
            </w:pPr>
          </w:p>
        </w:tc>
      </w:tr>
      <w:tr w:rsidR="009B1DFF" w14:paraId="136C5346" w14:textId="77777777">
        <w:trPr>
          <w:trHeight w:val="586"/>
          <w:jc w:val="center"/>
        </w:trPr>
        <w:tc>
          <w:tcPr>
            <w:tcW w:w="578" w:type="pct"/>
            <w:tcBorders>
              <w:top w:val="single" w:sz="4" w:space="0" w:color="auto"/>
              <w:left w:val="single" w:sz="4" w:space="0" w:color="auto"/>
              <w:bottom w:val="single" w:sz="4" w:space="0" w:color="auto"/>
              <w:right w:val="single" w:sz="4" w:space="0" w:color="auto"/>
            </w:tcBorders>
            <w:vAlign w:val="center"/>
          </w:tcPr>
          <w:p w14:paraId="78C2B9D8" w14:textId="77777777" w:rsidR="009B1DFF" w:rsidRDefault="00000000">
            <w:pPr>
              <w:spacing w:line="360" w:lineRule="exact"/>
              <w:jc w:val="center"/>
              <w:rPr>
                <w:rFonts w:eastAsia="仿宋_GB2312"/>
                <w:color w:val="000000"/>
                <w:szCs w:val="21"/>
              </w:rPr>
            </w:pPr>
            <w:r>
              <w:rPr>
                <w:rFonts w:eastAsia="仿宋_GB2312"/>
                <w:color w:val="000000"/>
                <w:szCs w:val="21"/>
              </w:rPr>
              <w:t>总叶片数</w:t>
            </w:r>
          </w:p>
        </w:tc>
        <w:tc>
          <w:tcPr>
            <w:tcW w:w="1473" w:type="pct"/>
            <w:gridSpan w:val="4"/>
            <w:tcBorders>
              <w:top w:val="single" w:sz="4" w:space="0" w:color="auto"/>
              <w:left w:val="nil"/>
              <w:bottom w:val="single" w:sz="4" w:space="0" w:color="auto"/>
              <w:right w:val="single" w:sz="4" w:space="0" w:color="auto"/>
            </w:tcBorders>
          </w:tcPr>
          <w:p w14:paraId="6160934C"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50FFB6E1"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7D17C1A2" w14:textId="77777777" w:rsidR="009B1DFF" w:rsidRDefault="009B1DFF">
            <w:pPr>
              <w:spacing w:line="360" w:lineRule="exact"/>
              <w:jc w:val="center"/>
              <w:rPr>
                <w:rFonts w:eastAsia="仿宋_GB2312"/>
                <w:color w:val="000000"/>
                <w:szCs w:val="21"/>
              </w:rPr>
            </w:pPr>
          </w:p>
        </w:tc>
      </w:tr>
      <w:tr w:rsidR="009B1DFF" w14:paraId="2ED92A4B" w14:textId="77777777">
        <w:trPr>
          <w:jc w:val="center"/>
        </w:trPr>
        <w:tc>
          <w:tcPr>
            <w:tcW w:w="578" w:type="pct"/>
            <w:tcBorders>
              <w:top w:val="single" w:sz="4" w:space="0" w:color="auto"/>
              <w:left w:val="single" w:sz="4" w:space="0" w:color="auto"/>
              <w:bottom w:val="single" w:sz="4" w:space="0" w:color="auto"/>
              <w:right w:val="single" w:sz="4" w:space="0" w:color="auto"/>
            </w:tcBorders>
          </w:tcPr>
          <w:p w14:paraId="3DC35BCD" w14:textId="77777777" w:rsidR="009B1DFF" w:rsidRDefault="00000000">
            <w:pPr>
              <w:spacing w:line="360" w:lineRule="exact"/>
              <w:jc w:val="center"/>
              <w:rPr>
                <w:rFonts w:eastAsia="仿宋_GB2312"/>
                <w:color w:val="000000"/>
                <w:szCs w:val="21"/>
              </w:rPr>
            </w:pPr>
            <w:r>
              <w:rPr>
                <w:rFonts w:eastAsia="仿宋_GB2312"/>
                <w:color w:val="000000"/>
                <w:szCs w:val="21"/>
              </w:rPr>
              <w:t>全生育期</w:t>
            </w:r>
            <w:r>
              <w:rPr>
                <w:rFonts w:eastAsia="仿宋_GB2312"/>
                <w:color w:val="000000"/>
                <w:szCs w:val="21"/>
              </w:rPr>
              <w:lastRenderedPageBreak/>
              <w:t>（天）</w:t>
            </w:r>
          </w:p>
        </w:tc>
        <w:tc>
          <w:tcPr>
            <w:tcW w:w="1473" w:type="pct"/>
            <w:gridSpan w:val="4"/>
            <w:tcBorders>
              <w:top w:val="single" w:sz="4" w:space="0" w:color="auto"/>
              <w:left w:val="nil"/>
              <w:bottom w:val="single" w:sz="4" w:space="0" w:color="auto"/>
              <w:right w:val="single" w:sz="4" w:space="0" w:color="auto"/>
            </w:tcBorders>
          </w:tcPr>
          <w:p w14:paraId="0AA5AA3B"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10805C59"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27637DAD" w14:textId="77777777" w:rsidR="009B1DFF" w:rsidRDefault="009B1DFF">
            <w:pPr>
              <w:spacing w:line="360" w:lineRule="exact"/>
              <w:jc w:val="center"/>
              <w:rPr>
                <w:rFonts w:eastAsia="仿宋_GB2312"/>
                <w:color w:val="000000"/>
                <w:szCs w:val="21"/>
              </w:rPr>
            </w:pPr>
          </w:p>
        </w:tc>
      </w:tr>
      <w:tr w:rsidR="009B1DFF" w14:paraId="784F89AD" w14:textId="77777777">
        <w:trPr>
          <w:trHeight w:val="557"/>
          <w:jc w:val="center"/>
        </w:trPr>
        <w:tc>
          <w:tcPr>
            <w:tcW w:w="578" w:type="pct"/>
            <w:tcBorders>
              <w:top w:val="single" w:sz="4" w:space="0" w:color="auto"/>
              <w:left w:val="single" w:sz="4" w:space="0" w:color="auto"/>
              <w:bottom w:val="single" w:sz="4" w:space="0" w:color="auto"/>
              <w:right w:val="single" w:sz="4" w:space="0" w:color="auto"/>
            </w:tcBorders>
          </w:tcPr>
          <w:p w14:paraId="5C384DEB" w14:textId="77777777" w:rsidR="009B1DFF" w:rsidRDefault="00000000">
            <w:pPr>
              <w:spacing w:line="360" w:lineRule="exact"/>
              <w:jc w:val="center"/>
              <w:rPr>
                <w:rFonts w:eastAsia="仿宋_GB2312"/>
                <w:color w:val="000000"/>
                <w:szCs w:val="21"/>
              </w:rPr>
            </w:pPr>
            <w:r>
              <w:rPr>
                <w:rFonts w:eastAsia="仿宋_GB2312"/>
                <w:color w:val="000000"/>
                <w:szCs w:val="21"/>
              </w:rPr>
              <w:t>有效积温（</w:t>
            </w:r>
            <w:r>
              <w:rPr>
                <w:color w:val="000000"/>
                <w:szCs w:val="21"/>
              </w:rPr>
              <w:t>℃</w:t>
            </w:r>
            <w:r>
              <w:rPr>
                <w:rFonts w:eastAsia="仿宋_GB2312"/>
                <w:color w:val="000000"/>
                <w:szCs w:val="21"/>
              </w:rPr>
              <w:t>）</w:t>
            </w:r>
          </w:p>
        </w:tc>
        <w:tc>
          <w:tcPr>
            <w:tcW w:w="1473" w:type="pct"/>
            <w:gridSpan w:val="4"/>
            <w:tcBorders>
              <w:top w:val="single" w:sz="4" w:space="0" w:color="auto"/>
              <w:left w:val="nil"/>
              <w:bottom w:val="single" w:sz="4" w:space="0" w:color="auto"/>
              <w:right w:val="single" w:sz="4" w:space="0" w:color="auto"/>
            </w:tcBorders>
          </w:tcPr>
          <w:p w14:paraId="771225EE"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0E461B71" w14:textId="77777777" w:rsidR="009B1DFF" w:rsidRDefault="009B1DFF">
            <w:pPr>
              <w:spacing w:line="360" w:lineRule="exact"/>
              <w:jc w:val="center"/>
              <w:rPr>
                <w:rFonts w:eastAsia="仿宋_GB2312"/>
                <w:color w:val="000000"/>
                <w:szCs w:val="21"/>
              </w:rPr>
            </w:pPr>
          </w:p>
        </w:tc>
        <w:tc>
          <w:tcPr>
            <w:tcW w:w="1473" w:type="pct"/>
            <w:gridSpan w:val="4"/>
            <w:tcBorders>
              <w:top w:val="single" w:sz="4" w:space="0" w:color="auto"/>
              <w:left w:val="nil"/>
              <w:bottom w:val="single" w:sz="4" w:space="0" w:color="auto"/>
              <w:right w:val="single" w:sz="4" w:space="0" w:color="auto"/>
            </w:tcBorders>
          </w:tcPr>
          <w:p w14:paraId="32977AD2" w14:textId="77777777" w:rsidR="009B1DFF" w:rsidRDefault="009B1DFF">
            <w:pPr>
              <w:spacing w:line="360" w:lineRule="exact"/>
              <w:jc w:val="center"/>
              <w:rPr>
                <w:rFonts w:eastAsia="仿宋_GB2312"/>
                <w:color w:val="000000"/>
                <w:szCs w:val="21"/>
              </w:rPr>
            </w:pPr>
          </w:p>
        </w:tc>
      </w:tr>
    </w:tbl>
    <w:p w14:paraId="1E61A551" w14:textId="77777777" w:rsidR="009B1DFF" w:rsidRDefault="00000000">
      <w:pPr>
        <w:rPr>
          <w:rFonts w:eastAsia="仿宋_GB2312"/>
          <w:color w:val="000000"/>
          <w:sz w:val="32"/>
          <w:szCs w:val="32"/>
        </w:rPr>
      </w:pPr>
      <w:r>
        <w:rPr>
          <w:rFonts w:eastAsia="仿宋_GB2312"/>
          <w:color w:val="000000"/>
          <w:sz w:val="24"/>
        </w:rPr>
        <w:t>注：株高单位为</w:t>
      </w:r>
      <w:r>
        <w:rPr>
          <w:rFonts w:eastAsia="仿宋_GB2312"/>
          <w:color w:val="000000"/>
          <w:sz w:val="24"/>
        </w:rPr>
        <w:t>cm</w:t>
      </w:r>
      <w:r>
        <w:rPr>
          <w:rFonts w:eastAsia="仿宋_GB2312"/>
          <w:color w:val="000000"/>
          <w:sz w:val="24"/>
        </w:rPr>
        <w:t>，叶龄单位为叶，茎粗单位为</w:t>
      </w:r>
      <w:r>
        <w:rPr>
          <w:rFonts w:eastAsia="仿宋_GB2312"/>
          <w:color w:val="000000"/>
          <w:sz w:val="24"/>
        </w:rPr>
        <w:t>cm</w:t>
      </w:r>
      <w:r>
        <w:rPr>
          <w:rFonts w:eastAsia="仿宋_GB2312"/>
          <w:color w:val="000000"/>
          <w:sz w:val="24"/>
        </w:rPr>
        <w:t>。</w:t>
      </w:r>
    </w:p>
    <w:p w14:paraId="230FC475" w14:textId="77777777" w:rsidR="009B1DFF" w:rsidRDefault="00000000">
      <w:pPr>
        <w:rPr>
          <w:rFonts w:eastAsia="仿宋_GB2312"/>
          <w:color w:val="000000"/>
          <w:sz w:val="32"/>
          <w:szCs w:val="32"/>
        </w:rPr>
      </w:pPr>
      <w:r>
        <w:rPr>
          <w:rFonts w:eastAsia="仿宋_GB2312"/>
          <w:color w:val="000000"/>
          <w:sz w:val="32"/>
          <w:szCs w:val="32"/>
        </w:rPr>
        <w:t xml:space="preserve"> </w:t>
      </w:r>
    </w:p>
    <w:p w14:paraId="2EF0808A" w14:textId="77777777" w:rsidR="009B1DFF" w:rsidRDefault="00000000">
      <w:pPr>
        <w:rPr>
          <w:rFonts w:eastAsia="黑体"/>
          <w:color w:val="000000"/>
          <w:sz w:val="32"/>
          <w:szCs w:val="32"/>
        </w:rPr>
      </w:pPr>
      <w:r>
        <w:rPr>
          <w:rFonts w:eastAsia="仿宋_GB2312"/>
          <w:color w:val="000000"/>
          <w:sz w:val="32"/>
          <w:szCs w:val="32"/>
        </w:rPr>
        <w:t xml:space="preserve"> </w:t>
      </w:r>
    </w:p>
    <w:p w14:paraId="5B800546" w14:textId="77777777" w:rsidR="009B1DFF" w:rsidRDefault="00000000">
      <w:pPr>
        <w:rPr>
          <w:rFonts w:eastAsia="黑体"/>
          <w:color w:val="000000"/>
          <w:sz w:val="32"/>
          <w:szCs w:val="32"/>
        </w:rPr>
      </w:pPr>
      <w:r>
        <w:rPr>
          <w:rFonts w:eastAsia="黑体"/>
          <w:color w:val="000000"/>
          <w:sz w:val="32"/>
          <w:szCs w:val="32"/>
        </w:rPr>
        <w:br w:type="page"/>
      </w:r>
      <w:r>
        <w:rPr>
          <w:rFonts w:eastAsia="黑体"/>
          <w:color w:val="000000"/>
          <w:sz w:val="32"/>
          <w:szCs w:val="32"/>
        </w:rPr>
        <w:lastRenderedPageBreak/>
        <w:t>附件</w:t>
      </w:r>
      <w:r>
        <w:rPr>
          <w:rFonts w:eastAsia="黑体"/>
          <w:color w:val="000000"/>
          <w:sz w:val="32"/>
          <w:szCs w:val="32"/>
        </w:rPr>
        <w:t>14</w:t>
      </w:r>
    </w:p>
    <w:p w14:paraId="595731C9" w14:textId="77777777" w:rsidR="009B1DFF" w:rsidRDefault="00000000">
      <w:pPr>
        <w:jc w:val="center"/>
        <w:rPr>
          <w:rFonts w:eastAsia="方正小标宋简体"/>
          <w:color w:val="000000"/>
          <w:sz w:val="36"/>
          <w:szCs w:val="36"/>
        </w:rPr>
      </w:pPr>
      <w:r>
        <w:rPr>
          <w:rFonts w:eastAsia="方正小标宋简体"/>
          <w:color w:val="000000"/>
          <w:sz w:val="36"/>
          <w:szCs w:val="36"/>
        </w:rPr>
        <w:t>玉米植株、果穗性状及测产情况登记表</w:t>
      </w:r>
    </w:p>
    <w:tbl>
      <w:tblPr>
        <w:tblW w:w="4997" w:type="pct"/>
        <w:jc w:val="center"/>
        <w:tblLook w:val="04A0" w:firstRow="1" w:lastRow="0" w:firstColumn="1" w:lastColumn="0" w:noHBand="0" w:noVBand="1"/>
      </w:tblPr>
      <w:tblGrid>
        <w:gridCol w:w="814"/>
        <w:gridCol w:w="2030"/>
        <w:gridCol w:w="1234"/>
        <w:gridCol w:w="1234"/>
        <w:gridCol w:w="1236"/>
        <w:gridCol w:w="1233"/>
        <w:gridCol w:w="1235"/>
      </w:tblGrid>
      <w:tr w:rsidR="009B1DFF" w14:paraId="7EFF1EBA" w14:textId="77777777">
        <w:trPr>
          <w:trHeight w:val="364"/>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011DC051" w14:textId="77777777" w:rsidR="009B1DFF" w:rsidRDefault="00000000">
            <w:pPr>
              <w:spacing w:line="320" w:lineRule="exact"/>
              <w:jc w:val="center"/>
              <w:rPr>
                <w:rFonts w:eastAsia="仿宋_GB2312"/>
                <w:color w:val="000000"/>
                <w:szCs w:val="21"/>
              </w:rPr>
            </w:pPr>
            <w:r>
              <w:rPr>
                <w:rFonts w:eastAsia="仿宋_GB2312"/>
                <w:color w:val="000000"/>
                <w:szCs w:val="21"/>
              </w:rPr>
              <w:t>调查地点</w:t>
            </w:r>
          </w:p>
        </w:tc>
        <w:tc>
          <w:tcPr>
            <w:tcW w:w="684" w:type="pct"/>
            <w:tcBorders>
              <w:top w:val="single" w:sz="4" w:space="0" w:color="auto"/>
              <w:left w:val="nil"/>
              <w:bottom w:val="single" w:sz="4" w:space="0" w:color="auto"/>
              <w:right w:val="single" w:sz="4" w:space="0" w:color="auto"/>
            </w:tcBorders>
            <w:vAlign w:val="center"/>
          </w:tcPr>
          <w:p w14:paraId="6D67A429"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C11B6B3"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E9AD582"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4FDA5F4"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1D477A6" w14:textId="77777777" w:rsidR="009B1DFF" w:rsidRDefault="009B1DFF">
            <w:pPr>
              <w:spacing w:line="320" w:lineRule="exact"/>
              <w:jc w:val="center"/>
              <w:rPr>
                <w:rFonts w:eastAsia="仿宋_GB2312"/>
                <w:color w:val="000000"/>
                <w:szCs w:val="21"/>
              </w:rPr>
            </w:pPr>
          </w:p>
        </w:tc>
      </w:tr>
      <w:tr w:rsidR="009B1DFF" w14:paraId="7224FC62" w14:textId="77777777">
        <w:trPr>
          <w:trHeight w:val="364"/>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1C4AB67D" w14:textId="77777777" w:rsidR="009B1DFF" w:rsidRDefault="00000000">
            <w:pPr>
              <w:spacing w:line="320" w:lineRule="exact"/>
              <w:jc w:val="center"/>
              <w:rPr>
                <w:rFonts w:eastAsia="仿宋_GB2312"/>
                <w:color w:val="000000"/>
                <w:szCs w:val="21"/>
              </w:rPr>
            </w:pPr>
            <w:r>
              <w:rPr>
                <w:rFonts w:eastAsia="仿宋_GB2312"/>
                <w:color w:val="000000"/>
                <w:szCs w:val="21"/>
              </w:rPr>
              <w:t>户主姓名</w:t>
            </w:r>
          </w:p>
        </w:tc>
        <w:tc>
          <w:tcPr>
            <w:tcW w:w="684" w:type="pct"/>
            <w:tcBorders>
              <w:top w:val="single" w:sz="4" w:space="0" w:color="auto"/>
              <w:left w:val="nil"/>
              <w:bottom w:val="single" w:sz="4" w:space="0" w:color="auto"/>
              <w:right w:val="single" w:sz="4" w:space="0" w:color="auto"/>
            </w:tcBorders>
            <w:vAlign w:val="center"/>
          </w:tcPr>
          <w:p w14:paraId="7947A90E"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D2D8182"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5CE4924"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5D8E004"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C16CF8B" w14:textId="77777777" w:rsidR="009B1DFF" w:rsidRDefault="009B1DFF">
            <w:pPr>
              <w:spacing w:line="320" w:lineRule="exact"/>
              <w:jc w:val="center"/>
              <w:rPr>
                <w:rFonts w:eastAsia="仿宋_GB2312"/>
                <w:color w:val="000000"/>
                <w:szCs w:val="21"/>
              </w:rPr>
            </w:pPr>
          </w:p>
        </w:tc>
      </w:tr>
      <w:tr w:rsidR="009B1DFF" w14:paraId="3199F004" w14:textId="77777777">
        <w:trPr>
          <w:trHeight w:val="364"/>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0FF3233B" w14:textId="77777777" w:rsidR="009B1DFF" w:rsidRDefault="00000000">
            <w:pPr>
              <w:spacing w:line="320" w:lineRule="exact"/>
              <w:jc w:val="center"/>
              <w:rPr>
                <w:rFonts w:eastAsia="仿宋_GB2312"/>
                <w:color w:val="000000"/>
                <w:szCs w:val="21"/>
              </w:rPr>
            </w:pPr>
            <w:r>
              <w:rPr>
                <w:rFonts w:eastAsia="仿宋_GB2312"/>
                <w:color w:val="000000"/>
                <w:szCs w:val="21"/>
              </w:rPr>
              <w:t>田块面积（亩）</w:t>
            </w:r>
          </w:p>
        </w:tc>
        <w:tc>
          <w:tcPr>
            <w:tcW w:w="684" w:type="pct"/>
            <w:tcBorders>
              <w:top w:val="single" w:sz="4" w:space="0" w:color="auto"/>
              <w:left w:val="nil"/>
              <w:bottom w:val="single" w:sz="4" w:space="0" w:color="auto"/>
              <w:right w:val="single" w:sz="4" w:space="0" w:color="auto"/>
            </w:tcBorders>
            <w:vAlign w:val="center"/>
          </w:tcPr>
          <w:p w14:paraId="7D9B4A00"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972CB59"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3EFFE28"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8F622CB"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5A18C8D" w14:textId="77777777" w:rsidR="009B1DFF" w:rsidRDefault="009B1DFF">
            <w:pPr>
              <w:spacing w:line="320" w:lineRule="exact"/>
              <w:jc w:val="center"/>
              <w:rPr>
                <w:rFonts w:eastAsia="仿宋_GB2312"/>
                <w:color w:val="000000"/>
                <w:szCs w:val="21"/>
              </w:rPr>
            </w:pPr>
          </w:p>
        </w:tc>
      </w:tr>
      <w:tr w:rsidR="009B1DFF" w14:paraId="2D925FDA" w14:textId="77777777">
        <w:trPr>
          <w:trHeight w:val="364"/>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7999876A" w14:textId="77777777" w:rsidR="009B1DFF" w:rsidRDefault="00000000">
            <w:pPr>
              <w:spacing w:line="320" w:lineRule="exact"/>
              <w:jc w:val="center"/>
              <w:rPr>
                <w:rFonts w:eastAsia="仿宋_GB2312"/>
                <w:color w:val="000000"/>
                <w:szCs w:val="21"/>
              </w:rPr>
            </w:pPr>
            <w:r>
              <w:rPr>
                <w:rFonts w:eastAsia="仿宋_GB2312"/>
                <w:color w:val="000000"/>
                <w:szCs w:val="21"/>
              </w:rPr>
              <w:t>代表类型</w:t>
            </w:r>
          </w:p>
        </w:tc>
        <w:tc>
          <w:tcPr>
            <w:tcW w:w="684" w:type="pct"/>
            <w:tcBorders>
              <w:top w:val="single" w:sz="4" w:space="0" w:color="auto"/>
              <w:left w:val="nil"/>
              <w:bottom w:val="single" w:sz="4" w:space="0" w:color="auto"/>
              <w:right w:val="single" w:sz="4" w:space="0" w:color="auto"/>
            </w:tcBorders>
            <w:vAlign w:val="center"/>
          </w:tcPr>
          <w:p w14:paraId="11ECF608"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AA74295"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DB23861"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0929AA72"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E7C9CA6" w14:textId="77777777" w:rsidR="009B1DFF" w:rsidRDefault="009B1DFF">
            <w:pPr>
              <w:spacing w:line="320" w:lineRule="exact"/>
              <w:jc w:val="center"/>
              <w:rPr>
                <w:rFonts w:eastAsia="仿宋_GB2312"/>
                <w:color w:val="000000"/>
                <w:szCs w:val="21"/>
              </w:rPr>
            </w:pPr>
          </w:p>
        </w:tc>
      </w:tr>
      <w:tr w:rsidR="009B1DFF" w14:paraId="1119A5CB" w14:textId="77777777">
        <w:trPr>
          <w:trHeight w:val="364"/>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6373F5FA" w14:textId="77777777" w:rsidR="009B1DFF" w:rsidRDefault="00000000">
            <w:pPr>
              <w:spacing w:line="320" w:lineRule="exact"/>
              <w:jc w:val="center"/>
              <w:rPr>
                <w:rFonts w:eastAsia="仿宋_GB2312"/>
                <w:color w:val="000000"/>
                <w:szCs w:val="21"/>
              </w:rPr>
            </w:pPr>
            <w:r>
              <w:rPr>
                <w:rFonts w:eastAsia="仿宋_GB2312"/>
                <w:color w:val="000000"/>
                <w:szCs w:val="21"/>
              </w:rPr>
              <w:t>品种名称</w:t>
            </w:r>
          </w:p>
        </w:tc>
        <w:tc>
          <w:tcPr>
            <w:tcW w:w="684" w:type="pct"/>
            <w:tcBorders>
              <w:top w:val="single" w:sz="4" w:space="0" w:color="auto"/>
              <w:left w:val="nil"/>
              <w:bottom w:val="single" w:sz="4" w:space="0" w:color="auto"/>
              <w:right w:val="single" w:sz="4" w:space="0" w:color="auto"/>
            </w:tcBorders>
            <w:vAlign w:val="center"/>
          </w:tcPr>
          <w:p w14:paraId="72B0521B"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14AD14A"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E4BEAE8"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17FBD32"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C89E4C1" w14:textId="77777777" w:rsidR="009B1DFF" w:rsidRDefault="009B1DFF">
            <w:pPr>
              <w:spacing w:line="320" w:lineRule="exact"/>
              <w:jc w:val="center"/>
              <w:rPr>
                <w:rFonts w:eastAsia="仿宋_GB2312"/>
                <w:color w:val="000000"/>
                <w:szCs w:val="21"/>
              </w:rPr>
            </w:pPr>
          </w:p>
        </w:tc>
      </w:tr>
      <w:tr w:rsidR="009B1DFF" w14:paraId="0938D447" w14:textId="77777777">
        <w:trPr>
          <w:trHeight w:val="364"/>
          <w:jc w:val="center"/>
        </w:trPr>
        <w:tc>
          <w:tcPr>
            <w:tcW w:w="1575" w:type="pct"/>
            <w:gridSpan w:val="2"/>
            <w:tcBorders>
              <w:top w:val="single" w:sz="4" w:space="0" w:color="auto"/>
              <w:left w:val="single" w:sz="4" w:space="0" w:color="auto"/>
              <w:bottom w:val="single" w:sz="4" w:space="0" w:color="auto"/>
              <w:right w:val="single" w:sz="4" w:space="0" w:color="auto"/>
            </w:tcBorders>
            <w:vAlign w:val="center"/>
          </w:tcPr>
          <w:p w14:paraId="1FFA22E2" w14:textId="77777777" w:rsidR="009B1DFF" w:rsidRDefault="00000000">
            <w:pPr>
              <w:spacing w:line="320" w:lineRule="exact"/>
              <w:jc w:val="center"/>
              <w:rPr>
                <w:rFonts w:eastAsia="仿宋_GB2312"/>
                <w:color w:val="000000"/>
                <w:szCs w:val="21"/>
              </w:rPr>
            </w:pPr>
            <w:r>
              <w:rPr>
                <w:rFonts w:eastAsia="仿宋_GB2312"/>
                <w:color w:val="000000"/>
                <w:szCs w:val="21"/>
              </w:rPr>
              <w:t>种植方式</w:t>
            </w:r>
          </w:p>
        </w:tc>
        <w:tc>
          <w:tcPr>
            <w:tcW w:w="684" w:type="pct"/>
            <w:tcBorders>
              <w:top w:val="single" w:sz="4" w:space="0" w:color="auto"/>
              <w:left w:val="nil"/>
              <w:bottom w:val="single" w:sz="4" w:space="0" w:color="auto"/>
              <w:right w:val="single" w:sz="4" w:space="0" w:color="auto"/>
            </w:tcBorders>
            <w:vAlign w:val="center"/>
          </w:tcPr>
          <w:p w14:paraId="5A18EC2D"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09295D68"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2F11735"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613F71D"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6FBE97B" w14:textId="77777777" w:rsidR="009B1DFF" w:rsidRDefault="009B1DFF">
            <w:pPr>
              <w:spacing w:line="320" w:lineRule="exact"/>
              <w:jc w:val="center"/>
              <w:rPr>
                <w:rFonts w:eastAsia="仿宋_GB2312"/>
                <w:color w:val="000000"/>
                <w:szCs w:val="21"/>
              </w:rPr>
            </w:pPr>
          </w:p>
        </w:tc>
      </w:tr>
      <w:tr w:rsidR="009B1DFF" w14:paraId="7E8CB3E7" w14:textId="77777777">
        <w:trPr>
          <w:trHeight w:val="364"/>
          <w:jc w:val="center"/>
        </w:trPr>
        <w:tc>
          <w:tcPr>
            <w:tcW w:w="451" w:type="pct"/>
            <w:vMerge w:val="restart"/>
            <w:tcBorders>
              <w:top w:val="nil"/>
              <w:left w:val="single" w:sz="4" w:space="0" w:color="auto"/>
              <w:bottom w:val="single" w:sz="4" w:space="0" w:color="auto"/>
              <w:right w:val="single" w:sz="4" w:space="0" w:color="auto"/>
            </w:tcBorders>
            <w:vAlign w:val="center"/>
          </w:tcPr>
          <w:p w14:paraId="64344AEF" w14:textId="77777777" w:rsidR="009B1DFF" w:rsidRDefault="00000000">
            <w:pPr>
              <w:spacing w:line="320" w:lineRule="exact"/>
              <w:jc w:val="center"/>
              <w:rPr>
                <w:rFonts w:eastAsia="仿宋_GB2312"/>
                <w:color w:val="000000"/>
                <w:szCs w:val="21"/>
              </w:rPr>
            </w:pPr>
            <w:r>
              <w:rPr>
                <w:rFonts w:eastAsia="仿宋_GB2312"/>
                <w:color w:val="000000"/>
                <w:szCs w:val="21"/>
              </w:rPr>
              <w:t>种植规格</w:t>
            </w:r>
          </w:p>
        </w:tc>
        <w:tc>
          <w:tcPr>
            <w:tcW w:w="1124" w:type="pct"/>
            <w:tcBorders>
              <w:top w:val="single" w:sz="4" w:space="0" w:color="auto"/>
              <w:left w:val="nil"/>
              <w:bottom w:val="single" w:sz="4" w:space="0" w:color="auto"/>
              <w:right w:val="single" w:sz="4" w:space="0" w:color="auto"/>
            </w:tcBorders>
            <w:vAlign w:val="center"/>
          </w:tcPr>
          <w:p w14:paraId="452B93EE" w14:textId="77777777" w:rsidR="009B1DFF" w:rsidRDefault="00000000">
            <w:pPr>
              <w:spacing w:line="320" w:lineRule="exact"/>
              <w:jc w:val="center"/>
              <w:rPr>
                <w:rFonts w:eastAsia="仿宋_GB2312"/>
                <w:color w:val="000000"/>
                <w:szCs w:val="21"/>
              </w:rPr>
            </w:pPr>
            <w:r>
              <w:rPr>
                <w:rFonts w:eastAsia="仿宋_GB2312"/>
                <w:color w:val="000000"/>
                <w:szCs w:val="21"/>
              </w:rPr>
              <w:t>行距（</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33D6FAE3"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59639FBE"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DF42E96"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BAC2647"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6456051" w14:textId="77777777" w:rsidR="009B1DFF" w:rsidRDefault="009B1DFF">
            <w:pPr>
              <w:spacing w:line="320" w:lineRule="exact"/>
              <w:jc w:val="center"/>
              <w:rPr>
                <w:rFonts w:eastAsia="仿宋_GB2312"/>
                <w:color w:val="000000"/>
                <w:szCs w:val="21"/>
              </w:rPr>
            </w:pPr>
          </w:p>
        </w:tc>
      </w:tr>
      <w:tr w:rsidR="009B1DFF" w14:paraId="3E378F01" w14:textId="77777777">
        <w:trPr>
          <w:trHeight w:val="364"/>
          <w:jc w:val="center"/>
        </w:trPr>
        <w:tc>
          <w:tcPr>
            <w:tcW w:w="451" w:type="pct"/>
            <w:vMerge/>
            <w:tcBorders>
              <w:top w:val="nil"/>
              <w:left w:val="single" w:sz="4" w:space="0" w:color="auto"/>
              <w:bottom w:val="single" w:sz="4" w:space="0" w:color="auto"/>
              <w:right w:val="single" w:sz="4" w:space="0" w:color="auto"/>
            </w:tcBorders>
            <w:vAlign w:val="center"/>
          </w:tcPr>
          <w:p w14:paraId="76DE92C3" w14:textId="77777777" w:rsidR="009B1DFF" w:rsidRDefault="009B1DFF">
            <w:pPr>
              <w:jc w:val="left"/>
              <w:rPr>
                <w:rFonts w:eastAsia="仿宋_GB2312"/>
                <w:color w:val="000000"/>
                <w:szCs w:val="21"/>
              </w:rPr>
            </w:pPr>
          </w:p>
        </w:tc>
        <w:tc>
          <w:tcPr>
            <w:tcW w:w="1124" w:type="pct"/>
            <w:tcBorders>
              <w:top w:val="single" w:sz="4" w:space="0" w:color="auto"/>
              <w:left w:val="nil"/>
              <w:bottom w:val="single" w:sz="4" w:space="0" w:color="auto"/>
              <w:right w:val="single" w:sz="4" w:space="0" w:color="auto"/>
            </w:tcBorders>
            <w:vAlign w:val="center"/>
          </w:tcPr>
          <w:p w14:paraId="53B127C4" w14:textId="77777777" w:rsidR="009B1DFF" w:rsidRDefault="00000000">
            <w:pPr>
              <w:spacing w:line="320" w:lineRule="exact"/>
              <w:jc w:val="center"/>
              <w:rPr>
                <w:rFonts w:eastAsia="仿宋_GB2312"/>
                <w:color w:val="000000"/>
                <w:szCs w:val="21"/>
              </w:rPr>
            </w:pPr>
            <w:r>
              <w:rPr>
                <w:rFonts w:eastAsia="仿宋_GB2312"/>
                <w:color w:val="000000"/>
                <w:szCs w:val="21"/>
              </w:rPr>
              <w:t>株距（</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4E4F7DD1"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5A9A9F2E"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8D982E5"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B7F8D91"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766CF9C" w14:textId="77777777" w:rsidR="009B1DFF" w:rsidRDefault="009B1DFF">
            <w:pPr>
              <w:spacing w:line="320" w:lineRule="exact"/>
              <w:jc w:val="center"/>
              <w:rPr>
                <w:rFonts w:eastAsia="仿宋_GB2312"/>
                <w:color w:val="000000"/>
                <w:szCs w:val="21"/>
              </w:rPr>
            </w:pPr>
          </w:p>
        </w:tc>
      </w:tr>
      <w:tr w:rsidR="009B1DFF" w14:paraId="76D69295" w14:textId="77777777">
        <w:trPr>
          <w:trHeight w:val="364"/>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7475F29A" w14:textId="77777777" w:rsidR="009B1DFF" w:rsidRDefault="00000000">
            <w:pPr>
              <w:spacing w:line="320" w:lineRule="exact"/>
              <w:jc w:val="center"/>
              <w:rPr>
                <w:rFonts w:eastAsia="仿宋_GB2312"/>
                <w:color w:val="000000"/>
                <w:szCs w:val="21"/>
              </w:rPr>
            </w:pPr>
            <w:r>
              <w:rPr>
                <w:rFonts w:eastAsia="仿宋_GB2312"/>
                <w:color w:val="000000"/>
                <w:szCs w:val="21"/>
              </w:rPr>
              <w:t>植株</w:t>
            </w:r>
          </w:p>
          <w:p w14:paraId="6BE8E498" w14:textId="77777777" w:rsidR="009B1DFF" w:rsidRDefault="009B1DFF">
            <w:pPr>
              <w:spacing w:line="320" w:lineRule="exact"/>
              <w:jc w:val="center"/>
              <w:rPr>
                <w:rFonts w:eastAsia="仿宋_GB2312"/>
                <w:color w:val="000000"/>
                <w:szCs w:val="21"/>
              </w:rPr>
            </w:pPr>
          </w:p>
          <w:p w14:paraId="609695BA" w14:textId="77777777" w:rsidR="009B1DFF" w:rsidRDefault="00000000">
            <w:pPr>
              <w:spacing w:line="320" w:lineRule="exact"/>
              <w:jc w:val="center"/>
              <w:rPr>
                <w:rFonts w:eastAsia="仿宋_GB2312"/>
                <w:color w:val="000000"/>
                <w:szCs w:val="21"/>
              </w:rPr>
            </w:pPr>
            <w:r>
              <w:rPr>
                <w:rFonts w:eastAsia="仿宋_GB2312"/>
                <w:color w:val="000000"/>
                <w:szCs w:val="21"/>
              </w:rPr>
              <w:t>性状</w:t>
            </w:r>
          </w:p>
        </w:tc>
        <w:tc>
          <w:tcPr>
            <w:tcW w:w="1124" w:type="pct"/>
            <w:tcBorders>
              <w:top w:val="single" w:sz="4" w:space="0" w:color="auto"/>
              <w:left w:val="single" w:sz="4" w:space="0" w:color="auto"/>
              <w:bottom w:val="single" w:sz="4" w:space="0" w:color="auto"/>
              <w:right w:val="single" w:sz="4" w:space="0" w:color="auto"/>
            </w:tcBorders>
            <w:vAlign w:val="center"/>
          </w:tcPr>
          <w:p w14:paraId="0BFAD9D0" w14:textId="77777777" w:rsidR="009B1DFF" w:rsidRDefault="00000000">
            <w:pPr>
              <w:spacing w:line="320" w:lineRule="exact"/>
              <w:jc w:val="center"/>
              <w:rPr>
                <w:rFonts w:eastAsia="仿宋_GB2312"/>
                <w:color w:val="000000"/>
                <w:szCs w:val="21"/>
              </w:rPr>
            </w:pPr>
            <w:r>
              <w:rPr>
                <w:rFonts w:eastAsia="仿宋_GB2312"/>
                <w:color w:val="000000"/>
                <w:szCs w:val="21"/>
              </w:rPr>
              <w:t>株高（</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3182C0DA"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002D3F32"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2DE0607"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A9A2277"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6293B5A" w14:textId="77777777" w:rsidR="009B1DFF" w:rsidRDefault="009B1DFF">
            <w:pPr>
              <w:spacing w:line="320" w:lineRule="exact"/>
              <w:jc w:val="center"/>
              <w:rPr>
                <w:rFonts w:eastAsia="仿宋_GB2312"/>
                <w:color w:val="000000"/>
                <w:szCs w:val="21"/>
              </w:rPr>
            </w:pPr>
          </w:p>
        </w:tc>
      </w:tr>
      <w:tr w:rsidR="009B1DFF" w14:paraId="681D0192"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0C24263"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77984F0" w14:textId="77777777" w:rsidR="009B1DFF" w:rsidRDefault="00000000">
            <w:pPr>
              <w:spacing w:line="320" w:lineRule="exact"/>
              <w:jc w:val="center"/>
              <w:rPr>
                <w:rFonts w:eastAsia="仿宋_GB2312"/>
                <w:color w:val="000000"/>
                <w:szCs w:val="21"/>
              </w:rPr>
            </w:pPr>
            <w:r>
              <w:rPr>
                <w:rFonts w:eastAsia="仿宋_GB2312"/>
                <w:color w:val="000000"/>
                <w:szCs w:val="21"/>
              </w:rPr>
              <w:t>穗位高（</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6BEDD522"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1E16736A"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E5658F0"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19EC834"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37344A3" w14:textId="77777777" w:rsidR="009B1DFF" w:rsidRDefault="009B1DFF">
            <w:pPr>
              <w:spacing w:line="320" w:lineRule="exact"/>
              <w:jc w:val="center"/>
              <w:rPr>
                <w:rFonts w:eastAsia="仿宋_GB2312"/>
                <w:color w:val="000000"/>
                <w:szCs w:val="21"/>
              </w:rPr>
            </w:pPr>
          </w:p>
        </w:tc>
      </w:tr>
      <w:tr w:rsidR="009B1DFF" w14:paraId="1D8890A4"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3BD22E82"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094EFD5B" w14:textId="77777777" w:rsidR="009B1DFF" w:rsidRDefault="00000000">
            <w:pPr>
              <w:spacing w:line="320" w:lineRule="exact"/>
              <w:jc w:val="center"/>
              <w:rPr>
                <w:rFonts w:eastAsia="仿宋_GB2312"/>
                <w:color w:val="000000"/>
                <w:szCs w:val="21"/>
              </w:rPr>
            </w:pPr>
            <w:r>
              <w:rPr>
                <w:rFonts w:eastAsia="仿宋_GB2312"/>
                <w:color w:val="000000"/>
                <w:szCs w:val="21"/>
              </w:rPr>
              <w:t>株</w:t>
            </w:r>
            <w:r>
              <w:rPr>
                <w:rFonts w:eastAsia="仿宋_GB2312"/>
                <w:color w:val="000000"/>
                <w:szCs w:val="21"/>
              </w:rPr>
              <w:t xml:space="preserve">  </w:t>
            </w:r>
            <w:r>
              <w:rPr>
                <w:rFonts w:eastAsia="仿宋_GB2312"/>
                <w:color w:val="000000"/>
                <w:szCs w:val="21"/>
              </w:rPr>
              <w:t>型</w:t>
            </w:r>
          </w:p>
        </w:tc>
        <w:tc>
          <w:tcPr>
            <w:tcW w:w="684" w:type="pct"/>
            <w:tcBorders>
              <w:top w:val="single" w:sz="4" w:space="0" w:color="auto"/>
              <w:left w:val="nil"/>
              <w:bottom w:val="single" w:sz="4" w:space="0" w:color="auto"/>
              <w:right w:val="single" w:sz="4" w:space="0" w:color="auto"/>
            </w:tcBorders>
            <w:vAlign w:val="center"/>
          </w:tcPr>
          <w:p w14:paraId="365A5484"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269183B"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4D365D3"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CF63A0D"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D1DDBDE" w14:textId="77777777" w:rsidR="009B1DFF" w:rsidRDefault="009B1DFF">
            <w:pPr>
              <w:spacing w:line="320" w:lineRule="exact"/>
              <w:jc w:val="center"/>
              <w:rPr>
                <w:rFonts w:eastAsia="仿宋_GB2312"/>
                <w:color w:val="000000"/>
                <w:szCs w:val="21"/>
              </w:rPr>
            </w:pPr>
          </w:p>
        </w:tc>
      </w:tr>
      <w:tr w:rsidR="009B1DFF" w14:paraId="29C1973F"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B21B7E0"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797CD1C" w14:textId="77777777" w:rsidR="009B1DFF" w:rsidRDefault="00000000">
            <w:pPr>
              <w:spacing w:line="320" w:lineRule="exact"/>
              <w:jc w:val="center"/>
              <w:rPr>
                <w:rFonts w:eastAsia="仿宋_GB2312"/>
                <w:color w:val="000000"/>
                <w:szCs w:val="21"/>
              </w:rPr>
            </w:pPr>
            <w:r>
              <w:rPr>
                <w:rFonts w:eastAsia="仿宋_GB2312"/>
                <w:color w:val="000000"/>
                <w:szCs w:val="21"/>
              </w:rPr>
              <w:t>保绿度（</w:t>
            </w:r>
            <w:r>
              <w:rPr>
                <w:rFonts w:eastAsia="仿宋_GB2312"/>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15A4A8FB"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8F357C2"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A7A9E9E"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D23F7E1"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7E93C77" w14:textId="77777777" w:rsidR="009B1DFF" w:rsidRDefault="009B1DFF">
            <w:pPr>
              <w:spacing w:line="320" w:lineRule="exact"/>
              <w:jc w:val="center"/>
              <w:rPr>
                <w:rFonts w:eastAsia="仿宋_GB2312"/>
                <w:color w:val="000000"/>
                <w:szCs w:val="21"/>
              </w:rPr>
            </w:pPr>
          </w:p>
        </w:tc>
      </w:tr>
      <w:tr w:rsidR="009B1DFF" w14:paraId="29BEC56B"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02D40297"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1A73FEE6" w14:textId="77777777" w:rsidR="009B1DFF" w:rsidRDefault="00000000">
            <w:pPr>
              <w:spacing w:line="320" w:lineRule="exact"/>
              <w:jc w:val="center"/>
              <w:rPr>
                <w:rFonts w:eastAsia="仿宋_GB2312"/>
                <w:color w:val="000000"/>
                <w:szCs w:val="21"/>
              </w:rPr>
            </w:pPr>
            <w:r>
              <w:rPr>
                <w:rFonts w:eastAsia="仿宋_GB2312"/>
                <w:color w:val="000000"/>
                <w:szCs w:val="21"/>
              </w:rPr>
              <w:t>空杆率（</w:t>
            </w:r>
            <w:r>
              <w:rPr>
                <w:rFonts w:eastAsia="仿宋_GB2312"/>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6F067F31"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74A7023"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2DBCD9F0"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101A341"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6E0D0FF" w14:textId="77777777" w:rsidR="009B1DFF" w:rsidRDefault="009B1DFF">
            <w:pPr>
              <w:spacing w:line="320" w:lineRule="exact"/>
              <w:jc w:val="center"/>
              <w:rPr>
                <w:rFonts w:eastAsia="仿宋_GB2312"/>
                <w:color w:val="000000"/>
                <w:szCs w:val="21"/>
              </w:rPr>
            </w:pPr>
          </w:p>
        </w:tc>
      </w:tr>
      <w:tr w:rsidR="009B1DFF" w14:paraId="01AAEB3A"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6A85A3D"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39A8AC2" w14:textId="77777777" w:rsidR="009B1DFF" w:rsidRDefault="00000000">
            <w:pPr>
              <w:spacing w:line="320" w:lineRule="exact"/>
              <w:jc w:val="center"/>
              <w:rPr>
                <w:rFonts w:eastAsia="仿宋_GB2312"/>
                <w:color w:val="000000"/>
                <w:szCs w:val="21"/>
              </w:rPr>
            </w:pPr>
            <w:r>
              <w:rPr>
                <w:rFonts w:eastAsia="仿宋_GB2312"/>
                <w:color w:val="000000"/>
                <w:szCs w:val="21"/>
              </w:rPr>
              <w:t>倒伏率（</w:t>
            </w:r>
            <w:r>
              <w:rPr>
                <w:rFonts w:eastAsia="仿宋_GB2312"/>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6ACA21F2"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7852936"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A8AF6D2"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02BE04F"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E4900A7" w14:textId="77777777" w:rsidR="009B1DFF" w:rsidRDefault="009B1DFF">
            <w:pPr>
              <w:spacing w:line="320" w:lineRule="exact"/>
              <w:jc w:val="center"/>
              <w:rPr>
                <w:rFonts w:eastAsia="仿宋_GB2312"/>
                <w:color w:val="000000"/>
                <w:szCs w:val="21"/>
              </w:rPr>
            </w:pPr>
          </w:p>
        </w:tc>
      </w:tr>
      <w:tr w:rsidR="009B1DFF" w14:paraId="54546D2D"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50EBA8F"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117B30D" w14:textId="77777777" w:rsidR="009B1DFF" w:rsidRDefault="00000000">
            <w:pPr>
              <w:spacing w:line="320" w:lineRule="exact"/>
              <w:jc w:val="center"/>
              <w:rPr>
                <w:rFonts w:eastAsia="仿宋_GB2312"/>
                <w:color w:val="000000"/>
                <w:szCs w:val="21"/>
              </w:rPr>
            </w:pPr>
            <w:r>
              <w:rPr>
                <w:rFonts w:eastAsia="仿宋_GB2312"/>
                <w:color w:val="000000"/>
                <w:szCs w:val="21"/>
              </w:rPr>
              <w:t>倒折率（</w:t>
            </w:r>
            <w:r>
              <w:rPr>
                <w:rFonts w:eastAsia="仿宋_GB2312"/>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353CE5EC"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C4D4D4C"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C9B5026"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D5E9F3E"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220FD468" w14:textId="77777777" w:rsidR="009B1DFF" w:rsidRDefault="009B1DFF">
            <w:pPr>
              <w:spacing w:line="320" w:lineRule="exact"/>
              <w:jc w:val="center"/>
              <w:rPr>
                <w:rFonts w:eastAsia="仿宋_GB2312"/>
                <w:color w:val="000000"/>
                <w:szCs w:val="21"/>
              </w:rPr>
            </w:pPr>
          </w:p>
        </w:tc>
      </w:tr>
      <w:tr w:rsidR="009B1DFF" w14:paraId="1DBB9175" w14:textId="77777777">
        <w:trPr>
          <w:trHeight w:val="364"/>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45ED378E" w14:textId="77777777" w:rsidR="009B1DFF" w:rsidRDefault="00000000">
            <w:pPr>
              <w:spacing w:line="320" w:lineRule="exact"/>
              <w:jc w:val="center"/>
              <w:rPr>
                <w:rFonts w:eastAsia="仿宋_GB2312"/>
                <w:color w:val="000000"/>
                <w:szCs w:val="21"/>
              </w:rPr>
            </w:pPr>
            <w:r>
              <w:rPr>
                <w:rFonts w:eastAsia="仿宋_GB2312"/>
                <w:color w:val="000000"/>
                <w:szCs w:val="21"/>
              </w:rPr>
              <w:t>果穗</w:t>
            </w:r>
          </w:p>
          <w:p w14:paraId="3879251E" w14:textId="77777777" w:rsidR="009B1DFF" w:rsidRDefault="009B1DFF">
            <w:pPr>
              <w:spacing w:line="320" w:lineRule="exact"/>
              <w:jc w:val="center"/>
              <w:rPr>
                <w:rFonts w:eastAsia="仿宋_GB2312"/>
                <w:color w:val="000000"/>
                <w:szCs w:val="21"/>
              </w:rPr>
            </w:pPr>
          </w:p>
          <w:p w14:paraId="1A91C445" w14:textId="77777777" w:rsidR="009B1DFF" w:rsidRDefault="00000000">
            <w:pPr>
              <w:spacing w:line="320" w:lineRule="exact"/>
              <w:jc w:val="center"/>
              <w:rPr>
                <w:rFonts w:eastAsia="仿宋_GB2312"/>
                <w:color w:val="000000"/>
                <w:szCs w:val="21"/>
              </w:rPr>
            </w:pPr>
            <w:r>
              <w:rPr>
                <w:rFonts w:eastAsia="仿宋_GB2312"/>
                <w:color w:val="000000"/>
                <w:szCs w:val="21"/>
              </w:rPr>
              <w:t>性状</w:t>
            </w:r>
          </w:p>
        </w:tc>
        <w:tc>
          <w:tcPr>
            <w:tcW w:w="1124" w:type="pct"/>
            <w:tcBorders>
              <w:top w:val="single" w:sz="4" w:space="0" w:color="auto"/>
              <w:left w:val="single" w:sz="4" w:space="0" w:color="auto"/>
              <w:bottom w:val="single" w:sz="4" w:space="0" w:color="auto"/>
              <w:right w:val="single" w:sz="4" w:space="0" w:color="auto"/>
            </w:tcBorders>
            <w:vAlign w:val="center"/>
          </w:tcPr>
          <w:p w14:paraId="652352C5" w14:textId="77777777" w:rsidR="009B1DFF" w:rsidRDefault="00000000">
            <w:pPr>
              <w:spacing w:line="320" w:lineRule="exact"/>
              <w:jc w:val="center"/>
              <w:rPr>
                <w:rFonts w:eastAsia="仿宋_GB2312"/>
                <w:color w:val="000000"/>
                <w:szCs w:val="21"/>
              </w:rPr>
            </w:pPr>
            <w:r>
              <w:rPr>
                <w:rFonts w:eastAsia="仿宋_GB2312"/>
                <w:color w:val="000000"/>
                <w:szCs w:val="21"/>
              </w:rPr>
              <w:t>穗长（</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172B4941"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2A5F57D"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3C7A30F"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CC770F4"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A45402C" w14:textId="77777777" w:rsidR="009B1DFF" w:rsidRDefault="009B1DFF">
            <w:pPr>
              <w:spacing w:line="320" w:lineRule="exact"/>
              <w:jc w:val="center"/>
              <w:rPr>
                <w:rFonts w:eastAsia="仿宋_GB2312"/>
                <w:color w:val="000000"/>
                <w:szCs w:val="21"/>
              </w:rPr>
            </w:pPr>
          </w:p>
        </w:tc>
      </w:tr>
      <w:tr w:rsidR="009B1DFF" w14:paraId="4508E968"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3FC7F531"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51641C6" w14:textId="77777777" w:rsidR="009B1DFF" w:rsidRDefault="00000000">
            <w:pPr>
              <w:spacing w:line="320" w:lineRule="exact"/>
              <w:jc w:val="center"/>
              <w:rPr>
                <w:rFonts w:eastAsia="仿宋_GB2312"/>
                <w:color w:val="000000"/>
                <w:szCs w:val="21"/>
              </w:rPr>
            </w:pPr>
            <w:r>
              <w:rPr>
                <w:rFonts w:eastAsia="仿宋_GB2312"/>
                <w:color w:val="000000"/>
                <w:szCs w:val="21"/>
              </w:rPr>
              <w:t>穗粗（</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71E63520"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790F18E"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E8FA1D5"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74072FF"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2E887BFA" w14:textId="77777777" w:rsidR="009B1DFF" w:rsidRDefault="009B1DFF">
            <w:pPr>
              <w:spacing w:line="320" w:lineRule="exact"/>
              <w:jc w:val="center"/>
              <w:rPr>
                <w:rFonts w:eastAsia="仿宋_GB2312"/>
                <w:color w:val="000000"/>
                <w:szCs w:val="21"/>
              </w:rPr>
            </w:pPr>
          </w:p>
        </w:tc>
      </w:tr>
      <w:tr w:rsidR="009B1DFF" w14:paraId="7846D208"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01EF0E7B"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4B0B340A" w14:textId="77777777" w:rsidR="009B1DFF" w:rsidRDefault="00000000">
            <w:pPr>
              <w:spacing w:line="320" w:lineRule="exact"/>
              <w:jc w:val="center"/>
              <w:rPr>
                <w:rFonts w:eastAsia="仿宋_GB2312"/>
                <w:color w:val="000000"/>
                <w:szCs w:val="21"/>
              </w:rPr>
            </w:pPr>
            <w:r>
              <w:rPr>
                <w:rFonts w:eastAsia="仿宋_GB2312"/>
                <w:color w:val="000000"/>
                <w:szCs w:val="21"/>
              </w:rPr>
              <w:t>秃尖长（</w:t>
            </w:r>
            <w:r>
              <w:rPr>
                <w:rFonts w:eastAsia="仿宋_GB2312"/>
                <w:color w:val="000000"/>
                <w:szCs w:val="21"/>
              </w:rPr>
              <w:t>cm</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07D835AF"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0C904116"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51D998C"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B985E50"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F66DD5C" w14:textId="77777777" w:rsidR="009B1DFF" w:rsidRDefault="009B1DFF">
            <w:pPr>
              <w:spacing w:line="320" w:lineRule="exact"/>
              <w:jc w:val="center"/>
              <w:rPr>
                <w:rFonts w:eastAsia="仿宋_GB2312"/>
                <w:color w:val="000000"/>
                <w:szCs w:val="21"/>
              </w:rPr>
            </w:pPr>
          </w:p>
        </w:tc>
      </w:tr>
      <w:tr w:rsidR="009B1DFF" w14:paraId="6BD4B442"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4FF48546"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2A9BEBF" w14:textId="77777777" w:rsidR="009B1DFF" w:rsidRDefault="00000000">
            <w:pPr>
              <w:spacing w:line="320" w:lineRule="exact"/>
              <w:jc w:val="center"/>
              <w:rPr>
                <w:rFonts w:eastAsia="仿宋_GB2312"/>
                <w:color w:val="000000"/>
                <w:szCs w:val="21"/>
              </w:rPr>
            </w:pPr>
            <w:r>
              <w:rPr>
                <w:rFonts w:eastAsia="仿宋_GB2312"/>
                <w:color w:val="000000"/>
                <w:szCs w:val="21"/>
              </w:rPr>
              <w:t>穗行数</w:t>
            </w:r>
          </w:p>
        </w:tc>
        <w:tc>
          <w:tcPr>
            <w:tcW w:w="684" w:type="pct"/>
            <w:tcBorders>
              <w:top w:val="single" w:sz="4" w:space="0" w:color="auto"/>
              <w:left w:val="nil"/>
              <w:bottom w:val="single" w:sz="4" w:space="0" w:color="auto"/>
              <w:right w:val="single" w:sz="4" w:space="0" w:color="auto"/>
            </w:tcBorders>
            <w:vAlign w:val="center"/>
          </w:tcPr>
          <w:p w14:paraId="750789F0"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D43B366"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9462998"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3B68861"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4C9ADB1D" w14:textId="77777777" w:rsidR="009B1DFF" w:rsidRDefault="009B1DFF">
            <w:pPr>
              <w:spacing w:line="320" w:lineRule="exact"/>
              <w:jc w:val="center"/>
              <w:rPr>
                <w:rFonts w:eastAsia="仿宋_GB2312"/>
                <w:color w:val="000000"/>
                <w:szCs w:val="21"/>
              </w:rPr>
            </w:pPr>
          </w:p>
        </w:tc>
      </w:tr>
      <w:tr w:rsidR="009B1DFF" w14:paraId="6FF50B7B"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5A14482D"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721DE75" w14:textId="77777777" w:rsidR="009B1DFF" w:rsidRDefault="00000000">
            <w:pPr>
              <w:spacing w:line="320" w:lineRule="exact"/>
              <w:jc w:val="center"/>
              <w:rPr>
                <w:rFonts w:eastAsia="仿宋_GB2312"/>
                <w:color w:val="000000"/>
                <w:szCs w:val="21"/>
              </w:rPr>
            </w:pPr>
            <w:r>
              <w:rPr>
                <w:rFonts w:eastAsia="仿宋_GB2312"/>
                <w:color w:val="000000"/>
                <w:szCs w:val="21"/>
              </w:rPr>
              <w:t>行粒数</w:t>
            </w:r>
          </w:p>
        </w:tc>
        <w:tc>
          <w:tcPr>
            <w:tcW w:w="684" w:type="pct"/>
            <w:tcBorders>
              <w:top w:val="single" w:sz="4" w:space="0" w:color="auto"/>
              <w:left w:val="nil"/>
              <w:bottom w:val="single" w:sz="4" w:space="0" w:color="auto"/>
              <w:right w:val="single" w:sz="4" w:space="0" w:color="auto"/>
            </w:tcBorders>
            <w:vAlign w:val="center"/>
          </w:tcPr>
          <w:p w14:paraId="49600EDD"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0526FE65"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43FA0E75"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B0966F5"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2BFB7A4" w14:textId="77777777" w:rsidR="009B1DFF" w:rsidRDefault="009B1DFF">
            <w:pPr>
              <w:spacing w:line="320" w:lineRule="exact"/>
              <w:jc w:val="center"/>
              <w:rPr>
                <w:rFonts w:eastAsia="仿宋_GB2312"/>
                <w:color w:val="000000"/>
                <w:szCs w:val="21"/>
              </w:rPr>
            </w:pPr>
          </w:p>
        </w:tc>
      </w:tr>
      <w:tr w:rsidR="009B1DFF" w14:paraId="40A8219D"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6C66605"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4449CDE" w14:textId="77777777" w:rsidR="009B1DFF" w:rsidRDefault="00000000">
            <w:pPr>
              <w:spacing w:line="320" w:lineRule="exact"/>
              <w:jc w:val="center"/>
              <w:rPr>
                <w:rFonts w:eastAsia="仿宋_GB2312"/>
                <w:color w:val="000000"/>
                <w:szCs w:val="21"/>
              </w:rPr>
            </w:pPr>
            <w:r>
              <w:rPr>
                <w:rFonts w:eastAsia="仿宋_GB2312"/>
                <w:color w:val="000000"/>
                <w:szCs w:val="21"/>
              </w:rPr>
              <w:t>百粒重（</w:t>
            </w:r>
            <w:r>
              <w:rPr>
                <w:rFonts w:eastAsia="仿宋_GB2312"/>
                <w:color w:val="000000"/>
                <w:szCs w:val="21"/>
              </w:rPr>
              <w:t>g</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7742BC53"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563FA786"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30AA4C2"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A5F8197"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2CFB52E7" w14:textId="77777777" w:rsidR="009B1DFF" w:rsidRDefault="009B1DFF">
            <w:pPr>
              <w:spacing w:line="320" w:lineRule="exact"/>
              <w:jc w:val="center"/>
              <w:rPr>
                <w:rFonts w:eastAsia="仿宋_GB2312"/>
                <w:color w:val="000000"/>
                <w:szCs w:val="21"/>
              </w:rPr>
            </w:pPr>
          </w:p>
        </w:tc>
      </w:tr>
      <w:tr w:rsidR="009B1DFF" w14:paraId="161CB82B"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0D1E58A2"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603AF519" w14:textId="77777777" w:rsidR="009B1DFF" w:rsidRDefault="00000000">
            <w:pPr>
              <w:spacing w:line="320" w:lineRule="exact"/>
              <w:jc w:val="center"/>
              <w:rPr>
                <w:rFonts w:eastAsia="仿宋_GB2312"/>
                <w:color w:val="000000"/>
                <w:szCs w:val="21"/>
              </w:rPr>
            </w:pPr>
            <w:r>
              <w:rPr>
                <w:rFonts w:eastAsia="仿宋_GB2312"/>
                <w:color w:val="000000"/>
                <w:szCs w:val="21"/>
              </w:rPr>
              <w:t>粒型</w:t>
            </w:r>
          </w:p>
        </w:tc>
        <w:tc>
          <w:tcPr>
            <w:tcW w:w="684" w:type="pct"/>
            <w:tcBorders>
              <w:top w:val="single" w:sz="4" w:space="0" w:color="auto"/>
              <w:left w:val="nil"/>
              <w:bottom w:val="single" w:sz="4" w:space="0" w:color="auto"/>
              <w:right w:val="single" w:sz="4" w:space="0" w:color="auto"/>
            </w:tcBorders>
            <w:vAlign w:val="center"/>
          </w:tcPr>
          <w:p w14:paraId="50D9AD67"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9DE22C8"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9E92EBE"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1B311EE"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DC3A84F" w14:textId="77777777" w:rsidR="009B1DFF" w:rsidRDefault="009B1DFF">
            <w:pPr>
              <w:spacing w:line="320" w:lineRule="exact"/>
              <w:jc w:val="center"/>
              <w:rPr>
                <w:rFonts w:eastAsia="仿宋_GB2312"/>
                <w:color w:val="000000"/>
                <w:szCs w:val="21"/>
              </w:rPr>
            </w:pPr>
          </w:p>
        </w:tc>
      </w:tr>
      <w:tr w:rsidR="009B1DFF" w14:paraId="75F8C639"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66D1F873"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03541C6" w14:textId="77777777" w:rsidR="009B1DFF" w:rsidRDefault="00000000">
            <w:pPr>
              <w:spacing w:line="320" w:lineRule="exact"/>
              <w:jc w:val="center"/>
              <w:rPr>
                <w:rFonts w:eastAsia="仿宋_GB2312"/>
                <w:color w:val="000000"/>
                <w:szCs w:val="21"/>
              </w:rPr>
            </w:pPr>
            <w:r>
              <w:rPr>
                <w:rFonts w:eastAsia="仿宋_GB2312"/>
                <w:color w:val="000000"/>
                <w:szCs w:val="21"/>
              </w:rPr>
              <w:t>粒色</w:t>
            </w:r>
          </w:p>
        </w:tc>
        <w:tc>
          <w:tcPr>
            <w:tcW w:w="684" w:type="pct"/>
            <w:tcBorders>
              <w:top w:val="single" w:sz="4" w:space="0" w:color="auto"/>
              <w:left w:val="nil"/>
              <w:bottom w:val="single" w:sz="4" w:space="0" w:color="auto"/>
              <w:right w:val="single" w:sz="4" w:space="0" w:color="auto"/>
            </w:tcBorders>
            <w:vAlign w:val="center"/>
          </w:tcPr>
          <w:p w14:paraId="36291548"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1224884"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B44D63A"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1ADB6CF4"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EEF861C" w14:textId="77777777" w:rsidR="009B1DFF" w:rsidRDefault="009B1DFF">
            <w:pPr>
              <w:spacing w:line="320" w:lineRule="exact"/>
              <w:jc w:val="center"/>
              <w:rPr>
                <w:rFonts w:eastAsia="仿宋_GB2312"/>
                <w:color w:val="000000"/>
                <w:szCs w:val="21"/>
              </w:rPr>
            </w:pPr>
          </w:p>
        </w:tc>
      </w:tr>
      <w:tr w:rsidR="009B1DFF" w14:paraId="18CFB35C"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63D961D4"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58AFC3A" w14:textId="77777777" w:rsidR="009B1DFF" w:rsidRDefault="00000000">
            <w:pPr>
              <w:spacing w:line="320" w:lineRule="exact"/>
              <w:jc w:val="center"/>
              <w:rPr>
                <w:rFonts w:eastAsia="仿宋_GB2312"/>
                <w:color w:val="000000"/>
                <w:szCs w:val="21"/>
              </w:rPr>
            </w:pPr>
            <w:r>
              <w:rPr>
                <w:rFonts w:eastAsia="仿宋_GB2312"/>
                <w:color w:val="000000"/>
                <w:szCs w:val="21"/>
              </w:rPr>
              <w:t>穗轴色</w:t>
            </w:r>
          </w:p>
        </w:tc>
        <w:tc>
          <w:tcPr>
            <w:tcW w:w="684" w:type="pct"/>
            <w:tcBorders>
              <w:top w:val="single" w:sz="4" w:space="0" w:color="auto"/>
              <w:left w:val="nil"/>
              <w:bottom w:val="single" w:sz="4" w:space="0" w:color="auto"/>
              <w:right w:val="single" w:sz="4" w:space="0" w:color="auto"/>
            </w:tcBorders>
            <w:vAlign w:val="center"/>
          </w:tcPr>
          <w:p w14:paraId="5FFAFA5C"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A638B97"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7EEF67A"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457258E6"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4EC93A55" w14:textId="77777777" w:rsidR="009B1DFF" w:rsidRDefault="009B1DFF">
            <w:pPr>
              <w:spacing w:line="320" w:lineRule="exact"/>
              <w:jc w:val="center"/>
              <w:rPr>
                <w:rFonts w:eastAsia="仿宋_GB2312"/>
                <w:color w:val="000000"/>
                <w:szCs w:val="21"/>
              </w:rPr>
            </w:pPr>
          </w:p>
        </w:tc>
      </w:tr>
      <w:tr w:rsidR="009B1DFF" w14:paraId="65C6F1EA" w14:textId="77777777">
        <w:trPr>
          <w:trHeight w:val="364"/>
          <w:jc w:val="center"/>
        </w:trPr>
        <w:tc>
          <w:tcPr>
            <w:tcW w:w="451" w:type="pct"/>
            <w:vMerge w:val="restart"/>
            <w:tcBorders>
              <w:top w:val="single" w:sz="4" w:space="0" w:color="auto"/>
              <w:left w:val="single" w:sz="4" w:space="0" w:color="auto"/>
              <w:bottom w:val="single" w:sz="4" w:space="0" w:color="auto"/>
              <w:right w:val="single" w:sz="4" w:space="0" w:color="auto"/>
            </w:tcBorders>
            <w:vAlign w:val="center"/>
          </w:tcPr>
          <w:p w14:paraId="73209A26" w14:textId="77777777" w:rsidR="009B1DFF" w:rsidRDefault="00000000">
            <w:pPr>
              <w:spacing w:line="320" w:lineRule="exact"/>
              <w:jc w:val="center"/>
              <w:rPr>
                <w:rFonts w:eastAsia="仿宋_GB2312"/>
                <w:color w:val="000000"/>
                <w:szCs w:val="21"/>
              </w:rPr>
            </w:pPr>
            <w:r>
              <w:rPr>
                <w:rFonts w:eastAsia="仿宋_GB2312"/>
                <w:color w:val="000000"/>
                <w:szCs w:val="21"/>
              </w:rPr>
              <w:t>测产</w:t>
            </w:r>
          </w:p>
          <w:p w14:paraId="44C699D1" w14:textId="77777777" w:rsidR="009B1DFF" w:rsidRDefault="009B1DFF">
            <w:pPr>
              <w:spacing w:line="320" w:lineRule="exact"/>
              <w:jc w:val="center"/>
              <w:rPr>
                <w:rFonts w:eastAsia="仿宋_GB2312"/>
                <w:color w:val="000000"/>
                <w:szCs w:val="21"/>
              </w:rPr>
            </w:pPr>
          </w:p>
          <w:p w14:paraId="1207C411" w14:textId="77777777" w:rsidR="009B1DFF" w:rsidRDefault="00000000">
            <w:pPr>
              <w:spacing w:line="320" w:lineRule="exact"/>
              <w:jc w:val="center"/>
              <w:rPr>
                <w:rFonts w:eastAsia="仿宋_GB2312"/>
                <w:color w:val="000000"/>
                <w:szCs w:val="21"/>
              </w:rPr>
            </w:pPr>
            <w:r>
              <w:rPr>
                <w:rFonts w:eastAsia="仿宋_GB2312"/>
                <w:color w:val="000000"/>
                <w:szCs w:val="21"/>
              </w:rPr>
              <w:t>情况</w:t>
            </w:r>
          </w:p>
        </w:tc>
        <w:tc>
          <w:tcPr>
            <w:tcW w:w="1124" w:type="pct"/>
            <w:tcBorders>
              <w:top w:val="single" w:sz="4" w:space="0" w:color="auto"/>
              <w:left w:val="single" w:sz="4" w:space="0" w:color="auto"/>
              <w:bottom w:val="single" w:sz="4" w:space="0" w:color="auto"/>
              <w:right w:val="single" w:sz="4" w:space="0" w:color="auto"/>
            </w:tcBorders>
            <w:vAlign w:val="center"/>
          </w:tcPr>
          <w:p w14:paraId="4EF96B2F" w14:textId="77777777" w:rsidR="009B1DFF" w:rsidRDefault="00000000">
            <w:pPr>
              <w:spacing w:line="320" w:lineRule="exact"/>
              <w:jc w:val="center"/>
              <w:rPr>
                <w:rFonts w:eastAsia="仿宋_GB2312"/>
                <w:color w:val="000000"/>
                <w:szCs w:val="21"/>
              </w:rPr>
            </w:pPr>
            <w:r>
              <w:rPr>
                <w:rFonts w:eastAsia="仿宋_GB2312"/>
                <w:color w:val="000000"/>
                <w:szCs w:val="21"/>
              </w:rPr>
              <w:t>验收面积（</w:t>
            </w:r>
            <w:r>
              <w:rPr>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5191CDF4"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196E859"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55C8EF2"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AE4DA57"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8992255" w14:textId="77777777" w:rsidR="009B1DFF" w:rsidRDefault="009B1DFF">
            <w:pPr>
              <w:spacing w:line="320" w:lineRule="exact"/>
              <w:jc w:val="center"/>
              <w:rPr>
                <w:rFonts w:eastAsia="仿宋_GB2312"/>
                <w:color w:val="000000"/>
                <w:szCs w:val="21"/>
              </w:rPr>
            </w:pPr>
          </w:p>
        </w:tc>
      </w:tr>
      <w:tr w:rsidR="009B1DFF" w14:paraId="4C56151C" w14:textId="77777777">
        <w:trPr>
          <w:trHeight w:val="321"/>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C3B9273"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346E0398" w14:textId="77777777" w:rsidR="009B1DFF" w:rsidRDefault="00000000">
            <w:pPr>
              <w:spacing w:line="320" w:lineRule="exact"/>
              <w:jc w:val="center"/>
              <w:rPr>
                <w:rFonts w:eastAsia="仿宋_GB2312"/>
                <w:color w:val="000000"/>
                <w:szCs w:val="21"/>
              </w:rPr>
            </w:pPr>
            <w:r>
              <w:rPr>
                <w:rFonts w:eastAsia="仿宋_GB2312"/>
                <w:color w:val="000000"/>
                <w:szCs w:val="21"/>
              </w:rPr>
              <w:t>实收株数（株）</w:t>
            </w:r>
          </w:p>
        </w:tc>
        <w:tc>
          <w:tcPr>
            <w:tcW w:w="684" w:type="pct"/>
            <w:tcBorders>
              <w:top w:val="single" w:sz="4" w:space="0" w:color="auto"/>
              <w:left w:val="nil"/>
              <w:bottom w:val="single" w:sz="4" w:space="0" w:color="auto"/>
              <w:right w:val="single" w:sz="4" w:space="0" w:color="auto"/>
            </w:tcBorders>
            <w:vAlign w:val="center"/>
          </w:tcPr>
          <w:p w14:paraId="7B8CB26F"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5FA652D2"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AC41DEE"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0BCEC8F"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ACBED2A" w14:textId="77777777" w:rsidR="009B1DFF" w:rsidRDefault="009B1DFF">
            <w:pPr>
              <w:spacing w:line="320" w:lineRule="exact"/>
              <w:jc w:val="center"/>
              <w:rPr>
                <w:rFonts w:eastAsia="仿宋_GB2312"/>
                <w:color w:val="000000"/>
                <w:szCs w:val="21"/>
              </w:rPr>
            </w:pPr>
          </w:p>
        </w:tc>
      </w:tr>
      <w:tr w:rsidR="009B1DFF" w14:paraId="024FE32C"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1D74BD7F"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22968150" w14:textId="77777777" w:rsidR="009B1DFF" w:rsidRDefault="00000000">
            <w:pPr>
              <w:spacing w:line="320" w:lineRule="exact"/>
              <w:jc w:val="center"/>
              <w:rPr>
                <w:rFonts w:eastAsia="仿宋_GB2312"/>
                <w:color w:val="000000"/>
                <w:szCs w:val="21"/>
              </w:rPr>
            </w:pPr>
            <w:r>
              <w:rPr>
                <w:rFonts w:eastAsia="仿宋_GB2312"/>
                <w:color w:val="000000"/>
                <w:szCs w:val="21"/>
              </w:rPr>
              <w:t>每亩株数（株）</w:t>
            </w:r>
          </w:p>
        </w:tc>
        <w:tc>
          <w:tcPr>
            <w:tcW w:w="684" w:type="pct"/>
            <w:tcBorders>
              <w:top w:val="single" w:sz="4" w:space="0" w:color="auto"/>
              <w:left w:val="nil"/>
              <w:bottom w:val="single" w:sz="4" w:space="0" w:color="auto"/>
              <w:right w:val="single" w:sz="4" w:space="0" w:color="auto"/>
            </w:tcBorders>
            <w:vAlign w:val="center"/>
          </w:tcPr>
          <w:p w14:paraId="02EB9B2E"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3ACE145"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A4AD854"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459EB33"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8A0F7D0" w14:textId="77777777" w:rsidR="009B1DFF" w:rsidRDefault="009B1DFF">
            <w:pPr>
              <w:spacing w:line="320" w:lineRule="exact"/>
              <w:jc w:val="center"/>
              <w:rPr>
                <w:rFonts w:eastAsia="仿宋_GB2312"/>
                <w:color w:val="000000"/>
                <w:szCs w:val="21"/>
              </w:rPr>
            </w:pPr>
          </w:p>
        </w:tc>
      </w:tr>
      <w:tr w:rsidR="009B1DFF" w14:paraId="0AFF22EA"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4DCAC515"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6F79603" w14:textId="77777777" w:rsidR="009B1DFF" w:rsidRDefault="00000000">
            <w:pPr>
              <w:spacing w:line="320" w:lineRule="exact"/>
              <w:jc w:val="center"/>
              <w:rPr>
                <w:rFonts w:eastAsia="仿宋_GB2312"/>
                <w:color w:val="000000"/>
                <w:szCs w:val="21"/>
              </w:rPr>
            </w:pPr>
            <w:r>
              <w:rPr>
                <w:rFonts w:eastAsia="仿宋_GB2312"/>
                <w:color w:val="000000"/>
                <w:szCs w:val="21"/>
              </w:rPr>
              <w:t>实收穗数（穗）</w:t>
            </w:r>
          </w:p>
        </w:tc>
        <w:tc>
          <w:tcPr>
            <w:tcW w:w="684" w:type="pct"/>
            <w:tcBorders>
              <w:top w:val="single" w:sz="4" w:space="0" w:color="auto"/>
              <w:left w:val="nil"/>
              <w:bottom w:val="single" w:sz="4" w:space="0" w:color="auto"/>
              <w:right w:val="single" w:sz="4" w:space="0" w:color="auto"/>
            </w:tcBorders>
            <w:vAlign w:val="center"/>
          </w:tcPr>
          <w:p w14:paraId="1342EAB4"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0932A761"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74BD940"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3DA621D"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BF2C1BC" w14:textId="77777777" w:rsidR="009B1DFF" w:rsidRDefault="009B1DFF">
            <w:pPr>
              <w:spacing w:line="320" w:lineRule="exact"/>
              <w:jc w:val="center"/>
              <w:rPr>
                <w:rFonts w:eastAsia="仿宋_GB2312"/>
                <w:color w:val="000000"/>
                <w:szCs w:val="21"/>
              </w:rPr>
            </w:pPr>
          </w:p>
        </w:tc>
      </w:tr>
      <w:tr w:rsidR="009B1DFF" w14:paraId="5239CB51"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78EB27C6"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7061BCAE" w14:textId="77777777" w:rsidR="009B1DFF" w:rsidRDefault="00000000">
            <w:pPr>
              <w:spacing w:line="320" w:lineRule="exact"/>
              <w:jc w:val="center"/>
              <w:rPr>
                <w:rFonts w:eastAsia="仿宋_GB2312"/>
                <w:color w:val="000000"/>
                <w:szCs w:val="21"/>
              </w:rPr>
            </w:pPr>
            <w:r>
              <w:rPr>
                <w:rFonts w:eastAsia="仿宋_GB2312"/>
                <w:color w:val="000000"/>
                <w:szCs w:val="21"/>
              </w:rPr>
              <w:t>鲜穗重量（</w:t>
            </w:r>
            <w:r>
              <w:rPr>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709052D3"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BC64CFB"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1841B6A"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341C9071"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46DE1E36" w14:textId="77777777" w:rsidR="009B1DFF" w:rsidRDefault="009B1DFF">
            <w:pPr>
              <w:spacing w:line="320" w:lineRule="exact"/>
              <w:jc w:val="center"/>
              <w:rPr>
                <w:rFonts w:eastAsia="仿宋_GB2312"/>
                <w:color w:val="000000"/>
                <w:szCs w:val="21"/>
              </w:rPr>
            </w:pPr>
          </w:p>
        </w:tc>
      </w:tr>
      <w:tr w:rsidR="009B1DFF" w14:paraId="1A1991E9"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0E39CA21"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5A0C1673" w14:textId="77777777" w:rsidR="009B1DFF" w:rsidRDefault="00000000">
            <w:pPr>
              <w:spacing w:line="320" w:lineRule="exact"/>
              <w:jc w:val="center"/>
              <w:rPr>
                <w:rFonts w:eastAsia="仿宋_GB2312"/>
                <w:color w:val="000000"/>
                <w:szCs w:val="21"/>
              </w:rPr>
            </w:pPr>
            <w:r>
              <w:rPr>
                <w:rFonts w:eastAsia="仿宋_GB2312"/>
                <w:color w:val="000000"/>
                <w:szCs w:val="21"/>
              </w:rPr>
              <w:t>鲜穗出籽率（</w:t>
            </w:r>
            <w:r>
              <w:rPr>
                <w:rFonts w:eastAsia="仿宋_GB2312"/>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1CC6180A"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694FE70"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4CF2017A"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B2F89A5"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69C08775" w14:textId="77777777" w:rsidR="009B1DFF" w:rsidRDefault="009B1DFF">
            <w:pPr>
              <w:spacing w:line="320" w:lineRule="exact"/>
              <w:jc w:val="center"/>
              <w:rPr>
                <w:rFonts w:eastAsia="仿宋_GB2312"/>
                <w:color w:val="000000"/>
                <w:szCs w:val="21"/>
              </w:rPr>
            </w:pPr>
          </w:p>
        </w:tc>
      </w:tr>
      <w:tr w:rsidR="009B1DFF" w14:paraId="68F8D61B"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61FF5B87"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1C67399D" w14:textId="77777777" w:rsidR="009B1DFF" w:rsidRDefault="00000000">
            <w:pPr>
              <w:spacing w:line="320" w:lineRule="exact"/>
              <w:jc w:val="center"/>
              <w:rPr>
                <w:rFonts w:eastAsia="仿宋_GB2312"/>
                <w:color w:val="000000"/>
                <w:szCs w:val="21"/>
              </w:rPr>
            </w:pPr>
            <w:r>
              <w:rPr>
                <w:rFonts w:eastAsia="仿宋_GB2312"/>
                <w:color w:val="000000"/>
                <w:szCs w:val="21"/>
              </w:rPr>
              <w:t>籽粒含水率（</w:t>
            </w:r>
            <w:r>
              <w:rPr>
                <w:rFonts w:eastAsia="仿宋_GB2312"/>
                <w:color w:val="000000"/>
                <w:szCs w:val="21"/>
              </w:rPr>
              <w:t>%</w:t>
            </w:r>
            <w:r>
              <w:rPr>
                <w:rFonts w:eastAsia="仿宋_GB2312"/>
                <w:color w:val="000000"/>
                <w:szCs w:val="21"/>
              </w:rPr>
              <w:t>）</w:t>
            </w:r>
          </w:p>
        </w:tc>
        <w:tc>
          <w:tcPr>
            <w:tcW w:w="684" w:type="pct"/>
            <w:tcBorders>
              <w:top w:val="single" w:sz="4" w:space="0" w:color="auto"/>
              <w:left w:val="nil"/>
              <w:bottom w:val="single" w:sz="4" w:space="0" w:color="auto"/>
              <w:right w:val="single" w:sz="4" w:space="0" w:color="auto"/>
            </w:tcBorders>
            <w:vAlign w:val="center"/>
          </w:tcPr>
          <w:p w14:paraId="3F1A0145"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3AF879C"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5FF259D1"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6F6C8136"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30A5F01A" w14:textId="77777777" w:rsidR="009B1DFF" w:rsidRDefault="009B1DFF">
            <w:pPr>
              <w:spacing w:line="320" w:lineRule="exact"/>
              <w:jc w:val="center"/>
              <w:rPr>
                <w:rFonts w:eastAsia="仿宋_GB2312"/>
                <w:color w:val="000000"/>
                <w:szCs w:val="21"/>
              </w:rPr>
            </w:pPr>
          </w:p>
        </w:tc>
      </w:tr>
      <w:tr w:rsidR="009B1DFF" w14:paraId="09F25445"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2D3AC0A5"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41FD56ED" w14:textId="77777777" w:rsidR="009B1DFF" w:rsidRDefault="00000000">
            <w:pPr>
              <w:spacing w:line="320" w:lineRule="exact"/>
              <w:jc w:val="center"/>
              <w:rPr>
                <w:rFonts w:eastAsia="仿宋_GB2312"/>
                <w:color w:val="000000"/>
                <w:szCs w:val="21"/>
              </w:rPr>
            </w:pPr>
            <w:r>
              <w:rPr>
                <w:rFonts w:eastAsia="仿宋_GB2312"/>
                <w:color w:val="000000"/>
                <w:szCs w:val="21"/>
              </w:rPr>
              <w:t>实测产量（</w:t>
            </w:r>
            <w:r>
              <w:rPr>
                <w:color w:val="000000"/>
                <w:szCs w:val="21"/>
              </w:rPr>
              <w:t>㎏</w:t>
            </w:r>
            <w:r>
              <w:rPr>
                <w:rFonts w:eastAsia="仿宋_GB2312"/>
                <w:color w:val="000000"/>
                <w:szCs w:val="21"/>
              </w:rPr>
              <w:t>／亩）</w:t>
            </w:r>
          </w:p>
        </w:tc>
        <w:tc>
          <w:tcPr>
            <w:tcW w:w="684" w:type="pct"/>
            <w:tcBorders>
              <w:top w:val="single" w:sz="4" w:space="0" w:color="auto"/>
              <w:left w:val="nil"/>
              <w:bottom w:val="single" w:sz="4" w:space="0" w:color="auto"/>
              <w:right w:val="single" w:sz="4" w:space="0" w:color="auto"/>
            </w:tcBorders>
            <w:vAlign w:val="center"/>
          </w:tcPr>
          <w:p w14:paraId="2EFCABE6"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E5B5C50"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1F14707"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03E827B"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19205F3D" w14:textId="77777777" w:rsidR="009B1DFF" w:rsidRDefault="009B1DFF">
            <w:pPr>
              <w:spacing w:line="320" w:lineRule="exact"/>
              <w:jc w:val="center"/>
              <w:rPr>
                <w:rFonts w:eastAsia="仿宋_GB2312"/>
                <w:color w:val="000000"/>
                <w:szCs w:val="21"/>
              </w:rPr>
            </w:pPr>
          </w:p>
        </w:tc>
      </w:tr>
      <w:tr w:rsidR="009B1DFF" w14:paraId="43087583" w14:textId="77777777">
        <w:trPr>
          <w:trHeight w:val="364"/>
          <w:jc w:val="center"/>
        </w:trPr>
        <w:tc>
          <w:tcPr>
            <w:tcW w:w="451" w:type="pct"/>
            <w:vMerge/>
            <w:tcBorders>
              <w:top w:val="single" w:sz="4" w:space="0" w:color="auto"/>
              <w:left w:val="single" w:sz="4" w:space="0" w:color="auto"/>
              <w:bottom w:val="single" w:sz="4" w:space="0" w:color="auto"/>
              <w:right w:val="single" w:sz="4" w:space="0" w:color="auto"/>
            </w:tcBorders>
            <w:vAlign w:val="center"/>
          </w:tcPr>
          <w:p w14:paraId="30979BE1" w14:textId="77777777" w:rsidR="009B1DFF" w:rsidRDefault="009B1DFF">
            <w:pPr>
              <w:jc w:val="left"/>
              <w:rPr>
                <w:rFonts w:eastAsia="仿宋_GB2312"/>
                <w:color w:val="000000"/>
                <w:szCs w:val="21"/>
              </w:rPr>
            </w:pPr>
          </w:p>
        </w:tc>
        <w:tc>
          <w:tcPr>
            <w:tcW w:w="1124" w:type="pct"/>
            <w:tcBorders>
              <w:top w:val="single" w:sz="4" w:space="0" w:color="auto"/>
              <w:left w:val="single" w:sz="4" w:space="0" w:color="auto"/>
              <w:bottom w:val="single" w:sz="4" w:space="0" w:color="auto"/>
              <w:right w:val="single" w:sz="4" w:space="0" w:color="auto"/>
            </w:tcBorders>
            <w:vAlign w:val="center"/>
          </w:tcPr>
          <w:p w14:paraId="4343E526" w14:textId="77777777" w:rsidR="009B1DFF" w:rsidRDefault="00000000">
            <w:pPr>
              <w:spacing w:line="320" w:lineRule="exact"/>
              <w:jc w:val="center"/>
              <w:rPr>
                <w:rFonts w:eastAsia="仿宋_GB2312"/>
                <w:color w:val="000000"/>
                <w:szCs w:val="21"/>
              </w:rPr>
            </w:pPr>
            <w:r>
              <w:rPr>
                <w:rFonts w:eastAsia="仿宋_GB2312"/>
                <w:color w:val="000000"/>
                <w:szCs w:val="21"/>
              </w:rPr>
              <w:t>理论产量（</w:t>
            </w:r>
            <w:r>
              <w:rPr>
                <w:color w:val="000000"/>
                <w:szCs w:val="21"/>
              </w:rPr>
              <w:t>㎏</w:t>
            </w:r>
            <w:r>
              <w:rPr>
                <w:rFonts w:eastAsia="仿宋_GB2312"/>
                <w:color w:val="000000"/>
                <w:szCs w:val="21"/>
              </w:rPr>
              <w:t>/</w:t>
            </w:r>
            <w:r>
              <w:rPr>
                <w:rFonts w:eastAsia="仿宋_GB2312"/>
                <w:color w:val="000000"/>
                <w:szCs w:val="21"/>
              </w:rPr>
              <w:t>亩）</w:t>
            </w:r>
          </w:p>
        </w:tc>
        <w:tc>
          <w:tcPr>
            <w:tcW w:w="684" w:type="pct"/>
            <w:tcBorders>
              <w:top w:val="single" w:sz="4" w:space="0" w:color="auto"/>
              <w:left w:val="nil"/>
              <w:bottom w:val="single" w:sz="4" w:space="0" w:color="auto"/>
              <w:right w:val="single" w:sz="4" w:space="0" w:color="auto"/>
            </w:tcBorders>
            <w:vAlign w:val="center"/>
          </w:tcPr>
          <w:p w14:paraId="1EBAB78D"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7C206067"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011F5ADD" w14:textId="77777777" w:rsidR="009B1DFF" w:rsidRDefault="009B1DFF">
            <w:pPr>
              <w:spacing w:line="320" w:lineRule="exact"/>
              <w:jc w:val="center"/>
              <w:rPr>
                <w:rFonts w:eastAsia="仿宋_GB2312"/>
                <w:color w:val="000000"/>
                <w:szCs w:val="21"/>
              </w:rPr>
            </w:pPr>
          </w:p>
        </w:tc>
        <w:tc>
          <w:tcPr>
            <w:tcW w:w="684" w:type="pct"/>
            <w:tcBorders>
              <w:top w:val="single" w:sz="4" w:space="0" w:color="auto"/>
              <w:left w:val="nil"/>
              <w:bottom w:val="single" w:sz="4" w:space="0" w:color="auto"/>
              <w:right w:val="single" w:sz="4" w:space="0" w:color="auto"/>
            </w:tcBorders>
            <w:vAlign w:val="center"/>
          </w:tcPr>
          <w:p w14:paraId="2AED851C" w14:textId="77777777" w:rsidR="009B1DFF" w:rsidRDefault="009B1DFF">
            <w:pPr>
              <w:spacing w:line="320" w:lineRule="exact"/>
              <w:jc w:val="center"/>
              <w:rPr>
                <w:rFonts w:eastAsia="仿宋_GB2312"/>
                <w:color w:val="000000"/>
                <w:szCs w:val="21"/>
              </w:rPr>
            </w:pPr>
          </w:p>
        </w:tc>
        <w:tc>
          <w:tcPr>
            <w:tcW w:w="685" w:type="pct"/>
            <w:tcBorders>
              <w:top w:val="single" w:sz="4" w:space="0" w:color="auto"/>
              <w:left w:val="nil"/>
              <w:bottom w:val="single" w:sz="4" w:space="0" w:color="auto"/>
              <w:right w:val="single" w:sz="4" w:space="0" w:color="auto"/>
            </w:tcBorders>
            <w:vAlign w:val="center"/>
          </w:tcPr>
          <w:p w14:paraId="75185F2F" w14:textId="77777777" w:rsidR="009B1DFF" w:rsidRDefault="009B1DFF">
            <w:pPr>
              <w:spacing w:line="320" w:lineRule="exact"/>
              <w:jc w:val="center"/>
              <w:rPr>
                <w:rFonts w:eastAsia="仿宋_GB2312"/>
                <w:color w:val="000000"/>
                <w:szCs w:val="21"/>
              </w:rPr>
            </w:pPr>
          </w:p>
        </w:tc>
      </w:tr>
    </w:tbl>
    <w:p w14:paraId="36910652" w14:textId="77777777" w:rsidR="009B1DFF" w:rsidRDefault="00000000">
      <w:pPr>
        <w:ind w:firstLineChars="200" w:firstLine="420"/>
        <w:rPr>
          <w:rFonts w:eastAsia="仿宋_GB2312"/>
          <w:color w:val="000000"/>
          <w:sz w:val="30"/>
          <w:szCs w:val="30"/>
        </w:rPr>
      </w:pPr>
      <w:r>
        <w:rPr>
          <w:rFonts w:eastAsia="仿宋_GB2312"/>
          <w:color w:val="000000"/>
          <w:szCs w:val="21"/>
        </w:rPr>
        <w:t>注：（</w:t>
      </w:r>
      <w:r>
        <w:rPr>
          <w:rFonts w:eastAsia="仿宋_GB2312"/>
          <w:color w:val="000000"/>
          <w:szCs w:val="21"/>
        </w:rPr>
        <w:t>1</w:t>
      </w:r>
      <w:r>
        <w:rPr>
          <w:rFonts w:eastAsia="仿宋_GB2312"/>
          <w:color w:val="000000"/>
          <w:szCs w:val="21"/>
        </w:rPr>
        <w:t>）测产时按平均穗重法（平均穗重</w:t>
      </w:r>
      <w:r>
        <w:rPr>
          <w:rFonts w:eastAsia="仿宋_GB2312"/>
          <w:color w:val="000000"/>
          <w:szCs w:val="21"/>
        </w:rPr>
        <w:t>=</w:t>
      </w:r>
      <w:r>
        <w:rPr>
          <w:rFonts w:eastAsia="仿宋_GB2312"/>
          <w:color w:val="000000"/>
          <w:szCs w:val="21"/>
        </w:rPr>
        <w:t>实收鲜穗重</w:t>
      </w:r>
      <w:r>
        <w:rPr>
          <w:rFonts w:eastAsia="仿宋_GB2312"/>
          <w:color w:val="000000"/>
          <w:szCs w:val="21"/>
        </w:rPr>
        <w:t>÷</w:t>
      </w:r>
      <w:r>
        <w:rPr>
          <w:rFonts w:eastAsia="仿宋_GB2312"/>
          <w:color w:val="000000"/>
          <w:szCs w:val="21"/>
        </w:rPr>
        <w:t>实收穗数）取</w:t>
      </w:r>
      <w:r>
        <w:rPr>
          <w:rFonts w:eastAsia="仿宋_GB2312"/>
          <w:color w:val="000000"/>
          <w:szCs w:val="21"/>
        </w:rPr>
        <w:t>20</w:t>
      </w:r>
      <w:r>
        <w:rPr>
          <w:rFonts w:eastAsia="仿宋_GB2312"/>
          <w:color w:val="000000"/>
          <w:szCs w:val="21"/>
        </w:rPr>
        <w:t>个果穗作为标准样本测</w:t>
      </w:r>
      <w:r>
        <w:rPr>
          <w:rFonts w:eastAsia="仿宋_GB2312"/>
          <w:color w:val="000000"/>
          <w:szCs w:val="21"/>
        </w:rPr>
        <w:lastRenderedPageBreak/>
        <w:t>定鲜穗出籽率和含水率。</w:t>
      </w:r>
    </w:p>
    <w:p w14:paraId="74AC488F" w14:textId="77777777" w:rsidR="009B1DFF" w:rsidRDefault="009B1DFF">
      <w:pPr>
        <w:jc w:val="left"/>
        <w:rPr>
          <w:rFonts w:eastAsia="仿宋_GB2312"/>
          <w:color w:val="000000"/>
          <w:sz w:val="30"/>
          <w:szCs w:val="30"/>
        </w:rPr>
        <w:sectPr w:rsidR="009B1DFF">
          <w:pgSz w:w="11906" w:h="16838"/>
          <w:pgMar w:top="1440" w:right="1287" w:bottom="1440" w:left="1588" w:header="720" w:footer="992" w:gutter="0"/>
          <w:cols w:space="720"/>
          <w:docGrid w:linePitch="312"/>
        </w:sectPr>
      </w:pPr>
    </w:p>
    <w:p w14:paraId="10688ED0" w14:textId="77777777" w:rsidR="009B1DFF" w:rsidRDefault="00000000">
      <w:pPr>
        <w:rPr>
          <w:rFonts w:eastAsia="黑体"/>
          <w:color w:val="000000"/>
          <w:sz w:val="32"/>
          <w:szCs w:val="32"/>
        </w:rPr>
      </w:pPr>
      <w:r>
        <w:rPr>
          <w:rFonts w:eastAsia="黑体"/>
          <w:color w:val="000000"/>
          <w:sz w:val="32"/>
          <w:szCs w:val="32"/>
        </w:rPr>
        <w:lastRenderedPageBreak/>
        <w:t>附件</w:t>
      </w:r>
      <w:r>
        <w:rPr>
          <w:rFonts w:eastAsia="黑体"/>
          <w:color w:val="000000"/>
          <w:sz w:val="32"/>
          <w:szCs w:val="32"/>
        </w:rPr>
        <w:t>15</w:t>
      </w:r>
    </w:p>
    <w:p w14:paraId="163B7497" w14:textId="77777777" w:rsidR="009B1DFF" w:rsidRDefault="00000000">
      <w:pPr>
        <w:jc w:val="center"/>
        <w:rPr>
          <w:rFonts w:eastAsia="方正小标宋简体"/>
          <w:color w:val="000000"/>
          <w:sz w:val="36"/>
          <w:szCs w:val="36"/>
        </w:rPr>
      </w:pPr>
      <w:r>
        <w:rPr>
          <w:rFonts w:eastAsia="方正小标宋简体"/>
          <w:color w:val="000000"/>
          <w:sz w:val="36"/>
          <w:szCs w:val="36"/>
        </w:rPr>
        <w:t>马铃薯种薯处理时间和物候期记录表</w:t>
      </w:r>
    </w:p>
    <w:tbl>
      <w:tblPr>
        <w:tblW w:w="4997" w:type="pct"/>
        <w:jc w:val="center"/>
        <w:tblLook w:val="04A0" w:firstRow="1" w:lastRow="0" w:firstColumn="1" w:lastColumn="0" w:noHBand="0" w:noVBand="1"/>
      </w:tblPr>
      <w:tblGrid>
        <w:gridCol w:w="1203"/>
        <w:gridCol w:w="1089"/>
        <w:gridCol w:w="1097"/>
        <w:gridCol w:w="1086"/>
        <w:gridCol w:w="1014"/>
        <w:gridCol w:w="1036"/>
        <w:gridCol w:w="1050"/>
        <w:gridCol w:w="1103"/>
        <w:gridCol w:w="1039"/>
        <w:gridCol w:w="1072"/>
        <w:gridCol w:w="1050"/>
        <w:gridCol w:w="992"/>
        <w:gridCol w:w="1109"/>
      </w:tblGrid>
      <w:tr w:rsidR="009B1DFF" w14:paraId="2DFD08E2" w14:textId="77777777">
        <w:trPr>
          <w:trHeight w:val="765"/>
          <w:jc w:val="center"/>
        </w:trPr>
        <w:tc>
          <w:tcPr>
            <w:tcW w:w="431" w:type="pct"/>
            <w:tcBorders>
              <w:top w:val="single" w:sz="4" w:space="0" w:color="auto"/>
              <w:left w:val="single" w:sz="4" w:space="0" w:color="auto"/>
              <w:bottom w:val="single" w:sz="4" w:space="0" w:color="auto"/>
              <w:right w:val="single" w:sz="4" w:space="0" w:color="auto"/>
            </w:tcBorders>
            <w:vAlign w:val="center"/>
          </w:tcPr>
          <w:p w14:paraId="01F49316" w14:textId="77777777" w:rsidR="009B1DFF" w:rsidRDefault="00000000">
            <w:pPr>
              <w:jc w:val="center"/>
              <w:rPr>
                <w:rFonts w:eastAsia="仿宋_GB2312"/>
                <w:b/>
                <w:color w:val="000000"/>
                <w:kern w:val="0"/>
                <w:sz w:val="24"/>
              </w:rPr>
            </w:pPr>
            <w:r>
              <w:rPr>
                <w:rFonts w:eastAsia="仿宋_GB2312"/>
                <w:b/>
                <w:color w:val="000000"/>
                <w:kern w:val="0"/>
                <w:sz w:val="24"/>
              </w:rPr>
              <w:t>调查地点</w:t>
            </w:r>
          </w:p>
        </w:tc>
        <w:tc>
          <w:tcPr>
            <w:tcW w:w="390" w:type="pct"/>
            <w:tcBorders>
              <w:top w:val="single" w:sz="4" w:space="0" w:color="auto"/>
              <w:left w:val="single" w:sz="4" w:space="0" w:color="auto"/>
              <w:bottom w:val="single" w:sz="4" w:space="0" w:color="auto"/>
              <w:right w:val="single" w:sz="4" w:space="0" w:color="auto"/>
            </w:tcBorders>
            <w:vAlign w:val="center"/>
          </w:tcPr>
          <w:p w14:paraId="1EBB5862" w14:textId="77777777" w:rsidR="009B1DFF" w:rsidRDefault="00000000">
            <w:pPr>
              <w:jc w:val="center"/>
              <w:rPr>
                <w:rFonts w:eastAsia="仿宋_GB2312"/>
                <w:b/>
                <w:color w:val="000000"/>
                <w:kern w:val="0"/>
                <w:sz w:val="24"/>
              </w:rPr>
            </w:pPr>
            <w:r>
              <w:rPr>
                <w:rFonts w:eastAsia="仿宋_GB2312"/>
                <w:b/>
                <w:color w:val="000000"/>
                <w:kern w:val="0"/>
                <w:sz w:val="24"/>
              </w:rPr>
              <w:t>品种名称</w:t>
            </w:r>
          </w:p>
        </w:tc>
        <w:tc>
          <w:tcPr>
            <w:tcW w:w="393" w:type="pct"/>
            <w:tcBorders>
              <w:top w:val="single" w:sz="4" w:space="0" w:color="auto"/>
              <w:left w:val="nil"/>
              <w:bottom w:val="single" w:sz="4" w:space="0" w:color="auto"/>
              <w:right w:val="single" w:sz="4" w:space="0" w:color="auto"/>
            </w:tcBorders>
            <w:vAlign w:val="center"/>
          </w:tcPr>
          <w:p w14:paraId="143A7396" w14:textId="77777777" w:rsidR="009B1DFF" w:rsidRDefault="00000000">
            <w:pPr>
              <w:jc w:val="center"/>
              <w:rPr>
                <w:rFonts w:eastAsia="仿宋_GB2312"/>
                <w:b/>
                <w:color w:val="000000"/>
                <w:kern w:val="0"/>
                <w:sz w:val="24"/>
              </w:rPr>
            </w:pPr>
            <w:r>
              <w:rPr>
                <w:rFonts w:eastAsia="仿宋_GB2312"/>
                <w:b/>
                <w:color w:val="000000"/>
                <w:kern w:val="0"/>
                <w:sz w:val="24"/>
              </w:rPr>
              <w:t>到种时间（月</w:t>
            </w:r>
            <w:r>
              <w:rPr>
                <w:rFonts w:eastAsia="仿宋_GB2312"/>
                <w:b/>
                <w:color w:val="000000"/>
                <w:kern w:val="0"/>
                <w:sz w:val="24"/>
              </w:rPr>
              <w:t>/</w:t>
            </w:r>
            <w:r>
              <w:rPr>
                <w:rFonts w:eastAsia="仿宋_GB2312"/>
                <w:b/>
                <w:color w:val="000000"/>
                <w:kern w:val="0"/>
                <w:sz w:val="24"/>
              </w:rPr>
              <w:t>日）</w:t>
            </w:r>
          </w:p>
        </w:tc>
        <w:tc>
          <w:tcPr>
            <w:tcW w:w="389" w:type="pct"/>
            <w:tcBorders>
              <w:top w:val="single" w:sz="4" w:space="0" w:color="auto"/>
              <w:left w:val="nil"/>
              <w:bottom w:val="single" w:sz="4" w:space="0" w:color="auto"/>
              <w:right w:val="single" w:sz="4" w:space="0" w:color="auto"/>
            </w:tcBorders>
            <w:vAlign w:val="center"/>
          </w:tcPr>
          <w:p w14:paraId="2170ECA7" w14:textId="77777777" w:rsidR="009B1DFF" w:rsidRDefault="00000000">
            <w:pPr>
              <w:jc w:val="center"/>
              <w:rPr>
                <w:rFonts w:eastAsia="仿宋_GB2312"/>
                <w:b/>
                <w:color w:val="000000"/>
                <w:kern w:val="0"/>
                <w:sz w:val="24"/>
              </w:rPr>
            </w:pPr>
            <w:r>
              <w:rPr>
                <w:rFonts w:eastAsia="仿宋_GB2312"/>
                <w:b/>
                <w:color w:val="000000"/>
                <w:kern w:val="0"/>
                <w:sz w:val="24"/>
              </w:rPr>
              <w:t>切种时间（月</w:t>
            </w:r>
            <w:r>
              <w:rPr>
                <w:rFonts w:eastAsia="仿宋_GB2312"/>
                <w:b/>
                <w:color w:val="000000"/>
                <w:kern w:val="0"/>
                <w:sz w:val="24"/>
              </w:rPr>
              <w:t>/</w:t>
            </w:r>
            <w:r>
              <w:rPr>
                <w:rFonts w:eastAsia="仿宋_GB2312"/>
                <w:b/>
                <w:color w:val="000000"/>
                <w:kern w:val="0"/>
                <w:sz w:val="24"/>
              </w:rPr>
              <w:t>日）</w:t>
            </w:r>
          </w:p>
        </w:tc>
        <w:tc>
          <w:tcPr>
            <w:tcW w:w="363" w:type="pct"/>
            <w:tcBorders>
              <w:top w:val="single" w:sz="4" w:space="0" w:color="auto"/>
              <w:left w:val="nil"/>
              <w:bottom w:val="single" w:sz="4" w:space="0" w:color="auto"/>
              <w:right w:val="single" w:sz="4" w:space="0" w:color="auto"/>
            </w:tcBorders>
            <w:vAlign w:val="center"/>
          </w:tcPr>
          <w:p w14:paraId="04338E20" w14:textId="77777777" w:rsidR="009B1DFF" w:rsidRDefault="00000000">
            <w:pPr>
              <w:jc w:val="center"/>
              <w:rPr>
                <w:rFonts w:eastAsia="仿宋_GB2312"/>
                <w:b/>
                <w:color w:val="000000"/>
                <w:kern w:val="0"/>
                <w:sz w:val="24"/>
              </w:rPr>
            </w:pPr>
            <w:r>
              <w:rPr>
                <w:rFonts w:eastAsia="仿宋_GB2312"/>
                <w:b/>
                <w:color w:val="000000"/>
                <w:kern w:val="0"/>
                <w:sz w:val="24"/>
              </w:rPr>
              <w:t>催</w:t>
            </w:r>
            <w:r>
              <w:rPr>
                <w:rFonts w:eastAsia="仿宋_GB2312"/>
                <w:b/>
                <w:color w:val="000000"/>
                <w:kern w:val="0"/>
                <w:sz w:val="24"/>
              </w:rPr>
              <w:t xml:space="preserve"> </w:t>
            </w:r>
            <w:r>
              <w:rPr>
                <w:rFonts w:eastAsia="仿宋_GB2312"/>
                <w:b/>
                <w:color w:val="000000"/>
                <w:kern w:val="0"/>
                <w:sz w:val="24"/>
              </w:rPr>
              <w:t>芽</w:t>
            </w:r>
          </w:p>
          <w:p w14:paraId="48E011BB" w14:textId="77777777" w:rsidR="009B1DFF" w:rsidRDefault="00000000">
            <w:pPr>
              <w:jc w:val="center"/>
              <w:rPr>
                <w:rFonts w:eastAsia="仿宋_GB2312"/>
                <w:b/>
                <w:color w:val="000000"/>
                <w:kern w:val="0"/>
                <w:sz w:val="24"/>
              </w:rPr>
            </w:pPr>
            <w:r>
              <w:rPr>
                <w:rFonts w:eastAsia="仿宋_GB2312"/>
                <w:b/>
                <w:color w:val="000000"/>
                <w:kern w:val="0"/>
                <w:sz w:val="24"/>
              </w:rPr>
              <w:t>方</w:t>
            </w:r>
            <w:r>
              <w:rPr>
                <w:rFonts w:eastAsia="仿宋_GB2312"/>
                <w:b/>
                <w:color w:val="000000"/>
                <w:kern w:val="0"/>
                <w:sz w:val="24"/>
              </w:rPr>
              <w:t xml:space="preserve"> </w:t>
            </w:r>
            <w:r>
              <w:rPr>
                <w:rFonts w:eastAsia="仿宋_GB2312"/>
                <w:b/>
                <w:color w:val="000000"/>
                <w:kern w:val="0"/>
                <w:sz w:val="24"/>
              </w:rPr>
              <w:t>法</w:t>
            </w:r>
          </w:p>
        </w:tc>
        <w:tc>
          <w:tcPr>
            <w:tcW w:w="371" w:type="pct"/>
            <w:tcBorders>
              <w:top w:val="single" w:sz="4" w:space="0" w:color="auto"/>
              <w:left w:val="nil"/>
              <w:bottom w:val="single" w:sz="4" w:space="0" w:color="auto"/>
              <w:right w:val="single" w:sz="4" w:space="0" w:color="auto"/>
            </w:tcBorders>
            <w:vAlign w:val="center"/>
          </w:tcPr>
          <w:p w14:paraId="5714FDF0" w14:textId="77777777" w:rsidR="009B1DFF" w:rsidRDefault="00000000">
            <w:pPr>
              <w:jc w:val="center"/>
              <w:rPr>
                <w:rFonts w:eastAsia="仿宋_GB2312"/>
                <w:b/>
                <w:color w:val="000000"/>
                <w:kern w:val="0"/>
                <w:sz w:val="24"/>
              </w:rPr>
            </w:pPr>
            <w:r>
              <w:rPr>
                <w:rFonts w:eastAsia="仿宋_GB2312"/>
                <w:b/>
                <w:color w:val="000000"/>
                <w:kern w:val="0"/>
                <w:sz w:val="24"/>
              </w:rPr>
              <w:t>播种期（月</w:t>
            </w:r>
            <w:r>
              <w:rPr>
                <w:rFonts w:eastAsia="仿宋_GB2312"/>
                <w:b/>
                <w:color w:val="000000"/>
                <w:kern w:val="0"/>
                <w:sz w:val="24"/>
              </w:rPr>
              <w:t>/</w:t>
            </w:r>
            <w:r>
              <w:rPr>
                <w:rFonts w:eastAsia="仿宋_GB2312"/>
                <w:b/>
                <w:color w:val="000000"/>
                <w:kern w:val="0"/>
                <w:sz w:val="24"/>
              </w:rPr>
              <w:t>日）</w:t>
            </w:r>
          </w:p>
        </w:tc>
        <w:tc>
          <w:tcPr>
            <w:tcW w:w="376" w:type="pct"/>
            <w:tcBorders>
              <w:top w:val="single" w:sz="4" w:space="0" w:color="auto"/>
              <w:left w:val="nil"/>
              <w:bottom w:val="single" w:sz="4" w:space="0" w:color="auto"/>
              <w:right w:val="single" w:sz="4" w:space="0" w:color="auto"/>
            </w:tcBorders>
            <w:vAlign w:val="center"/>
          </w:tcPr>
          <w:p w14:paraId="5B5EB335" w14:textId="77777777" w:rsidR="009B1DFF" w:rsidRDefault="00000000">
            <w:pPr>
              <w:jc w:val="center"/>
              <w:rPr>
                <w:rFonts w:eastAsia="仿宋_GB2312"/>
                <w:b/>
                <w:color w:val="000000"/>
                <w:kern w:val="0"/>
                <w:sz w:val="24"/>
              </w:rPr>
            </w:pPr>
            <w:r>
              <w:rPr>
                <w:rFonts w:eastAsia="仿宋_GB2312"/>
                <w:b/>
                <w:color w:val="000000"/>
                <w:kern w:val="0"/>
                <w:sz w:val="24"/>
              </w:rPr>
              <w:t>出苗期（月</w:t>
            </w:r>
            <w:r>
              <w:rPr>
                <w:rFonts w:eastAsia="仿宋_GB2312"/>
                <w:b/>
                <w:color w:val="000000"/>
                <w:kern w:val="0"/>
                <w:sz w:val="24"/>
              </w:rPr>
              <w:t>/</w:t>
            </w:r>
            <w:r>
              <w:rPr>
                <w:rFonts w:eastAsia="仿宋_GB2312"/>
                <w:b/>
                <w:color w:val="000000"/>
                <w:kern w:val="0"/>
                <w:sz w:val="24"/>
              </w:rPr>
              <w:t>日）</w:t>
            </w:r>
          </w:p>
        </w:tc>
        <w:tc>
          <w:tcPr>
            <w:tcW w:w="395" w:type="pct"/>
            <w:tcBorders>
              <w:top w:val="single" w:sz="4" w:space="0" w:color="auto"/>
              <w:left w:val="nil"/>
              <w:bottom w:val="single" w:sz="4" w:space="0" w:color="auto"/>
              <w:right w:val="single" w:sz="4" w:space="0" w:color="auto"/>
            </w:tcBorders>
            <w:vAlign w:val="center"/>
          </w:tcPr>
          <w:p w14:paraId="5B0DDBFB" w14:textId="77777777" w:rsidR="009B1DFF" w:rsidRDefault="00000000">
            <w:pPr>
              <w:jc w:val="center"/>
              <w:rPr>
                <w:rFonts w:eastAsia="仿宋_GB2312"/>
                <w:b/>
                <w:color w:val="000000"/>
                <w:kern w:val="0"/>
                <w:sz w:val="24"/>
              </w:rPr>
            </w:pPr>
            <w:r>
              <w:rPr>
                <w:rFonts w:eastAsia="仿宋_GB2312"/>
                <w:b/>
                <w:color w:val="000000"/>
                <w:kern w:val="0"/>
                <w:sz w:val="24"/>
              </w:rPr>
              <w:t>现蕾期（月</w:t>
            </w:r>
            <w:r>
              <w:rPr>
                <w:rFonts w:eastAsia="仿宋_GB2312"/>
                <w:b/>
                <w:color w:val="000000"/>
                <w:kern w:val="0"/>
                <w:sz w:val="24"/>
              </w:rPr>
              <w:t>/</w:t>
            </w:r>
            <w:r>
              <w:rPr>
                <w:rFonts w:eastAsia="仿宋_GB2312"/>
                <w:b/>
                <w:color w:val="000000"/>
                <w:kern w:val="0"/>
                <w:sz w:val="24"/>
              </w:rPr>
              <w:t>日）</w:t>
            </w:r>
          </w:p>
        </w:tc>
        <w:tc>
          <w:tcPr>
            <w:tcW w:w="372" w:type="pct"/>
            <w:tcBorders>
              <w:top w:val="single" w:sz="4" w:space="0" w:color="auto"/>
              <w:left w:val="nil"/>
              <w:bottom w:val="single" w:sz="4" w:space="0" w:color="auto"/>
              <w:right w:val="single" w:sz="4" w:space="0" w:color="auto"/>
            </w:tcBorders>
            <w:vAlign w:val="center"/>
          </w:tcPr>
          <w:p w14:paraId="3DBD2352" w14:textId="77777777" w:rsidR="009B1DFF" w:rsidRDefault="00000000">
            <w:pPr>
              <w:jc w:val="center"/>
              <w:rPr>
                <w:rFonts w:eastAsia="仿宋_GB2312"/>
                <w:b/>
                <w:color w:val="000000"/>
                <w:kern w:val="0"/>
                <w:sz w:val="24"/>
              </w:rPr>
            </w:pPr>
            <w:r>
              <w:rPr>
                <w:rFonts w:eastAsia="仿宋_GB2312"/>
                <w:b/>
                <w:color w:val="000000"/>
                <w:kern w:val="0"/>
                <w:sz w:val="24"/>
              </w:rPr>
              <w:t>开花期（月</w:t>
            </w:r>
            <w:r>
              <w:rPr>
                <w:rFonts w:eastAsia="仿宋_GB2312"/>
                <w:b/>
                <w:color w:val="000000"/>
                <w:kern w:val="0"/>
                <w:sz w:val="24"/>
              </w:rPr>
              <w:t>/</w:t>
            </w:r>
            <w:r>
              <w:rPr>
                <w:rFonts w:eastAsia="仿宋_GB2312"/>
                <w:b/>
                <w:color w:val="000000"/>
                <w:kern w:val="0"/>
                <w:sz w:val="24"/>
              </w:rPr>
              <w:t>日）</w:t>
            </w:r>
          </w:p>
        </w:tc>
        <w:tc>
          <w:tcPr>
            <w:tcW w:w="384" w:type="pct"/>
            <w:tcBorders>
              <w:top w:val="single" w:sz="4" w:space="0" w:color="auto"/>
              <w:left w:val="nil"/>
              <w:bottom w:val="single" w:sz="4" w:space="0" w:color="auto"/>
              <w:right w:val="single" w:sz="4" w:space="0" w:color="auto"/>
            </w:tcBorders>
            <w:vAlign w:val="center"/>
          </w:tcPr>
          <w:p w14:paraId="1C00D34A" w14:textId="77777777" w:rsidR="009B1DFF" w:rsidRDefault="00000000">
            <w:pPr>
              <w:jc w:val="center"/>
              <w:rPr>
                <w:rFonts w:eastAsia="仿宋_GB2312"/>
                <w:b/>
                <w:color w:val="000000"/>
                <w:kern w:val="0"/>
                <w:sz w:val="24"/>
              </w:rPr>
            </w:pPr>
            <w:r>
              <w:rPr>
                <w:rFonts w:eastAsia="仿宋_GB2312"/>
                <w:b/>
                <w:color w:val="000000"/>
                <w:kern w:val="0"/>
                <w:sz w:val="24"/>
              </w:rPr>
              <w:t>成熟期（月</w:t>
            </w:r>
            <w:r>
              <w:rPr>
                <w:rFonts w:eastAsia="仿宋_GB2312"/>
                <w:b/>
                <w:color w:val="000000"/>
                <w:kern w:val="0"/>
                <w:sz w:val="24"/>
              </w:rPr>
              <w:t>/</w:t>
            </w:r>
            <w:r>
              <w:rPr>
                <w:rFonts w:eastAsia="仿宋_GB2312"/>
                <w:b/>
                <w:color w:val="000000"/>
                <w:kern w:val="0"/>
                <w:sz w:val="24"/>
              </w:rPr>
              <w:t>日）</w:t>
            </w:r>
          </w:p>
        </w:tc>
        <w:tc>
          <w:tcPr>
            <w:tcW w:w="376" w:type="pct"/>
            <w:tcBorders>
              <w:top w:val="single" w:sz="4" w:space="0" w:color="auto"/>
              <w:left w:val="nil"/>
              <w:bottom w:val="single" w:sz="4" w:space="0" w:color="auto"/>
              <w:right w:val="single" w:sz="4" w:space="0" w:color="auto"/>
            </w:tcBorders>
            <w:vAlign w:val="center"/>
          </w:tcPr>
          <w:p w14:paraId="66B670D5" w14:textId="77777777" w:rsidR="009B1DFF" w:rsidRDefault="00000000">
            <w:pPr>
              <w:jc w:val="center"/>
              <w:rPr>
                <w:rFonts w:eastAsia="仿宋_GB2312"/>
                <w:b/>
                <w:color w:val="000000"/>
                <w:kern w:val="0"/>
                <w:sz w:val="24"/>
              </w:rPr>
            </w:pPr>
            <w:r>
              <w:rPr>
                <w:rFonts w:eastAsia="仿宋_GB2312"/>
                <w:b/>
                <w:color w:val="000000"/>
                <w:kern w:val="0"/>
                <w:sz w:val="24"/>
              </w:rPr>
              <w:t>收获期（月</w:t>
            </w:r>
            <w:r>
              <w:rPr>
                <w:rFonts w:eastAsia="仿宋_GB2312"/>
                <w:b/>
                <w:color w:val="000000"/>
                <w:kern w:val="0"/>
                <w:sz w:val="24"/>
              </w:rPr>
              <w:t>/</w:t>
            </w:r>
            <w:r>
              <w:rPr>
                <w:rFonts w:eastAsia="仿宋_GB2312"/>
                <w:b/>
                <w:color w:val="000000"/>
                <w:kern w:val="0"/>
                <w:sz w:val="24"/>
              </w:rPr>
              <w:t>日）</w:t>
            </w:r>
          </w:p>
        </w:tc>
        <w:tc>
          <w:tcPr>
            <w:tcW w:w="356" w:type="pct"/>
            <w:tcBorders>
              <w:top w:val="single" w:sz="4" w:space="0" w:color="auto"/>
              <w:left w:val="nil"/>
              <w:bottom w:val="single" w:sz="4" w:space="0" w:color="auto"/>
              <w:right w:val="single" w:sz="4" w:space="0" w:color="auto"/>
            </w:tcBorders>
            <w:vAlign w:val="center"/>
          </w:tcPr>
          <w:p w14:paraId="00138901" w14:textId="77777777" w:rsidR="009B1DFF" w:rsidRDefault="00000000">
            <w:pPr>
              <w:jc w:val="center"/>
              <w:rPr>
                <w:rFonts w:eastAsia="仿宋_GB2312"/>
                <w:b/>
                <w:color w:val="000000"/>
                <w:kern w:val="0"/>
                <w:sz w:val="24"/>
              </w:rPr>
            </w:pPr>
            <w:r>
              <w:rPr>
                <w:rFonts w:eastAsia="仿宋_GB2312"/>
                <w:b/>
                <w:color w:val="000000"/>
                <w:kern w:val="0"/>
                <w:sz w:val="24"/>
              </w:rPr>
              <w:t>生育期（天）</w:t>
            </w:r>
          </w:p>
        </w:tc>
        <w:tc>
          <w:tcPr>
            <w:tcW w:w="397" w:type="pct"/>
            <w:tcBorders>
              <w:top w:val="single" w:sz="4" w:space="0" w:color="auto"/>
              <w:left w:val="nil"/>
              <w:bottom w:val="single" w:sz="4" w:space="0" w:color="auto"/>
              <w:right w:val="single" w:sz="4" w:space="0" w:color="auto"/>
            </w:tcBorders>
            <w:vAlign w:val="center"/>
          </w:tcPr>
          <w:p w14:paraId="087B94E1" w14:textId="77777777" w:rsidR="009B1DFF" w:rsidRDefault="00000000">
            <w:pPr>
              <w:jc w:val="center"/>
              <w:rPr>
                <w:rFonts w:eastAsia="仿宋_GB2312"/>
                <w:b/>
                <w:color w:val="000000"/>
                <w:kern w:val="0"/>
                <w:sz w:val="24"/>
              </w:rPr>
            </w:pPr>
            <w:r>
              <w:rPr>
                <w:rFonts w:eastAsia="仿宋_GB2312"/>
                <w:b/>
                <w:color w:val="000000"/>
                <w:kern w:val="0"/>
                <w:sz w:val="24"/>
              </w:rPr>
              <w:t>施</w:t>
            </w:r>
            <w:r>
              <w:rPr>
                <w:rFonts w:eastAsia="仿宋_GB2312"/>
                <w:b/>
                <w:color w:val="000000"/>
                <w:kern w:val="0"/>
                <w:sz w:val="24"/>
              </w:rPr>
              <w:t xml:space="preserve">  </w:t>
            </w:r>
            <w:r>
              <w:rPr>
                <w:rFonts w:eastAsia="仿宋_GB2312"/>
                <w:b/>
                <w:color w:val="000000"/>
                <w:kern w:val="0"/>
                <w:sz w:val="24"/>
              </w:rPr>
              <w:t>肥</w:t>
            </w:r>
          </w:p>
          <w:p w14:paraId="080B20FC" w14:textId="77777777" w:rsidR="009B1DFF" w:rsidRDefault="00000000">
            <w:pPr>
              <w:jc w:val="center"/>
              <w:rPr>
                <w:rFonts w:eastAsia="仿宋_GB2312"/>
                <w:b/>
                <w:color w:val="000000"/>
                <w:kern w:val="0"/>
                <w:sz w:val="24"/>
              </w:rPr>
            </w:pPr>
            <w:r>
              <w:rPr>
                <w:rFonts w:eastAsia="仿宋_GB2312"/>
                <w:b/>
                <w:color w:val="000000"/>
                <w:kern w:val="0"/>
                <w:sz w:val="24"/>
              </w:rPr>
              <w:t>情</w:t>
            </w:r>
            <w:r>
              <w:rPr>
                <w:rFonts w:eastAsia="仿宋_GB2312"/>
                <w:b/>
                <w:color w:val="000000"/>
                <w:kern w:val="0"/>
                <w:sz w:val="24"/>
              </w:rPr>
              <w:t xml:space="preserve">  </w:t>
            </w:r>
            <w:r>
              <w:rPr>
                <w:rFonts w:eastAsia="仿宋_GB2312"/>
                <w:b/>
                <w:color w:val="000000"/>
                <w:kern w:val="0"/>
                <w:sz w:val="24"/>
              </w:rPr>
              <w:t>况</w:t>
            </w:r>
          </w:p>
        </w:tc>
      </w:tr>
      <w:tr w:rsidR="009B1DFF" w14:paraId="3F9868B1"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5F4A8343" w14:textId="77777777" w:rsidR="009B1DFF" w:rsidRDefault="009B1DFF">
            <w:pPr>
              <w:jc w:val="center"/>
              <w:rPr>
                <w:rFonts w:eastAsia="仿宋_GB2312"/>
                <w:color w:val="000000"/>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89A7BB4" w14:textId="77777777" w:rsidR="009B1DFF" w:rsidRDefault="009B1DFF">
            <w:pPr>
              <w:jc w:val="center"/>
              <w:rPr>
                <w:rFonts w:eastAsia="仿宋_GB2312"/>
                <w:color w:val="000000"/>
                <w:kern w:val="0"/>
                <w:sz w:val="24"/>
              </w:rPr>
            </w:pPr>
          </w:p>
        </w:tc>
        <w:tc>
          <w:tcPr>
            <w:tcW w:w="393" w:type="pct"/>
            <w:tcBorders>
              <w:top w:val="single" w:sz="4" w:space="0" w:color="auto"/>
              <w:left w:val="nil"/>
              <w:bottom w:val="single" w:sz="4" w:space="0" w:color="auto"/>
              <w:right w:val="single" w:sz="4" w:space="0" w:color="auto"/>
            </w:tcBorders>
            <w:vAlign w:val="center"/>
          </w:tcPr>
          <w:p w14:paraId="6988847A" w14:textId="77777777" w:rsidR="009B1DFF" w:rsidRDefault="009B1DFF">
            <w:pPr>
              <w:jc w:val="center"/>
              <w:rPr>
                <w:rFonts w:eastAsia="仿宋_GB2312"/>
                <w:color w:val="000000"/>
                <w:kern w:val="0"/>
                <w:sz w:val="24"/>
              </w:rPr>
            </w:pPr>
          </w:p>
        </w:tc>
        <w:tc>
          <w:tcPr>
            <w:tcW w:w="389" w:type="pct"/>
            <w:tcBorders>
              <w:top w:val="single" w:sz="4" w:space="0" w:color="auto"/>
              <w:left w:val="nil"/>
              <w:bottom w:val="single" w:sz="4" w:space="0" w:color="auto"/>
              <w:right w:val="single" w:sz="4" w:space="0" w:color="auto"/>
            </w:tcBorders>
            <w:vAlign w:val="center"/>
          </w:tcPr>
          <w:p w14:paraId="354F1F3A" w14:textId="77777777" w:rsidR="009B1DFF" w:rsidRDefault="009B1DFF">
            <w:pPr>
              <w:jc w:val="center"/>
              <w:rPr>
                <w:rFonts w:eastAsia="仿宋_GB2312"/>
                <w:color w:val="000000"/>
                <w:kern w:val="0"/>
                <w:sz w:val="24"/>
              </w:rPr>
            </w:pPr>
          </w:p>
        </w:tc>
        <w:tc>
          <w:tcPr>
            <w:tcW w:w="363" w:type="pct"/>
            <w:tcBorders>
              <w:top w:val="single" w:sz="4" w:space="0" w:color="auto"/>
              <w:left w:val="nil"/>
              <w:bottom w:val="single" w:sz="4" w:space="0" w:color="auto"/>
              <w:right w:val="single" w:sz="4" w:space="0" w:color="auto"/>
            </w:tcBorders>
            <w:vAlign w:val="center"/>
          </w:tcPr>
          <w:p w14:paraId="376DC4EB" w14:textId="77777777" w:rsidR="009B1DFF" w:rsidRDefault="009B1DFF">
            <w:pPr>
              <w:jc w:val="center"/>
              <w:rPr>
                <w:rFonts w:eastAsia="仿宋_GB2312"/>
                <w:color w:val="000000"/>
                <w:kern w:val="0"/>
                <w:sz w:val="24"/>
              </w:rPr>
            </w:pPr>
          </w:p>
        </w:tc>
        <w:tc>
          <w:tcPr>
            <w:tcW w:w="371" w:type="pct"/>
            <w:tcBorders>
              <w:top w:val="single" w:sz="4" w:space="0" w:color="auto"/>
              <w:left w:val="nil"/>
              <w:bottom w:val="single" w:sz="4" w:space="0" w:color="auto"/>
              <w:right w:val="single" w:sz="4" w:space="0" w:color="auto"/>
            </w:tcBorders>
            <w:vAlign w:val="center"/>
          </w:tcPr>
          <w:p w14:paraId="092844D7"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68E59AEF" w14:textId="77777777" w:rsidR="009B1DFF" w:rsidRDefault="009B1DFF">
            <w:pPr>
              <w:jc w:val="center"/>
              <w:rPr>
                <w:rFonts w:eastAsia="仿宋_GB2312"/>
                <w:color w:val="000000"/>
                <w:kern w:val="0"/>
                <w:sz w:val="24"/>
              </w:rPr>
            </w:pPr>
          </w:p>
        </w:tc>
        <w:tc>
          <w:tcPr>
            <w:tcW w:w="395" w:type="pct"/>
            <w:tcBorders>
              <w:top w:val="single" w:sz="4" w:space="0" w:color="auto"/>
              <w:left w:val="nil"/>
              <w:bottom w:val="single" w:sz="4" w:space="0" w:color="auto"/>
              <w:right w:val="single" w:sz="4" w:space="0" w:color="auto"/>
            </w:tcBorders>
            <w:vAlign w:val="center"/>
          </w:tcPr>
          <w:p w14:paraId="4B75B0D2" w14:textId="77777777" w:rsidR="009B1DFF" w:rsidRDefault="009B1DFF">
            <w:pPr>
              <w:jc w:val="center"/>
              <w:rPr>
                <w:rFonts w:eastAsia="仿宋_GB2312"/>
                <w:color w:val="000000"/>
                <w:kern w:val="0"/>
                <w:sz w:val="24"/>
              </w:rPr>
            </w:pPr>
          </w:p>
        </w:tc>
        <w:tc>
          <w:tcPr>
            <w:tcW w:w="372" w:type="pct"/>
            <w:tcBorders>
              <w:top w:val="single" w:sz="4" w:space="0" w:color="auto"/>
              <w:left w:val="nil"/>
              <w:bottom w:val="single" w:sz="4" w:space="0" w:color="auto"/>
              <w:right w:val="single" w:sz="4" w:space="0" w:color="auto"/>
            </w:tcBorders>
            <w:vAlign w:val="center"/>
          </w:tcPr>
          <w:p w14:paraId="7D0D34A3" w14:textId="77777777" w:rsidR="009B1DFF" w:rsidRDefault="009B1DFF">
            <w:pPr>
              <w:jc w:val="center"/>
              <w:rPr>
                <w:rFonts w:eastAsia="仿宋_GB2312"/>
                <w:color w:val="000000"/>
                <w:kern w:val="0"/>
                <w:sz w:val="24"/>
              </w:rPr>
            </w:pPr>
          </w:p>
        </w:tc>
        <w:tc>
          <w:tcPr>
            <w:tcW w:w="384" w:type="pct"/>
            <w:tcBorders>
              <w:top w:val="single" w:sz="4" w:space="0" w:color="auto"/>
              <w:left w:val="nil"/>
              <w:bottom w:val="single" w:sz="4" w:space="0" w:color="auto"/>
              <w:right w:val="single" w:sz="4" w:space="0" w:color="auto"/>
            </w:tcBorders>
            <w:vAlign w:val="center"/>
          </w:tcPr>
          <w:p w14:paraId="7EA954EF"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412C619D" w14:textId="77777777" w:rsidR="009B1DFF" w:rsidRDefault="009B1DFF">
            <w:pPr>
              <w:jc w:val="center"/>
              <w:rPr>
                <w:rFonts w:eastAsia="仿宋_GB2312"/>
                <w:color w:val="000000"/>
                <w:kern w:val="0"/>
                <w:sz w:val="24"/>
              </w:rPr>
            </w:pPr>
          </w:p>
        </w:tc>
        <w:tc>
          <w:tcPr>
            <w:tcW w:w="356" w:type="pct"/>
            <w:tcBorders>
              <w:top w:val="single" w:sz="4" w:space="0" w:color="auto"/>
              <w:left w:val="nil"/>
              <w:bottom w:val="single" w:sz="4" w:space="0" w:color="auto"/>
              <w:right w:val="single" w:sz="4" w:space="0" w:color="auto"/>
            </w:tcBorders>
            <w:vAlign w:val="center"/>
          </w:tcPr>
          <w:p w14:paraId="5EA9A990" w14:textId="77777777" w:rsidR="009B1DFF" w:rsidRDefault="009B1DFF">
            <w:pPr>
              <w:jc w:val="center"/>
              <w:rPr>
                <w:rFonts w:eastAsia="仿宋_GB2312"/>
                <w:color w:val="000000"/>
                <w:kern w:val="0"/>
                <w:sz w:val="24"/>
              </w:rPr>
            </w:pPr>
          </w:p>
        </w:tc>
        <w:tc>
          <w:tcPr>
            <w:tcW w:w="397" w:type="pct"/>
            <w:tcBorders>
              <w:top w:val="single" w:sz="4" w:space="0" w:color="auto"/>
              <w:left w:val="nil"/>
              <w:bottom w:val="single" w:sz="4" w:space="0" w:color="auto"/>
              <w:right w:val="single" w:sz="4" w:space="0" w:color="auto"/>
            </w:tcBorders>
            <w:vAlign w:val="center"/>
          </w:tcPr>
          <w:p w14:paraId="2DDAD7E0" w14:textId="77777777" w:rsidR="009B1DFF" w:rsidRDefault="009B1DFF">
            <w:pPr>
              <w:jc w:val="center"/>
              <w:rPr>
                <w:rFonts w:eastAsia="仿宋_GB2312"/>
                <w:color w:val="000000"/>
                <w:kern w:val="0"/>
                <w:sz w:val="24"/>
              </w:rPr>
            </w:pPr>
          </w:p>
        </w:tc>
      </w:tr>
      <w:tr w:rsidR="009B1DFF" w14:paraId="06C61405"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54F5309B" w14:textId="77777777" w:rsidR="009B1DFF" w:rsidRDefault="009B1DFF">
            <w:pPr>
              <w:jc w:val="center"/>
              <w:rPr>
                <w:rFonts w:eastAsia="仿宋_GB2312"/>
                <w:color w:val="000000"/>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D569022" w14:textId="77777777" w:rsidR="009B1DFF" w:rsidRDefault="009B1DFF">
            <w:pPr>
              <w:jc w:val="center"/>
              <w:rPr>
                <w:rFonts w:eastAsia="仿宋_GB2312"/>
                <w:color w:val="000000"/>
                <w:kern w:val="0"/>
                <w:sz w:val="24"/>
              </w:rPr>
            </w:pPr>
          </w:p>
        </w:tc>
        <w:tc>
          <w:tcPr>
            <w:tcW w:w="393" w:type="pct"/>
            <w:tcBorders>
              <w:top w:val="single" w:sz="4" w:space="0" w:color="auto"/>
              <w:left w:val="nil"/>
              <w:bottom w:val="single" w:sz="4" w:space="0" w:color="auto"/>
              <w:right w:val="single" w:sz="4" w:space="0" w:color="auto"/>
            </w:tcBorders>
            <w:vAlign w:val="center"/>
          </w:tcPr>
          <w:p w14:paraId="5CE462C8" w14:textId="77777777" w:rsidR="009B1DFF" w:rsidRDefault="009B1DFF">
            <w:pPr>
              <w:jc w:val="center"/>
              <w:rPr>
                <w:rFonts w:eastAsia="仿宋_GB2312"/>
                <w:color w:val="000000"/>
                <w:kern w:val="0"/>
                <w:sz w:val="24"/>
              </w:rPr>
            </w:pPr>
          </w:p>
        </w:tc>
        <w:tc>
          <w:tcPr>
            <w:tcW w:w="389" w:type="pct"/>
            <w:tcBorders>
              <w:top w:val="single" w:sz="4" w:space="0" w:color="auto"/>
              <w:left w:val="nil"/>
              <w:bottom w:val="single" w:sz="4" w:space="0" w:color="auto"/>
              <w:right w:val="single" w:sz="4" w:space="0" w:color="auto"/>
            </w:tcBorders>
            <w:vAlign w:val="center"/>
          </w:tcPr>
          <w:p w14:paraId="40AE8B37" w14:textId="77777777" w:rsidR="009B1DFF" w:rsidRDefault="009B1DFF">
            <w:pPr>
              <w:jc w:val="center"/>
              <w:rPr>
                <w:rFonts w:eastAsia="仿宋_GB2312"/>
                <w:color w:val="000000"/>
                <w:kern w:val="0"/>
                <w:sz w:val="24"/>
              </w:rPr>
            </w:pPr>
          </w:p>
        </w:tc>
        <w:tc>
          <w:tcPr>
            <w:tcW w:w="363" w:type="pct"/>
            <w:tcBorders>
              <w:top w:val="single" w:sz="4" w:space="0" w:color="auto"/>
              <w:left w:val="nil"/>
              <w:bottom w:val="single" w:sz="4" w:space="0" w:color="auto"/>
              <w:right w:val="single" w:sz="4" w:space="0" w:color="auto"/>
            </w:tcBorders>
            <w:vAlign w:val="center"/>
          </w:tcPr>
          <w:p w14:paraId="031FA0CA" w14:textId="77777777" w:rsidR="009B1DFF" w:rsidRDefault="009B1DFF">
            <w:pPr>
              <w:jc w:val="center"/>
              <w:rPr>
                <w:rFonts w:eastAsia="仿宋_GB2312"/>
                <w:color w:val="000000"/>
                <w:kern w:val="0"/>
                <w:sz w:val="24"/>
              </w:rPr>
            </w:pPr>
          </w:p>
        </w:tc>
        <w:tc>
          <w:tcPr>
            <w:tcW w:w="371" w:type="pct"/>
            <w:tcBorders>
              <w:top w:val="single" w:sz="4" w:space="0" w:color="auto"/>
              <w:left w:val="nil"/>
              <w:bottom w:val="single" w:sz="4" w:space="0" w:color="auto"/>
              <w:right w:val="single" w:sz="4" w:space="0" w:color="auto"/>
            </w:tcBorders>
            <w:vAlign w:val="center"/>
          </w:tcPr>
          <w:p w14:paraId="6F6816C2"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073E0539" w14:textId="77777777" w:rsidR="009B1DFF" w:rsidRDefault="009B1DFF">
            <w:pPr>
              <w:jc w:val="center"/>
              <w:rPr>
                <w:rFonts w:eastAsia="仿宋_GB2312"/>
                <w:color w:val="000000"/>
                <w:kern w:val="0"/>
                <w:sz w:val="24"/>
              </w:rPr>
            </w:pPr>
          </w:p>
        </w:tc>
        <w:tc>
          <w:tcPr>
            <w:tcW w:w="395" w:type="pct"/>
            <w:tcBorders>
              <w:top w:val="single" w:sz="4" w:space="0" w:color="auto"/>
              <w:left w:val="nil"/>
              <w:bottom w:val="single" w:sz="4" w:space="0" w:color="auto"/>
              <w:right w:val="single" w:sz="4" w:space="0" w:color="auto"/>
            </w:tcBorders>
            <w:vAlign w:val="center"/>
          </w:tcPr>
          <w:p w14:paraId="715AFFBF" w14:textId="77777777" w:rsidR="009B1DFF" w:rsidRDefault="009B1DFF">
            <w:pPr>
              <w:jc w:val="center"/>
              <w:rPr>
                <w:rFonts w:eastAsia="仿宋_GB2312"/>
                <w:color w:val="000000"/>
                <w:kern w:val="0"/>
                <w:sz w:val="24"/>
              </w:rPr>
            </w:pPr>
          </w:p>
        </w:tc>
        <w:tc>
          <w:tcPr>
            <w:tcW w:w="372" w:type="pct"/>
            <w:tcBorders>
              <w:top w:val="single" w:sz="4" w:space="0" w:color="auto"/>
              <w:left w:val="nil"/>
              <w:bottom w:val="single" w:sz="4" w:space="0" w:color="auto"/>
              <w:right w:val="single" w:sz="4" w:space="0" w:color="auto"/>
            </w:tcBorders>
            <w:vAlign w:val="center"/>
          </w:tcPr>
          <w:p w14:paraId="4B122A63" w14:textId="77777777" w:rsidR="009B1DFF" w:rsidRDefault="009B1DFF">
            <w:pPr>
              <w:jc w:val="center"/>
              <w:rPr>
                <w:rFonts w:eastAsia="仿宋_GB2312"/>
                <w:color w:val="000000"/>
                <w:kern w:val="0"/>
                <w:sz w:val="24"/>
              </w:rPr>
            </w:pPr>
          </w:p>
        </w:tc>
        <w:tc>
          <w:tcPr>
            <w:tcW w:w="384" w:type="pct"/>
            <w:tcBorders>
              <w:top w:val="single" w:sz="4" w:space="0" w:color="auto"/>
              <w:left w:val="nil"/>
              <w:bottom w:val="single" w:sz="4" w:space="0" w:color="auto"/>
              <w:right w:val="single" w:sz="4" w:space="0" w:color="auto"/>
            </w:tcBorders>
            <w:vAlign w:val="center"/>
          </w:tcPr>
          <w:p w14:paraId="12F0F64D"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4125B5C0" w14:textId="77777777" w:rsidR="009B1DFF" w:rsidRDefault="009B1DFF">
            <w:pPr>
              <w:jc w:val="center"/>
              <w:rPr>
                <w:rFonts w:eastAsia="仿宋_GB2312"/>
                <w:color w:val="000000"/>
                <w:kern w:val="0"/>
                <w:sz w:val="24"/>
              </w:rPr>
            </w:pPr>
          </w:p>
        </w:tc>
        <w:tc>
          <w:tcPr>
            <w:tcW w:w="356" w:type="pct"/>
            <w:tcBorders>
              <w:top w:val="single" w:sz="4" w:space="0" w:color="auto"/>
              <w:left w:val="nil"/>
              <w:bottom w:val="single" w:sz="4" w:space="0" w:color="auto"/>
              <w:right w:val="single" w:sz="4" w:space="0" w:color="auto"/>
            </w:tcBorders>
            <w:vAlign w:val="center"/>
          </w:tcPr>
          <w:p w14:paraId="5EBA4F0E" w14:textId="77777777" w:rsidR="009B1DFF" w:rsidRDefault="009B1DFF">
            <w:pPr>
              <w:jc w:val="center"/>
              <w:rPr>
                <w:rFonts w:eastAsia="仿宋_GB2312"/>
                <w:color w:val="000000"/>
                <w:kern w:val="0"/>
                <w:sz w:val="24"/>
              </w:rPr>
            </w:pPr>
          </w:p>
        </w:tc>
        <w:tc>
          <w:tcPr>
            <w:tcW w:w="397" w:type="pct"/>
            <w:tcBorders>
              <w:top w:val="single" w:sz="4" w:space="0" w:color="auto"/>
              <w:left w:val="nil"/>
              <w:bottom w:val="single" w:sz="4" w:space="0" w:color="auto"/>
              <w:right w:val="single" w:sz="4" w:space="0" w:color="auto"/>
            </w:tcBorders>
            <w:vAlign w:val="center"/>
          </w:tcPr>
          <w:p w14:paraId="2C77B0CB" w14:textId="77777777" w:rsidR="009B1DFF" w:rsidRDefault="009B1DFF">
            <w:pPr>
              <w:jc w:val="center"/>
              <w:rPr>
                <w:rFonts w:eastAsia="仿宋_GB2312"/>
                <w:color w:val="000000"/>
                <w:kern w:val="0"/>
                <w:sz w:val="24"/>
              </w:rPr>
            </w:pPr>
          </w:p>
        </w:tc>
      </w:tr>
      <w:tr w:rsidR="009B1DFF" w14:paraId="37C27FBF"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77FAC719" w14:textId="77777777" w:rsidR="009B1DFF" w:rsidRDefault="009B1DFF">
            <w:pPr>
              <w:jc w:val="center"/>
              <w:rPr>
                <w:rFonts w:eastAsia="仿宋_GB2312"/>
                <w:color w:val="00000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AB50EA1" w14:textId="77777777" w:rsidR="009B1DFF" w:rsidRDefault="009B1DFF">
            <w:pPr>
              <w:jc w:val="center"/>
              <w:rPr>
                <w:rFonts w:eastAsia="仿宋_GB2312"/>
                <w:color w:val="000000"/>
                <w:sz w:val="24"/>
              </w:rPr>
            </w:pPr>
          </w:p>
        </w:tc>
        <w:tc>
          <w:tcPr>
            <w:tcW w:w="393" w:type="pct"/>
            <w:tcBorders>
              <w:top w:val="single" w:sz="4" w:space="0" w:color="auto"/>
              <w:left w:val="nil"/>
              <w:bottom w:val="single" w:sz="4" w:space="0" w:color="auto"/>
              <w:right w:val="single" w:sz="4" w:space="0" w:color="auto"/>
            </w:tcBorders>
            <w:vAlign w:val="center"/>
          </w:tcPr>
          <w:p w14:paraId="3EFF1CC4" w14:textId="77777777" w:rsidR="009B1DFF" w:rsidRDefault="009B1DFF">
            <w:pPr>
              <w:jc w:val="center"/>
              <w:rPr>
                <w:rFonts w:eastAsia="仿宋_GB2312"/>
                <w:color w:val="000000"/>
                <w:sz w:val="24"/>
              </w:rPr>
            </w:pPr>
          </w:p>
        </w:tc>
        <w:tc>
          <w:tcPr>
            <w:tcW w:w="389" w:type="pct"/>
            <w:tcBorders>
              <w:top w:val="single" w:sz="4" w:space="0" w:color="auto"/>
              <w:left w:val="nil"/>
              <w:bottom w:val="single" w:sz="4" w:space="0" w:color="auto"/>
              <w:right w:val="single" w:sz="4" w:space="0" w:color="auto"/>
            </w:tcBorders>
            <w:vAlign w:val="center"/>
          </w:tcPr>
          <w:p w14:paraId="5BFF62B8" w14:textId="77777777" w:rsidR="009B1DFF" w:rsidRDefault="009B1DFF">
            <w:pPr>
              <w:jc w:val="center"/>
              <w:rPr>
                <w:rFonts w:eastAsia="仿宋_GB2312"/>
                <w:color w:val="000000"/>
                <w:sz w:val="24"/>
              </w:rPr>
            </w:pPr>
          </w:p>
        </w:tc>
        <w:tc>
          <w:tcPr>
            <w:tcW w:w="363" w:type="pct"/>
            <w:tcBorders>
              <w:top w:val="single" w:sz="4" w:space="0" w:color="auto"/>
              <w:left w:val="nil"/>
              <w:bottom w:val="single" w:sz="4" w:space="0" w:color="auto"/>
              <w:right w:val="single" w:sz="4" w:space="0" w:color="auto"/>
            </w:tcBorders>
            <w:vAlign w:val="center"/>
          </w:tcPr>
          <w:p w14:paraId="6F7B0CAD" w14:textId="77777777" w:rsidR="009B1DFF" w:rsidRDefault="009B1DFF">
            <w:pPr>
              <w:jc w:val="center"/>
              <w:rPr>
                <w:rFonts w:eastAsia="仿宋_GB2312"/>
                <w:color w:val="000000"/>
                <w:sz w:val="24"/>
              </w:rPr>
            </w:pPr>
          </w:p>
        </w:tc>
        <w:tc>
          <w:tcPr>
            <w:tcW w:w="371" w:type="pct"/>
            <w:tcBorders>
              <w:top w:val="single" w:sz="4" w:space="0" w:color="auto"/>
              <w:left w:val="nil"/>
              <w:bottom w:val="single" w:sz="4" w:space="0" w:color="auto"/>
              <w:right w:val="single" w:sz="4" w:space="0" w:color="auto"/>
            </w:tcBorders>
            <w:vAlign w:val="center"/>
          </w:tcPr>
          <w:p w14:paraId="5EA22EE6"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0EEE16AF" w14:textId="77777777" w:rsidR="009B1DFF" w:rsidRDefault="009B1DFF">
            <w:pPr>
              <w:jc w:val="center"/>
              <w:rPr>
                <w:rFonts w:eastAsia="仿宋_GB2312"/>
                <w:color w:val="000000"/>
                <w:sz w:val="24"/>
              </w:rPr>
            </w:pPr>
          </w:p>
        </w:tc>
        <w:tc>
          <w:tcPr>
            <w:tcW w:w="395" w:type="pct"/>
            <w:tcBorders>
              <w:top w:val="single" w:sz="4" w:space="0" w:color="auto"/>
              <w:left w:val="nil"/>
              <w:bottom w:val="single" w:sz="4" w:space="0" w:color="auto"/>
              <w:right w:val="single" w:sz="4" w:space="0" w:color="auto"/>
            </w:tcBorders>
            <w:vAlign w:val="center"/>
          </w:tcPr>
          <w:p w14:paraId="5EE8E4FB" w14:textId="77777777" w:rsidR="009B1DFF" w:rsidRDefault="009B1DFF">
            <w:pPr>
              <w:jc w:val="center"/>
              <w:rPr>
                <w:rFonts w:eastAsia="仿宋_GB2312"/>
                <w:color w:val="000000"/>
                <w:sz w:val="24"/>
              </w:rPr>
            </w:pPr>
          </w:p>
        </w:tc>
        <w:tc>
          <w:tcPr>
            <w:tcW w:w="372" w:type="pct"/>
            <w:tcBorders>
              <w:top w:val="single" w:sz="4" w:space="0" w:color="auto"/>
              <w:left w:val="nil"/>
              <w:bottom w:val="single" w:sz="4" w:space="0" w:color="auto"/>
              <w:right w:val="single" w:sz="4" w:space="0" w:color="auto"/>
            </w:tcBorders>
            <w:vAlign w:val="center"/>
          </w:tcPr>
          <w:p w14:paraId="27A54DDF" w14:textId="77777777" w:rsidR="009B1DFF" w:rsidRDefault="009B1DFF">
            <w:pPr>
              <w:jc w:val="center"/>
              <w:rPr>
                <w:rFonts w:eastAsia="仿宋_GB2312"/>
                <w:color w:val="000000"/>
                <w:sz w:val="24"/>
              </w:rPr>
            </w:pPr>
          </w:p>
        </w:tc>
        <w:tc>
          <w:tcPr>
            <w:tcW w:w="384" w:type="pct"/>
            <w:tcBorders>
              <w:top w:val="single" w:sz="4" w:space="0" w:color="auto"/>
              <w:left w:val="nil"/>
              <w:bottom w:val="single" w:sz="4" w:space="0" w:color="auto"/>
              <w:right w:val="single" w:sz="4" w:space="0" w:color="auto"/>
            </w:tcBorders>
            <w:vAlign w:val="center"/>
          </w:tcPr>
          <w:p w14:paraId="0BA931F1"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74ED9A6D" w14:textId="77777777" w:rsidR="009B1DFF" w:rsidRDefault="009B1DFF">
            <w:pPr>
              <w:jc w:val="center"/>
              <w:rPr>
                <w:rFonts w:eastAsia="仿宋_GB2312"/>
                <w:color w:val="000000"/>
                <w:sz w:val="24"/>
              </w:rPr>
            </w:pPr>
          </w:p>
        </w:tc>
        <w:tc>
          <w:tcPr>
            <w:tcW w:w="356" w:type="pct"/>
            <w:tcBorders>
              <w:top w:val="single" w:sz="4" w:space="0" w:color="auto"/>
              <w:left w:val="nil"/>
              <w:bottom w:val="single" w:sz="4" w:space="0" w:color="auto"/>
              <w:right w:val="single" w:sz="4" w:space="0" w:color="auto"/>
            </w:tcBorders>
            <w:vAlign w:val="center"/>
          </w:tcPr>
          <w:p w14:paraId="5A4A4A6C" w14:textId="77777777" w:rsidR="009B1DFF" w:rsidRDefault="009B1DFF">
            <w:pPr>
              <w:jc w:val="center"/>
              <w:rPr>
                <w:rFonts w:eastAsia="仿宋_GB2312"/>
                <w:color w:val="000000"/>
                <w:sz w:val="24"/>
              </w:rPr>
            </w:pPr>
          </w:p>
        </w:tc>
        <w:tc>
          <w:tcPr>
            <w:tcW w:w="397" w:type="pct"/>
            <w:tcBorders>
              <w:top w:val="single" w:sz="4" w:space="0" w:color="auto"/>
              <w:left w:val="nil"/>
              <w:bottom w:val="single" w:sz="4" w:space="0" w:color="auto"/>
              <w:right w:val="single" w:sz="4" w:space="0" w:color="auto"/>
            </w:tcBorders>
            <w:vAlign w:val="center"/>
          </w:tcPr>
          <w:p w14:paraId="6F15F0C4" w14:textId="77777777" w:rsidR="009B1DFF" w:rsidRDefault="009B1DFF">
            <w:pPr>
              <w:jc w:val="center"/>
              <w:rPr>
                <w:rFonts w:eastAsia="仿宋_GB2312"/>
                <w:color w:val="000000"/>
                <w:sz w:val="24"/>
              </w:rPr>
            </w:pPr>
          </w:p>
        </w:tc>
      </w:tr>
      <w:tr w:rsidR="009B1DFF" w14:paraId="6F910110"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3BAB95A2" w14:textId="77777777" w:rsidR="009B1DFF" w:rsidRDefault="009B1DFF">
            <w:pPr>
              <w:jc w:val="center"/>
              <w:rPr>
                <w:rFonts w:eastAsia="仿宋_GB2312"/>
                <w:color w:val="00000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0983A20" w14:textId="77777777" w:rsidR="009B1DFF" w:rsidRDefault="009B1DFF">
            <w:pPr>
              <w:jc w:val="center"/>
              <w:rPr>
                <w:rFonts w:eastAsia="仿宋_GB2312"/>
                <w:color w:val="000000"/>
                <w:sz w:val="24"/>
              </w:rPr>
            </w:pPr>
          </w:p>
        </w:tc>
        <w:tc>
          <w:tcPr>
            <w:tcW w:w="393" w:type="pct"/>
            <w:tcBorders>
              <w:top w:val="single" w:sz="4" w:space="0" w:color="auto"/>
              <w:left w:val="nil"/>
              <w:bottom w:val="single" w:sz="4" w:space="0" w:color="auto"/>
              <w:right w:val="single" w:sz="4" w:space="0" w:color="auto"/>
            </w:tcBorders>
            <w:vAlign w:val="center"/>
          </w:tcPr>
          <w:p w14:paraId="2AFAA209" w14:textId="77777777" w:rsidR="009B1DFF" w:rsidRDefault="009B1DFF">
            <w:pPr>
              <w:jc w:val="center"/>
              <w:rPr>
                <w:rFonts w:eastAsia="仿宋_GB2312"/>
                <w:color w:val="000000"/>
                <w:sz w:val="24"/>
              </w:rPr>
            </w:pPr>
          </w:p>
        </w:tc>
        <w:tc>
          <w:tcPr>
            <w:tcW w:w="389" w:type="pct"/>
            <w:tcBorders>
              <w:top w:val="single" w:sz="4" w:space="0" w:color="auto"/>
              <w:left w:val="nil"/>
              <w:bottom w:val="single" w:sz="4" w:space="0" w:color="auto"/>
              <w:right w:val="single" w:sz="4" w:space="0" w:color="auto"/>
            </w:tcBorders>
            <w:vAlign w:val="center"/>
          </w:tcPr>
          <w:p w14:paraId="6C2706E3" w14:textId="77777777" w:rsidR="009B1DFF" w:rsidRDefault="009B1DFF">
            <w:pPr>
              <w:jc w:val="center"/>
              <w:rPr>
                <w:rFonts w:eastAsia="仿宋_GB2312"/>
                <w:color w:val="000000"/>
                <w:sz w:val="24"/>
              </w:rPr>
            </w:pPr>
          </w:p>
        </w:tc>
        <w:tc>
          <w:tcPr>
            <w:tcW w:w="363" w:type="pct"/>
            <w:tcBorders>
              <w:top w:val="single" w:sz="4" w:space="0" w:color="auto"/>
              <w:left w:val="nil"/>
              <w:bottom w:val="single" w:sz="4" w:space="0" w:color="auto"/>
              <w:right w:val="single" w:sz="4" w:space="0" w:color="auto"/>
            </w:tcBorders>
            <w:vAlign w:val="center"/>
          </w:tcPr>
          <w:p w14:paraId="30402794" w14:textId="77777777" w:rsidR="009B1DFF" w:rsidRDefault="009B1DFF">
            <w:pPr>
              <w:jc w:val="center"/>
              <w:rPr>
                <w:rFonts w:eastAsia="仿宋_GB2312"/>
                <w:color w:val="000000"/>
                <w:sz w:val="24"/>
              </w:rPr>
            </w:pPr>
          </w:p>
        </w:tc>
        <w:tc>
          <w:tcPr>
            <w:tcW w:w="371" w:type="pct"/>
            <w:tcBorders>
              <w:top w:val="single" w:sz="4" w:space="0" w:color="auto"/>
              <w:left w:val="nil"/>
              <w:bottom w:val="single" w:sz="4" w:space="0" w:color="auto"/>
              <w:right w:val="single" w:sz="4" w:space="0" w:color="auto"/>
            </w:tcBorders>
            <w:vAlign w:val="center"/>
          </w:tcPr>
          <w:p w14:paraId="283B2F03"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01873C31" w14:textId="77777777" w:rsidR="009B1DFF" w:rsidRDefault="009B1DFF">
            <w:pPr>
              <w:jc w:val="center"/>
              <w:rPr>
                <w:rFonts w:eastAsia="仿宋_GB2312"/>
                <w:color w:val="000000"/>
                <w:sz w:val="24"/>
              </w:rPr>
            </w:pPr>
          </w:p>
        </w:tc>
        <w:tc>
          <w:tcPr>
            <w:tcW w:w="395" w:type="pct"/>
            <w:tcBorders>
              <w:top w:val="single" w:sz="4" w:space="0" w:color="auto"/>
              <w:left w:val="nil"/>
              <w:bottom w:val="single" w:sz="4" w:space="0" w:color="auto"/>
              <w:right w:val="single" w:sz="4" w:space="0" w:color="auto"/>
            </w:tcBorders>
            <w:vAlign w:val="center"/>
          </w:tcPr>
          <w:p w14:paraId="3C1CDCD2" w14:textId="77777777" w:rsidR="009B1DFF" w:rsidRDefault="009B1DFF">
            <w:pPr>
              <w:jc w:val="center"/>
              <w:rPr>
                <w:rFonts w:eastAsia="仿宋_GB2312"/>
                <w:color w:val="000000"/>
                <w:sz w:val="24"/>
              </w:rPr>
            </w:pPr>
          </w:p>
        </w:tc>
        <w:tc>
          <w:tcPr>
            <w:tcW w:w="372" w:type="pct"/>
            <w:tcBorders>
              <w:top w:val="single" w:sz="4" w:space="0" w:color="auto"/>
              <w:left w:val="nil"/>
              <w:bottom w:val="single" w:sz="4" w:space="0" w:color="auto"/>
              <w:right w:val="single" w:sz="4" w:space="0" w:color="auto"/>
            </w:tcBorders>
            <w:vAlign w:val="center"/>
          </w:tcPr>
          <w:p w14:paraId="3A5046E6" w14:textId="77777777" w:rsidR="009B1DFF" w:rsidRDefault="009B1DFF">
            <w:pPr>
              <w:jc w:val="center"/>
              <w:rPr>
                <w:rFonts w:eastAsia="仿宋_GB2312"/>
                <w:color w:val="000000"/>
                <w:sz w:val="24"/>
              </w:rPr>
            </w:pPr>
          </w:p>
        </w:tc>
        <w:tc>
          <w:tcPr>
            <w:tcW w:w="384" w:type="pct"/>
            <w:tcBorders>
              <w:top w:val="single" w:sz="4" w:space="0" w:color="auto"/>
              <w:left w:val="nil"/>
              <w:bottom w:val="single" w:sz="4" w:space="0" w:color="auto"/>
              <w:right w:val="single" w:sz="4" w:space="0" w:color="auto"/>
            </w:tcBorders>
            <w:vAlign w:val="center"/>
          </w:tcPr>
          <w:p w14:paraId="34BCA5FE"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4438E334" w14:textId="77777777" w:rsidR="009B1DFF" w:rsidRDefault="009B1DFF">
            <w:pPr>
              <w:jc w:val="center"/>
              <w:rPr>
                <w:rFonts w:eastAsia="仿宋_GB2312"/>
                <w:color w:val="000000"/>
                <w:sz w:val="24"/>
              </w:rPr>
            </w:pPr>
          </w:p>
        </w:tc>
        <w:tc>
          <w:tcPr>
            <w:tcW w:w="356" w:type="pct"/>
            <w:tcBorders>
              <w:top w:val="single" w:sz="4" w:space="0" w:color="auto"/>
              <w:left w:val="nil"/>
              <w:bottom w:val="single" w:sz="4" w:space="0" w:color="auto"/>
              <w:right w:val="single" w:sz="4" w:space="0" w:color="auto"/>
            </w:tcBorders>
            <w:vAlign w:val="center"/>
          </w:tcPr>
          <w:p w14:paraId="55712B3D" w14:textId="77777777" w:rsidR="009B1DFF" w:rsidRDefault="009B1DFF">
            <w:pPr>
              <w:jc w:val="center"/>
              <w:rPr>
                <w:rFonts w:eastAsia="仿宋_GB2312"/>
                <w:color w:val="000000"/>
                <w:sz w:val="24"/>
              </w:rPr>
            </w:pPr>
          </w:p>
        </w:tc>
        <w:tc>
          <w:tcPr>
            <w:tcW w:w="397" w:type="pct"/>
            <w:tcBorders>
              <w:top w:val="single" w:sz="4" w:space="0" w:color="auto"/>
              <w:left w:val="nil"/>
              <w:bottom w:val="single" w:sz="4" w:space="0" w:color="auto"/>
              <w:right w:val="single" w:sz="4" w:space="0" w:color="auto"/>
            </w:tcBorders>
            <w:vAlign w:val="center"/>
          </w:tcPr>
          <w:p w14:paraId="7194ABD5" w14:textId="77777777" w:rsidR="009B1DFF" w:rsidRDefault="009B1DFF">
            <w:pPr>
              <w:jc w:val="center"/>
              <w:rPr>
                <w:rFonts w:eastAsia="仿宋_GB2312"/>
                <w:color w:val="000000"/>
                <w:sz w:val="24"/>
              </w:rPr>
            </w:pPr>
          </w:p>
        </w:tc>
      </w:tr>
      <w:tr w:rsidR="009B1DFF" w14:paraId="6D250AC5"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28E2B83A" w14:textId="77777777" w:rsidR="009B1DFF" w:rsidRDefault="009B1DFF">
            <w:pPr>
              <w:jc w:val="center"/>
              <w:rPr>
                <w:rFonts w:eastAsia="仿宋_GB2312"/>
                <w:color w:val="000000"/>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CC254D3" w14:textId="77777777" w:rsidR="009B1DFF" w:rsidRDefault="009B1DFF">
            <w:pPr>
              <w:jc w:val="center"/>
              <w:rPr>
                <w:rFonts w:eastAsia="仿宋_GB2312"/>
                <w:color w:val="000000"/>
                <w:kern w:val="0"/>
                <w:sz w:val="24"/>
              </w:rPr>
            </w:pPr>
          </w:p>
        </w:tc>
        <w:tc>
          <w:tcPr>
            <w:tcW w:w="393" w:type="pct"/>
            <w:tcBorders>
              <w:top w:val="single" w:sz="4" w:space="0" w:color="auto"/>
              <w:left w:val="nil"/>
              <w:bottom w:val="single" w:sz="4" w:space="0" w:color="auto"/>
              <w:right w:val="single" w:sz="4" w:space="0" w:color="auto"/>
            </w:tcBorders>
            <w:vAlign w:val="center"/>
          </w:tcPr>
          <w:p w14:paraId="663CEEA1" w14:textId="77777777" w:rsidR="009B1DFF" w:rsidRDefault="009B1DFF">
            <w:pPr>
              <w:jc w:val="center"/>
              <w:rPr>
                <w:rFonts w:eastAsia="仿宋_GB2312"/>
                <w:color w:val="000000"/>
                <w:kern w:val="0"/>
                <w:sz w:val="24"/>
              </w:rPr>
            </w:pPr>
          </w:p>
        </w:tc>
        <w:tc>
          <w:tcPr>
            <w:tcW w:w="389" w:type="pct"/>
            <w:tcBorders>
              <w:top w:val="single" w:sz="4" w:space="0" w:color="auto"/>
              <w:left w:val="nil"/>
              <w:bottom w:val="single" w:sz="4" w:space="0" w:color="auto"/>
              <w:right w:val="single" w:sz="4" w:space="0" w:color="auto"/>
            </w:tcBorders>
            <w:vAlign w:val="center"/>
          </w:tcPr>
          <w:p w14:paraId="4A9B775F" w14:textId="77777777" w:rsidR="009B1DFF" w:rsidRDefault="009B1DFF">
            <w:pPr>
              <w:jc w:val="center"/>
              <w:rPr>
                <w:rFonts w:eastAsia="仿宋_GB2312"/>
                <w:color w:val="000000"/>
                <w:kern w:val="0"/>
                <w:sz w:val="24"/>
              </w:rPr>
            </w:pPr>
          </w:p>
        </w:tc>
        <w:tc>
          <w:tcPr>
            <w:tcW w:w="363" w:type="pct"/>
            <w:tcBorders>
              <w:top w:val="single" w:sz="4" w:space="0" w:color="auto"/>
              <w:left w:val="nil"/>
              <w:bottom w:val="single" w:sz="4" w:space="0" w:color="auto"/>
              <w:right w:val="single" w:sz="4" w:space="0" w:color="auto"/>
            </w:tcBorders>
            <w:vAlign w:val="center"/>
          </w:tcPr>
          <w:p w14:paraId="493F4C08" w14:textId="77777777" w:rsidR="009B1DFF" w:rsidRDefault="009B1DFF">
            <w:pPr>
              <w:jc w:val="center"/>
              <w:rPr>
                <w:rFonts w:eastAsia="仿宋_GB2312"/>
                <w:color w:val="000000"/>
                <w:kern w:val="0"/>
                <w:sz w:val="24"/>
              </w:rPr>
            </w:pPr>
          </w:p>
        </w:tc>
        <w:tc>
          <w:tcPr>
            <w:tcW w:w="371" w:type="pct"/>
            <w:tcBorders>
              <w:top w:val="single" w:sz="4" w:space="0" w:color="auto"/>
              <w:left w:val="nil"/>
              <w:bottom w:val="single" w:sz="4" w:space="0" w:color="auto"/>
              <w:right w:val="single" w:sz="4" w:space="0" w:color="auto"/>
            </w:tcBorders>
            <w:vAlign w:val="center"/>
          </w:tcPr>
          <w:p w14:paraId="1C54A48D"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7639804C" w14:textId="77777777" w:rsidR="009B1DFF" w:rsidRDefault="009B1DFF">
            <w:pPr>
              <w:jc w:val="center"/>
              <w:rPr>
                <w:rFonts w:eastAsia="仿宋_GB2312"/>
                <w:color w:val="000000"/>
                <w:kern w:val="0"/>
                <w:sz w:val="24"/>
              </w:rPr>
            </w:pPr>
          </w:p>
        </w:tc>
        <w:tc>
          <w:tcPr>
            <w:tcW w:w="395" w:type="pct"/>
            <w:tcBorders>
              <w:top w:val="single" w:sz="4" w:space="0" w:color="auto"/>
              <w:left w:val="nil"/>
              <w:bottom w:val="single" w:sz="4" w:space="0" w:color="auto"/>
              <w:right w:val="single" w:sz="4" w:space="0" w:color="auto"/>
            </w:tcBorders>
            <w:vAlign w:val="center"/>
          </w:tcPr>
          <w:p w14:paraId="16FBE3F7" w14:textId="77777777" w:rsidR="009B1DFF" w:rsidRDefault="009B1DFF">
            <w:pPr>
              <w:jc w:val="center"/>
              <w:rPr>
                <w:rFonts w:eastAsia="仿宋_GB2312"/>
                <w:color w:val="000000"/>
                <w:kern w:val="0"/>
                <w:sz w:val="24"/>
              </w:rPr>
            </w:pPr>
          </w:p>
        </w:tc>
        <w:tc>
          <w:tcPr>
            <w:tcW w:w="372" w:type="pct"/>
            <w:tcBorders>
              <w:top w:val="single" w:sz="4" w:space="0" w:color="auto"/>
              <w:left w:val="nil"/>
              <w:bottom w:val="single" w:sz="4" w:space="0" w:color="auto"/>
              <w:right w:val="single" w:sz="4" w:space="0" w:color="auto"/>
            </w:tcBorders>
            <w:vAlign w:val="center"/>
          </w:tcPr>
          <w:p w14:paraId="5865340D" w14:textId="77777777" w:rsidR="009B1DFF" w:rsidRDefault="009B1DFF">
            <w:pPr>
              <w:jc w:val="center"/>
              <w:rPr>
                <w:rFonts w:eastAsia="仿宋_GB2312"/>
                <w:color w:val="000000"/>
                <w:kern w:val="0"/>
                <w:sz w:val="24"/>
              </w:rPr>
            </w:pPr>
          </w:p>
        </w:tc>
        <w:tc>
          <w:tcPr>
            <w:tcW w:w="384" w:type="pct"/>
            <w:tcBorders>
              <w:top w:val="single" w:sz="4" w:space="0" w:color="auto"/>
              <w:left w:val="nil"/>
              <w:bottom w:val="single" w:sz="4" w:space="0" w:color="auto"/>
              <w:right w:val="single" w:sz="4" w:space="0" w:color="auto"/>
            </w:tcBorders>
            <w:vAlign w:val="center"/>
          </w:tcPr>
          <w:p w14:paraId="3D8AAED7"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0C6238F6" w14:textId="77777777" w:rsidR="009B1DFF" w:rsidRDefault="009B1DFF">
            <w:pPr>
              <w:jc w:val="center"/>
              <w:rPr>
                <w:rFonts w:eastAsia="仿宋_GB2312"/>
                <w:color w:val="000000"/>
                <w:kern w:val="0"/>
                <w:sz w:val="24"/>
              </w:rPr>
            </w:pPr>
          </w:p>
        </w:tc>
        <w:tc>
          <w:tcPr>
            <w:tcW w:w="356" w:type="pct"/>
            <w:tcBorders>
              <w:top w:val="single" w:sz="4" w:space="0" w:color="auto"/>
              <w:left w:val="nil"/>
              <w:bottom w:val="single" w:sz="4" w:space="0" w:color="auto"/>
              <w:right w:val="single" w:sz="4" w:space="0" w:color="auto"/>
            </w:tcBorders>
            <w:vAlign w:val="center"/>
          </w:tcPr>
          <w:p w14:paraId="2F2FFA74" w14:textId="77777777" w:rsidR="009B1DFF" w:rsidRDefault="009B1DFF">
            <w:pPr>
              <w:jc w:val="center"/>
              <w:rPr>
                <w:rFonts w:eastAsia="仿宋_GB2312"/>
                <w:color w:val="000000"/>
                <w:kern w:val="0"/>
                <w:sz w:val="24"/>
              </w:rPr>
            </w:pPr>
          </w:p>
        </w:tc>
        <w:tc>
          <w:tcPr>
            <w:tcW w:w="397" w:type="pct"/>
            <w:tcBorders>
              <w:top w:val="single" w:sz="4" w:space="0" w:color="auto"/>
              <w:left w:val="nil"/>
              <w:bottom w:val="single" w:sz="4" w:space="0" w:color="auto"/>
              <w:right w:val="single" w:sz="4" w:space="0" w:color="auto"/>
            </w:tcBorders>
            <w:vAlign w:val="center"/>
          </w:tcPr>
          <w:p w14:paraId="5EA7F9BF" w14:textId="77777777" w:rsidR="009B1DFF" w:rsidRDefault="009B1DFF">
            <w:pPr>
              <w:jc w:val="center"/>
              <w:rPr>
                <w:rFonts w:eastAsia="仿宋_GB2312"/>
                <w:color w:val="000000"/>
                <w:kern w:val="0"/>
                <w:sz w:val="24"/>
              </w:rPr>
            </w:pPr>
          </w:p>
        </w:tc>
      </w:tr>
      <w:tr w:rsidR="009B1DFF" w14:paraId="73802D53"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411B2778" w14:textId="77777777" w:rsidR="009B1DFF" w:rsidRDefault="009B1DFF">
            <w:pPr>
              <w:jc w:val="center"/>
              <w:rPr>
                <w:rFonts w:eastAsia="仿宋_GB2312"/>
                <w:color w:val="00000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9C602D5" w14:textId="77777777" w:rsidR="009B1DFF" w:rsidRDefault="009B1DFF">
            <w:pPr>
              <w:jc w:val="center"/>
              <w:rPr>
                <w:rFonts w:eastAsia="仿宋_GB2312"/>
                <w:color w:val="000000"/>
                <w:sz w:val="24"/>
              </w:rPr>
            </w:pPr>
          </w:p>
        </w:tc>
        <w:tc>
          <w:tcPr>
            <w:tcW w:w="393" w:type="pct"/>
            <w:tcBorders>
              <w:top w:val="single" w:sz="4" w:space="0" w:color="auto"/>
              <w:left w:val="nil"/>
              <w:bottom w:val="single" w:sz="4" w:space="0" w:color="auto"/>
              <w:right w:val="single" w:sz="4" w:space="0" w:color="auto"/>
            </w:tcBorders>
            <w:vAlign w:val="center"/>
          </w:tcPr>
          <w:p w14:paraId="4C676FDB" w14:textId="77777777" w:rsidR="009B1DFF" w:rsidRDefault="009B1DFF">
            <w:pPr>
              <w:jc w:val="center"/>
              <w:rPr>
                <w:rFonts w:eastAsia="仿宋_GB2312"/>
                <w:color w:val="000000"/>
                <w:sz w:val="24"/>
              </w:rPr>
            </w:pPr>
          </w:p>
        </w:tc>
        <w:tc>
          <w:tcPr>
            <w:tcW w:w="389" w:type="pct"/>
            <w:tcBorders>
              <w:top w:val="single" w:sz="4" w:space="0" w:color="auto"/>
              <w:left w:val="nil"/>
              <w:bottom w:val="single" w:sz="4" w:space="0" w:color="auto"/>
              <w:right w:val="single" w:sz="4" w:space="0" w:color="auto"/>
            </w:tcBorders>
            <w:vAlign w:val="center"/>
          </w:tcPr>
          <w:p w14:paraId="373B1387" w14:textId="77777777" w:rsidR="009B1DFF" w:rsidRDefault="009B1DFF">
            <w:pPr>
              <w:jc w:val="center"/>
              <w:rPr>
                <w:rFonts w:eastAsia="仿宋_GB2312"/>
                <w:color w:val="000000"/>
                <w:sz w:val="24"/>
              </w:rPr>
            </w:pPr>
          </w:p>
        </w:tc>
        <w:tc>
          <w:tcPr>
            <w:tcW w:w="363" w:type="pct"/>
            <w:tcBorders>
              <w:top w:val="single" w:sz="4" w:space="0" w:color="auto"/>
              <w:left w:val="nil"/>
              <w:bottom w:val="single" w:sz="4" w:space="0" w:color="auto"/>
              <w:right w:val="single" w:sz="4" w:space="0" w:color="auto"/>
            </w:tcBorders>
            <w:vAlign w:val="center"/>
          </w:tcPr>
          <w:p w14:paraId="7068FC41" w14:textId="77777777" w:rsidR="009B1DFF" w:rsidRDefault="009B1DFF">
            <w:pPr>
              <w:jc w:val="center"/>
              <w:rPr>
                <w:rFonts w:eastAsia="仿宋_GB2312"/>
                <w:color w:val="000000"/>
                <w:sz w:val="24"/>
              </w:rPr>
            </w:pPr>
          </w:p>
        </w:tc>
        <w:tc>
          <w:tcPr>
            <w:tcW w:w="371" w:type="pct"/>
            <w:tcBorders>
              <w:top w:val="single" w:sz="4" w:space="0" w:color="auto"/>
              <w:left w:val="nil"/>
              <w:bottom w:val="single" w:sz="4" w:space="0" w:color="auto"/>
              <w:right w:val="single" w:sz="4" w:space="0" w:color="auto"/>
            </w:tcBorders>
            <w:vAlign w:val="center"/>
          </w:tcPr>
          <w:p w14:paraId="06A23E21"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19363CDA" w14:textId="77777777" w:rsidR="009B1DFF" w:rsidRDefault="009B1DFF">
            <w:pPr>
              <w:jc w:val="center"/>
              <w:rPr>
                <w:rFonts w:eastAsia="仿宋_GB2312"/>
                <w:color w:val="000000"/>
                <w:sz w:val="24"/>
              </w:rPr>
            </w:pPr>
          </w:p>
        </w:tc>
        <w:tc>
          <w:tcPr>
            <w:tcW w:w="395" w:type="pct"/>
            <w:tcBorders>
              <w:top w:val="single" w:sz="4" w:space="0" w:color="auto"/>
              <w:left w:val="nil"/>
              <w:bottom w:val="single" w:sz="4" w:space="0" w:color="auto"/>
              <w:right w:val="single" w:sz="4" w:space="0" w:color="auto"/>
            </w:tcBorders>
            <w:vAlign w:val="center"/>
          </w:tcPr>
          <w:p w14:paraId="50C927E6" w14:textId="77777777" w:rsidR="009B1DFF" w:rsidRDefault="009B1DFF">
            <w:pPr>
              <w:jc w:val="center"/>
              <w:rPr>
                <w:rFonts w:eastAsia="仿宋_GB2312"/>
                <w:color w:val="000000"/>
                <w:sz w:val="24"/>
              </w:rPr>
            </w:pPr>
          </w:p>
        </w:tc>
        <w:tc>
          <w:tcPr>
            <w:tcW w:w="372" w:type="pct"/>
            <w:tcBorders>
              <w:top w:val="single" w:sz="4" w:space="0" w:color="auto"/>
              <w:left w:val="nil"/>
              <w:bottom w:val="single" w:sz="4" w:space="0" w:color="auto"/>
              <w:right w:val="single" w:sz="4" w:space="0" w:color="auto"/>
            </w:tcBorders>
            <w:vAlign w:val="center"/>
          </w:tcPr>
          <w:p w14:paraId="500C7EF1" w14:textId="77777777" w:rsidR="009B1DFF" w:rsidRDefault="009B1DFF">
            <w:pPr>
              <w:jc w:val="center"/>
              <w:rPr>
                <w:rFonts w:eastAsia="仿宋_GB2312"/>
                <w:color w:val="000000"/>
                <w:sz w:val="24"/>
              </w:rPr>
            </w:pPr>
          </w:p>
        </w:tc>
        <w:tc>
          <w:tcPr>
            <w:tcW w:w="384" w:type="pct"/>
            <w:tcBorders>
              <w:top w:val="single" w:sz="4" w:space="0" w:color="auto"/>
              <w:left w:val="nil"/>
              <w:bottom w:val="single" w:sz="4" w:space="0" w:color="auto"/>
              <w:right w:val="single" w:sz="4" w:space="0" w:color="auto"/>
            </w:tcBorders>
            <w:vAlign w:val="center"/>
          </w:tcPr>
          <w:p w14:paraId="0A6EBBF8"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552DD975" w14:textId="77777777" w:rsidR="009B1DFF" w:rsidRDefault="009B1DFF">
            <w:pPr>
              <w:jc w:val="center"/>
              <w:rPr>
                <w:rFonts w:eastAsia="仿宋_GB2312"/>
                <w:color w:val="000000"/>
                <w:sz w:val="24"/>
              </w:rPr>
            </w:pPr>
          </w:p>
        </w:tc>
        <w:tc>
          <w:tcPr>
            <w:tcW w:w="356" w:type="pct"/>
            <w:tcBorders>
              <w:top w:val="single" w:sz="4" w:space="0" w:color="auto"/>
              <w:left w:val="nil"/>
              <w:bottom w:val="single" w:sz="4" w:space="0" w:color="auto"/>
              <w:right w:val="single" w:sz="4" w:space="0" w:color="auto"/>
            </w:tcBorders>
            <w:vAlign w:val="center"/>
          </w:tcPr>
          <w:p w14:paraId="5AFC3877" w14:textId="77777777" w:rsidR="009B1DFF" w:rsidRDefault="009B1DFF">
            <w:pPr>
              <w:jc w:val="center"/>
              <w:rPr>
                <w:rFonts w:eastAsia="仿宋_GB2312"/>
                <w:color w:val="000000"/>
                <w:sz w:val="24"/>
              </w:rPr>
            </w:pPr>
          </w:p>
        </w:tc>
        <w:tc>
          <w:tcPr>
            <w:tcW w:w="397" w:type="pct"/>
            <w:tcBorders>
              <w:top w:val="single" w:sz="4" w:space="0" w:color="auto"/>
              <w:left w:val="nil"/>
              <w:bottom w:val="single" w:sz="4" w:space="0" w:color="auto"/>
              <w:right w:val="single" w:sz="4" w:space="0" w:color="auto"/>
            </w:tcBorders>
            <w:vAlign w:val="center"/>
          </w:tcPr>
          <w:p w14:paraId="190F1AB4" w14:textId="77777777" w:rsidR="009B1DFF" w:rsidRDefault="009B1DFF">
            <w:pPr>
              <w:jc w:val="center"/>
              <w:rPr>
                <w:rFonts w:eastAsia="仿宋_GB2312"/>
                <w:color w:val="000000"/>
                <w:sz w:val="24"/>
              </w:rPr>
            </w:pPr>
          </w:p>
        </w:tc>
      </w:tr>
      <w:tr w:rsidR="009B1DFF" w14:paraId="5563EB60"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1757C35D" w14:textId="77777777" w:rsidR="009B1DFF" w:rsidRDefault="009B1DFF">
            <w:pPr>
              <w:jc w:val="center"/>
              <w:rPr>
                <w:rFonts w:eastAsia="仿宋_GB2312"/>
                <w:color w:val="000000"/>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CEE8427" w14:textId="77777777" w:rsidR="009B1DFF" w:rsidRDefault="009B1DFF">
            <w:pPr>
              <w:jc w:val="center"/>
              <w:rPr>
                <w:rFonts w:eastAsia="仿宋_GB2312"/>
                <w:color w:val="000000"/>
                <w:kern w:val="0"/>
                <w:sz w:val="24"/>
              </w:rPr>
            </w:pPr>
          </w:p>
        </w:tc>
        <w:tc>
          <w:tcPr>
            <w:tcW w:w="393" w:type="pct"/>
            <w:tcBorders>
              <w:top w:val="single" w:sz="4" w:space="0" w:color="auto"/>
              <w:left w:val="nil"/>
              <w:bottom w:val="single" w:sz="4" w:space="0" w:color="auto"/>
              <w:right w:val="single" w:sz="4" w:space="0" w:color="auto"/>
            </w:tcBorders>
            <w:vAlign w:val="center"/>
          </w:tcPr>
          <w:p w14:paraId="05509CF2" w14:textId="77777777" w:rsidR="009B1DFF" w:rsidRDefault="009B1DFF">
            <w:pPr>
              <w:jc w:val="center"/>
              <w:rPr>
                <w:rFonts w:eastAsia="仿宋_GB2312"/>
                <w:color w:val="000000"/>
                <w:kern w:val="0"/>
                <w:sz w:val="24"/>
              </w:rPr>
            </w:pPr>
          </w:p>
        </w:tc>
        <w:tc>
          <w:tcPr>
            <w:tcW w:w="389" w:type="pct"/>
            <w:tcBorders>
              <w:top w:val="single" w:sz="4" w:space="0" w:color="auto"/>
              <w:left w:val="nil"/>
              <w:bottom w:val="single" w:sz="4" w:space="0" w:color="auto"/>
              <w:right w:val="single" w:sz="4" w:space="0" w:color="auto"/>
            </w:tcBorders>
            <w:vAlign w:val="center"/>
          </w:tcPr>
          <w:p w14:paraId="00A19C0D" w14:textId="77777777" w:rsidR="009B1DFF" w:rsidRDefault="009B1DFF">
            <w:pPr>
              <w:jc w:val="center"/>
              <w:rPr>
                <w:rFonts w:eastAsia="仿宋_GB2312"/>
                <w:color w:val="000000"/>
                <w:kern w:val="0"/>
                <w:sz w:val="24"/>
              </w:rPr>
            </w:pPr>
          </w:p>
        </w:tc>
        <w:tc>
          <w:tcPr>
            <w:tcW w:w="363" w:type="pct"/>
            <w:tcBorders>
              <w:top w:val="single" w:sz="4" w:space="0" w:color="auto"/>
              <w:left w:val="nil"/>
              <w:bottom w:val="single" w:sz="4" w:space="0" w:color="auto"/>
              <w:right w:val="single" w:sz="4" w:space="0" w:color="auto"/>
            </w:tcBorders>
            <w:vAlign w:val="center"/>
          </w:tcPr>
          <w:p w14:paraId="52EC51AC" w14:textId="77777777" w:rsidR="009B1DFF" w:rsidRDefault="009B1DFF">
            <w:pPr>
              <w:jc w:val="center"/>
              <w:rPr>
                <w:rFonts w:eastAsia="仿宋_GB2312"/>
                <w:color w:val="000000"/>
                <w:kern w:val="0"/>
                <w:sz w:val="24"/>
              </w:rPr>
            </w:pPr>
          </w:p>
        </w:tc>
        <w:tc>
          <w:tcPr>
            <w:tcW w:w="371" w:type="pct"/>
            <w:tcBorders>
              <w:top w:val="single" w:sz="4" w:space="0" w:color="auto"/>
              <w:left w:val="nil"/>
              <w:bottom w:val="single" w:sz="4" w:space="0" w:color="auto"/>
              <w:right w:val="single" w:sz="4" w:space="0" w:color="auto"/>
            </w:tcBorders>
            <w:vAlign w:val="center"/>
          </w:tcPr>
          <w:p w14:paraId="4F06211B"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3930E426" w14:textId="77777777" w:rsidR="009B1DFF" w:rsidRDefault="009B1DFF">
            <w:pPr>
              <w:jc w:val="center"/>
              <w:rPr>
                <w:rFonts w:eastAsia="仿宋_GB2312"/>
                <w:color w:val="000000"/>
                <w:kern w:val="0"/>
                <w:sz w:val="24"/>
              </w:rPr>
            </w:pPr>
          </w:p>
        </w:tc>
        <w:tc>
          <w:tcPr>
            <w:tcW w:w="395" w:type="pct"/>
            <w:tcBorders>
              <w:top w:val="single" w:sz="4" w:space="0" w:color="auto"/>
              <w:left w:val="nil"/>
              <w:bottom w:val="single" w:sz="4" w:space="0" w:color="auto"/>
              <w:right w:val="single" w:sz="4" w:space="0" w:color="auto"/>
            </w:tcBorders>
            <w:vAlign w:val="center"/>
          </w:tcPr>
          <w:p w14:paraId="23AD4964" w14:textId="77777777" w:rsidR="009B1DFF" w:rsidRDefault="009B1DFF">
            <w:pPr>
              <w:jc w:val="center"/>
              <w:rPr>
                <w:rFonts w:eastAsia="仿宋_GB2312"/>
                <w:color w:val="000000"/>
                <w:kern w:val="0"/>
                <w:sz w:val="24"/>
              </w:rPr>
            </w:pPr>
          </w:p>
        </w:tc>
        <w:tc>
          <w:tcPr>
            <w:tcW w:w="372" w:type="pct"/>
            <w:tcBorders>
              <w:top w:val="single" w:sz="4" w:space="0" w:color="auto"/>
              <w:left w:val="nil"/>
              <w:bottom w:val="single" w:sz="4" w:space="0" w:color="auto"/>
              <w:right w:val="single" w:sz="4" w:space="0" w:color="auto"/>
            </w:tcBorders>
            <w:vAlign w:val="center"/>
          </w:tcPr>
          <w:p w14:paraId="49E55506" w14:textId="77777777" w:rsidR="009B1DFF" w:rsidRDefault="009B1DFF">
            <w:pPr>
              <w:jc w:val="center"/>
              <w:rPr>
                <w:rFonts w:eastAsia="仿宋_GB2312"/>
                <w:color w:val="000000"/>
                <w:kern w:val="0"/>
                <w:sz w:val="24"/>
              </w:rPr>
            </w:pPr>
          </w:p>
        </w:tc>
        <w:tc>
          <w:tcPr>
            <w:tcW w:w="384" w:type="pct"/>
            <w:tcBorders>
              <w:top w:val="single" w:sz="4" w:space="0" w:color="auto"/>
              <w:left w:val="nil"/>
              <w:bottom w:val="single" w:sz="4" w:space="0" w:color="auto"/>
              <w:right w:val="single" w:sz="4" w:space="0" w:color="auto"/>
            </w:tcBorders>
            <w:vAlign w:val="center"/>
          </w:tcPr>
          <w:p w14:paraId="7DFB9CE5" w14:textId="77777777" w:rsidR="009B1DFF" w:rsidRDefault="009B1DFF">
            <w:pPr>
              <w:jc w:val="center"/>
              <w:rPr>
                <w:rFonts w:eastAsia="仿宋_GB2312"/>
                <w:color w:val="000000"/>
                <w:kern w:val="0"/>
                <w:sz w:val="24"/>
              </w:rPr>
            </w:pPr>
          </w:p>
        </w:tc>
        <w:tc>
          <w:tcPr>
            <w:tcW w:w="376" w:type="pct"/>
            <w:tcBorders>
              <w:top w:val="single" w:sz="4" w:space="0" w:color="auto"/>
              <w:left w:val="nil"/>
              <w:bottom w:val="single" w:sz="4" w:space="0" w:color="auto"/>
              <w:right w:val="single" w:sz="4" w:space="0" w:color="auto"/>
            </w:tcBorders>
            <w:vAlign w:val="center"/>
          </w:tcPr>
          <w:p w14:paraId="38BEF59A" w14:textId="77777777" w:rsidR="009B1DFF" w:rsidRDefault="009B1DFF">
            <w:pPr>
              <w:jc w:val="center"/>
              <w:rPr>
                <w:rFonts w:eastAsia="仿宋_GB2312"/>
                <w:color w:val="000000"/>
                <w:kern w:val="0"/>
                <w:sz w:val="24"/>
              </w:rPr>
            </w:pPr>
          </w:p>
        </w:tc>
        <w:tc>
          <w:tcPr>
            <w:tcW w:w="356" w:type="pct"/>
            <w:tcBorders>
              <w:top w:val="single" w:sz="4" w:space="0" w:color="auto"/>
              <w:left w:val="nil"/>
              <w:bottom w:val="single" w:sz="4" w:space="0" w:color="auto"/>
              <w:right w:val="single" w:sz="4" w:space="0" w:color="auto"/>
            </w:tcBorders>
            <w:vAlign w:val="center"/>
          </w:tcPr>
          <w:p w14:paraId="10E0EAE4" w14:textId="77777777" w:rsidR="009B1DFF" w:rsidRDefault="009B1DFF">
            <w:pPr>
              <w:jc w:val="center"/>
              <w:rPr>
                <w:rFonts w:eastAsia="仿宋_GB2312"/>
                <w:color w:val="000000"/>
                <w:kern w:val="0"/>
                <w:sz w:val="24"/>
              </w:rPr>
            </w:pPr>
          </w:p>
        </w:tc>
        <w:tc>
          <w:tcPr>
            <w:tcW w:w="397" w:type="pct"/>
            <w:tcBorders>
              <w:top w:val="single" w:sz="4" w:space="0" w:color="auto"/>
              <w:left w:val="nil"/>
              <w:bottom w:val="single" w:sz="4" w:space="0" w:color="auto"/>
              <w:right w:val="single" w:sz="4" w:space="0" w:color="auto"/>
            </w:tcBorders>
            <w:vAlign w:val="center"/>
          </w:tcPr>
          <w:p w14:paraId="1F9FED6B" w14:textId="77777777" w:rsidR="009B1DFF" w:rsidRDefault="009B1DFF">
            <w:pPr>
              <w:jc w:val="center"/>
              <w:rPr>
                <w:rFonts w:eastAsia="仿宋_GB2312"/>
                <w:color w:val="000000"/>
                <w:kern w:val="0"/>
                <w:sz w:val="24"/>
              </w:rPr>
            </w:pPr>
          </w:p>
        </w:tc>
      </w:tr>
      <w:tr w:rsidR="009B1DFF" w14:paraId="781C4F7B"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7549A2FB" w14:textId="77777777" w:rsidR="009B1DFF" w:rsidRDefault="009B1DFF">
            <w:pPr>
              <w:jc w:val="center"/>
              <w:rPr>
                <w:rFonts w:eastAsia="仿宋_GB2312"/>
                <w:color w:val="00000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4FE609C" w14:textId="77777777" w:rsidR="009B1DFF" w:rsidRDefault="009B1DFF">
            <w:pPr>
              <w:jc w:val="center"/>
              <w:rPr>
                <w:rFonts w:eastAsia="仿宋_GB2312"/>
                <w:color w:val="000000"/>
                <w:sz w:val="24"/>
              </w:rPr>
            </w:pPr>
          </w:p>
        </w:tc>
        <w:tc>
          <w:tcPr>
            <w:tcW w:w="393" w:type="pct"/>
            <w:tcBorders>
              <w:top w:val="single" w:sz="4" w:space="0" w:color="auto"/>
              <w:left w:val="nil"/>
              <w:bottom w:val="single" w:sz="4" w:space="0" w:color="auto"/>
              <w:right w:val="single" w:sz="4" w:space="0" w:color="auto"/>
            </w:tcBorders>
            <w:vAlign w:val="center"/>
          </w:tcPr>
          <w:p w14:paraId="4DCD0A07" w14:textId="77777777" w:rsidR="009B1DFF" w:rsidRDefault="009B1DFF">
            <w:pPr>
              <w:jc w:val="center"/>
              <w:rPr>
                <w:rFonts w:eastAsia="仿宋_GB2312"/>
                <w:color w:val="000000"/>
                <w:sz w:val="24"/>
              </w:rPr>
            </w:pPr>
          </w:p>
        </w:tc>
        <w:tc>
          <w:tcPr>
            <w:tcW w:w="389" w:type="pct"/>
            <w:tcBorders>
              <w:top w:val="single" w:sz="4" w:space="0" w:color="auto"/>
              <w:left w:val="nil"/>
              <w:bottom w:val="single" w:sz="4" w:space="0" w:color="auto"/>
              <w:right w:val="single" w:sz="4" w:space="0" w:color="auto"/>
            </w:tcBorders>
            <w:vAlign w:val="center"/>
          </w:tcPr>
          <w:p w14:paraId="4E0681B6" w14:textId="77777777" w:rsidR="009B1DFF" w:rsidRDefault="009B1DFF">
            <w:pPr>
              <w:jc w:val="center"/>
              <w:rPr>
                <w:rFonts w:eastAsia="仿宋_GB2312"/>
                <w:color w:val="000000"/>
                <w:sz w:val="24"/>
              </w:rPr>
            </w:pPr>
          </w:p>
        </w:tc>
        <w:tc>
          <w:tcPr>
            <w:tcW w:w="363" w:type="pct"/>
            <w:tcBorders>
              <w:top w:val="single" w:sz="4" w:space="0" w:color="auto"/>
              <w:left w:val="nil"/>
              <w:bottom w:val="single" w:sz="4" w:space="0" w:color="auto"/>
              <w:right w:val="single" w:sz="4" w:space="0" w:color="auto"/>
            </w:tcBorders>
            <w:vAlign w:val="center"/>
          </w:tcPr>
          <w:p w14:paraId="6AAB14C8" w14:textId="77777777" w:rsidR="009B1DFF" w:rsidRDefault="009B1DFF">
            <w:pPr>
              <w:jc w:val="center"/>
              <w:rPr>
                <w:rFonts w:eastAsia="仿宋_GB2312"/>
                <w:color w:val="000000"/>
                <w:sz w:val="24"/>
              </w:rPr>
            </w:pPr>
          </w:p>
        </w:tc>
        <w:tc>
          <w:tcPr>
            <w:tcW w:w="371" w:type="pct"/>
            <w:tcBorders>
              <w:top w:val="single" w:sz="4" w:space="0" w:color="auto"/>
              <w:left w:val="nil"/>
              <w:bottom w:val="single" w:sz="4" w:space="0" w:color="auto"/>
              <w:right w:val="single" w:sz="4" w:space="0" w:color="auto"/>
            </w:tcBorders>
            <w:vAlign w:val="center"/>
          </w:tcPr>
          <w:p w14:paraId="40492B8D"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52189378" w14:textId="77777777" w:rsidR="009B1DFF" w:rsidRDefault="009B1DFF">
            <w:pPr>
              <w:jc w:val="center"/>
              <w:rPr>
                <w:rFonts w:eastAsia="仿宋_GB2312"/>
                <w:color w:val="000000"/>
                <w:sz w:val="24"/>
              </w:rPr>
            </w:pPr>
          </w:p>
        </w:tc>
        <w:tc>
          <w:tcPr>
            <w:tcW w:w="395" w:type="pct"/>
            <w:tcBorders>
              <w:top w:val="single" w:sz="4" w:space="0" w:color="auto"/>
              <w:left w:val="nil"/>
              <w:bottom w:val="single" w:sz="4" w:space="0" w:color="auto"/>
              <w:right w:val="single" w:sz="4" w:space="0" w:color="auto"/>
            </w:tcBorders>
            <w:vAlign w:val="center"/>
          </w:tcPr>
          <w:p w14:paraId="13DE34DE" w14:textId="77777777" w:rsidR="009B1DFF" w:rsidRDefault="009B1DFF">
            <w:pPr>
              <w:jc w:val="center"/>
              <w:rPr>
                <w:rFonts w:eastAsia="仿宋_GB2312"/>
                <w:color w:val="000000"/>
                <w:sz w:val="24"/>
              </w:rPr>
            </w:pPr>
          </w:p>
        </w:tc>
        <w:tc>
          <w:tcPr>
            <w:tcW w:w="372" w:type="pct"/>
            <w:tcBorders>
              <w:top w:val="single" w:sz="4" w:space="0" w:color="auto"/>
              <w:left w:val="nil"/>
              <w:bottom w:val="single" w:sz="4" w:space="0" w:color="auto"/>
              <w:right w:val="single" w:sz="4" w:space="0" w:color="auto"/>
            </w:tcBorders>
            <w:vAlign w:val="center"/>
          </w:tcPr>
          <w:p w14:paraId="4E9EED0F" w14:textId="77777777" w:rsidR="009B1DFF" w:rsidRDefault="009B1DFF">
            <w:pPr>
              <w:jc w:val="center"/>
              <w:rPr>
                <w:rFonts w:eastAsia="仿宋_GB2312"/>
                <w:color w:val="000000"/>
                <w:sz w:val="24"/>
              </w:rPr>
            </w:pPr>
          </w:p>
        </w:tc>
        <w:tc>
          <w:tcPr>
            <w:tcW w:w="384" w:type="pct"/>
            <w:tcBorders>
              <w:top w:val="single" w:sz="4" w:space="0" w:color="auto"/>
              <w:left w:val="nil"/>
              <w:bottom w:val="single" w:sz="4" w:space="0" w:color="auto"/>
              <w:right w:val="single" w:sz="4" w:space="0" w:color="auto"/>
            </w:tcBorders>
            <w:vAlign w:val="center"/>
          </w:tcPr>
          <w:p w14:paraId="41F92C12"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0F1C7D4B" w14:textId="77777777" w:rsidR="009B1DFF" w:rsidRDefault="009B1DFF">
            <w:pPr>
              <w:jc w:val="center"/>
              <w:rPr>
                <w:rFonts w:eastAsia="仿宋_GB2312"/>
                <w:color w:val="000000"/>
                <w:sz w:val="24"/>
              </w:rPr>
            </w:pPr>
          </w:p>
        </w:tc>
        <w:tc>
          <w:tcPr>
            <w:tcW w:w="356" w:type="pct"/>
            <w:tcBorders>
              <w:top w:val="single" w:sz="4" w:space="0" w:color="auto"/>
              <w:left w:val="nil"/>
              <w:bottom w:val="single" w:sz="4" w:space="0" w:color="auto"/>
              <w:right w:val="single" w:sz="4" w:space="0" w:color="auto"/>
            </w:tcBorders>
            <w:vAlign w:val="center"/>
          </w:tcPr>
          <w:p w14:paraId="52FF560D" w14:textId="77777777" w:rsidR="009B1DFF" w:rsidRDefault="009B1DFF">
            <w:pPr>
              <w:jc w:val="center"/>
              <w:rPr>
                <w:rFonts w:eastAsia="仿宋_GB2312"/>
                <w:color w:val="000000"/>
                <w:sz w:val="24"/>
              </w:rPr>
            </w:pPr>
          </w:p>
        </w:tc>
        <w:tc>
          <w:tcPr>
            <w:tcW w:w="397" w:type="pct"/>
            <w:tcBorders>
              <w:top w:val="single" w:sz="4" w:space="0" w:color="auto"/>
              <w:left w:val="nil"/>
              <w:bottom w:val="single" w:sz="4" w:space="0" w:color="auto"/>
              <w:right w:val="single" w:sz="4" w:space="0" w:color="auto"/>
            </w:tcBorders>
            <w:vAlign w:val="center"/>
          </w:tcPr>
          <w:p w14:paraId="28950638" w14:textId="77777777" w:rsidR="009B1DFF" w:rsidRDefault="009B1DFF">
            <w:pPr>
              <w:jc w:val="center"/>
              <w:rPr>
                <w:rFonts w:eastAsia="仿宋_GB2312"/>
                <w:color w:val="000000"/>
                <w:sz w:val="24"/>
              </w:rPr>
            </w:pPr>
          </w:p>
        </w:tc>
      </w:tr>
      <w:tr w:rsidR="009B1DFF" w14:paraId="7B3CFD1C"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71222A46" w14:textId="77777777" w:rsidR="009B1DFF" w:rsidRDefault="009B1DFF">
            <w:pPr>
              <w:jc w:val="center"/>
              <w:rPr>
                <w:rFonts w:eastAsia="仿宋_GB2312"/>
                <w:color w:val="000000"/>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6BCC4BA" w14:textId="77777777" w:rsidR="009B1DFF" w:rsidRDefault="009B1DFF">
            <w:pPr>
              <w:jc w:val="center"/>
              <w:rPr>
                <w:rFonts w:eastAsia="仿宋_GB2312"/>
                <w:color w:val="000000"/>
                <w:sz w:val="24"/>
              </w:rPr>
            </w:pPr>
          </w:p>
        </w:tc>
        <w:tc>
          <w:tcPr>
            <w:tcW w:w="393" w:type="pct"/>
            <w:tcBorders>
              <w:top w:val="single" w:sz="4" w:space="0" w:color="auto"/>
              <w:left w:val="nil"/>
              <w:bottom w:val="single" w:sz="4" w:space="0" w:color="auto"/>
              <w:right w:val="single" w:sz="4" w:space="0" w:color="auto"/>
            </w:tcBorders>
            <w:vAlign w:val="center"/>
          </w:tcPr>
          <w:p w14:paraId="52D3F2CE" w14:textId="77777777" w:rsidR="009B1DFF" w:rsidRDefault="009B1DFF">
            <w:pPr>
              <w:jc w:val="center"/>
              <w:rPr>
                <w:rFonts w:eastAsia="仿宋_GB2312"/>
                <w:color w:val="000000"/>
                <w:sz w:val="24"/>
              </w:rPr>
            </w:pPr>
          </w:p>
        </w:tc>
        <w:tc>
          <w:tcPr>
            <w:tcW w:w="389" w:type="pct"/>
            <w:tcBorders>
              <w:top w:val="single" w:sz="4" w:space="0" w:color="auto"/>
              <w:left w:val="nil"/>
              <w:bottom w:val="single" w:sz="4" w:space="0" w:color="auto"/>
              <w:right w:val="single" w:sz="4" w:space="0" w:color="auto"/>
            </w:tcBorders>
            <w:vAlign w:val="center"/>
          </w:tcPr>
          <w:p w14:paraId="28169D82" w14:textId="77777777" w:rsidR="009B1DFF" w:rsidRDefault="009B1DFF">
            <w:pPr>
              <w:jc w:val="center"/>
              <w:rPr>
                <w:rFonts w:eastAsia="仿宋_GB2312"/>
                <w:color w:val="000000"/>
                <w:sz w:val="24"/>
              </w:rPr>
            </w:pPr>
          </w:p>
        </w:tc>
        <w:tc>
          <w:tcPr>
            <w:tcW w:w="363" w:type="pct"/>
            <w:tcBorders>
              <w:top w:val="single" w:sz="4" w:space="0" w:color="auto"/>
              <w:left w:val="nil"/>
              <w:bottom w:val="single" w:sz="4" w:space="0" w:color="auto"/>
              <w:right w:val="single" w:sz="4" w:space="0" w:color="auto"/>
            </w:tcBorders>
            <w:vAlign w:val="center"/>
          </w:tcPr>
          <w:p w14:paraId="06A54172" w14:textId="77777777" w:rsidR="009B1DFF" w:rsidRDefault="009B1DFF">
            <w:pPr>
              <w:jc w:val="center"/>
              <w:rPr>
                <w:rFonts w:eastAsia="仿宋_GB2312"/>
                <w:color w:val="000000"/>
                <w:sz w:val="24"/>
              </w:rPr>
            </w:pPr>
          </w:p>
        </w:tc>
        <w:tc>
          <w:tcPr>
            <w:tcW w:w="371" w:type="pct"/>
            <w:tcBorders>
              <w:top w:val="single" w:sz="4" w:space="0" w:color="auto"/>
              <w:left w:val="nil"/>
              <w:bottom w:val="single" w:sz="4" w:space="0" w:color="auto"/>
              <w:right w:val="single" w:sz="4" w:space="0" w:color="auto"/>
            </w:tcBorders>
            <w:vAlign w:val="center"/>
          </w:tcPr>
          <w:p w14:paraId="0CCC7541"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1ABAF2FE" w14:textId="77777777" w:rsidR="009B1DFF" w:rsidRDefault="009B1DFF">
            <w:pPr>
              <w:jc w:val="center"/>
              <w:rPr>
                <w:rFonts w:eastAsia="仿宋_GB2312"/>
                <w:color w:val="000000"/>
                <w:sz w:val="24"/>
              </w:rPr>
            </w:pPr>
          </w:p>
        </w:tc>
        <w:tc>
          <w:tcPr>
            <w:tcW w:w="395" w:type="pct"/>
            <w:tcBorders>
              <w:top w:val="single" w:sz="4" w:space="0" w:color="auto"/>
              <w:left w:val="nil"/>
              <w:bottom w:val="single" w:sz="4" w:space="0" w:color="auto"/>
              <w:right w:val="single" w:sz="4" w:space="0" w:color="auto"/>
            </w:tcBorders>
            <w:vAlign w:val="center"/>
          </w:tcPr>
          <w:p w14:paraId="1108AC7B" w14:textId="77777777" w:rsidR="009B1DFF" w:rsidRDefault="009B1DFF">
            <w:pPr>
              <w:jc w:val="center"/>
              <w:rPr>
                <w:rFonts w:eastAsia="仿宋_GB2312"/>
                <w:color w:val="000000"/>
                <w:sz w:val="24"/>
              </w:rPr>
            </w:pPr>
          </w:p>
        </w:tc>
        <w:tc>
          <w:tcPr>
            <w:tcW w:w="372" w:type="pct"/>
            <w:tcBorders>
              <w:top w:val="single" w:sz="4" w:space="0" w:color="auto"/>
              <w:left w:val="nil"/>
              <w:bottom w:val="single" w:sz="4" w:space="0" w:color="auto"/>
              <w:right w:val="single" w:sz="4" w:space="0" w:color="auto"/>
            </w:tcBorders>
            <w:vAlign w:val="center"/>
          </w:tcPr>
          <w:p w14:paraId="14CD92A0" w14:textId="77777777" w:rsidR="009B1DFF" w:rsidRDefault="009B1DFF">
            <w:pPr>
              <w:jc w:val="center"/>
              <w:rPr>
                <w:rFonts w:eastAsia="仿宋_GB2312"/>
                <w:color w:val="000000"/>
                <w:sz w:val="24"/>
              </w:rPr>
            </w:pPr>
          </w:p>
        </w:tc>
        <w:tc>
          <w:tcPr>
            <w:tcW w:w="384" w:type="pct"/>
            <w:tcBorders>
              <w:top w:val="single" w:sz="4" w:space="0" w:color="auto"/>
              <w:left w:val="nil"/>
              <w:bottom w:val="single" w:sz="4" w:space="0" w:color="auto"/>
              <w:right w:val="single" w:sz="4" w:space="0" w:color="auto"/>
            </w:tcBorders>
            <w:vAlign w:val="center"/>
          </w:tcPr>
          <w:p w14:paraId="2D7EB07C"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70454CE7" w14:textId="77777777" w:rsidR="009B1DFF" w:rsidRDefault="009B1DFF">
            <w:pPr>
              <w:jc w:val="center"/>
              <w:rPr>
                <w:rFonts w:eastAsia="仿宋_GB2312"/>
                <w:color w:val="000000"/>
                <w:sz w:val="24"/>
              </w:rPr>
            </w:pPr>
          </w:p>
        </w:tc>
        <w:tc>
          <w:tcPr>
            <w:tcW w:w="356" w:type="pct"/>
            <w:tcBorders>
              <w:top w:val="single" w:sz="4" w:space="0" w:color="auto"/>
              <w:left w:val="nil"/>
              <w:bottom w:val="single" w:sz="4" w:space="0" w:color="auto"/>
              <w:right w:val="single" w:sz="4" w:space="0" w:color="auto"/>
            </w:tcBorders>
            <w:vAlign w:val="center"/>
          </w:tcPr>
          <w:p w14:paraId="2DA41B2D" w14:textId="77777777" w:rsidR="009B1DFF" w:rsidRDefault="009B1DFF">
            <w:pPr>
              <w:jc w:val="center"/>
              <w:rPr>
                <w:rFonts w:eastAsia="仿宋_GB2312"/>
                <w:color w:val="000000"/>
                <w:sz w:val="24"/>
              </w:rPr>
            </w:pPr>
          </w:p>
        </w:tc>
        <w:tc>
          <w:tcPr>
            <w:tcW w:w="397" w:type="pct"/>
            <w:tcBorders>
              <w:top w:val="single" w:sz="4" w:space="0" w:color="auto"/>
              <w:left w:val="nil"/>
              <w:bottom w:val="single" w:sz="4" w:space="0" w:color="auto"/>
              <w:right w:val="single" w:sz="4" w:space="0" w:color="auto"/>
            </w:tcBorders>
            <w:vAlign w:val="center"/>
          </w:tcPr>
          <w:p w14:paraId="0BB35E80" w14:textId="77777777" w:rsidR="009B1DFF" w:rsidRDefault="009B1DFF">
            <w:pPr>
              <w:jc w:val="center"/>
              <w:rPr>
                <w:rFonts w:eastAsia="仿宋_GB2312"/>
                <w:color w:val="000000"/>
                <w:sz w:val="24"/>
              </w:rPr>
            </w:pPr>
          </w:p>
        </w:tc>
      </w:tr>
      <w:tr w:rsidR="009B1DFF" w14:paraId="07E52E3F" w14:textId="77777777">
        <w:trPr>
          <w:trHeight w:val="660"/>
          <w:jc w:val="center"/>
        </w:trPr>
        <w:tc>
          <w:tcPr>
            <w:tcW w:w="431" w:type="pct"/>
            <w:tcBorders>
              <w:top w:val="single" w:sz="4" w:space="0" w:color="auto"/>
              <w:left w:val="single" w:sz="4" w:space="0" w:color="auto"/>
              <w:bottom w:val="single" w:sz="4" w:space="0" w:color="auto"/>
              <w:right w:val="single" w:sz="4" w:space="0" w:color="auto"/>
            </w:tcBorders>
            <w:vAlign w:val="center"/>
          </w:tcPr>
          <w:p w14:paraId="6DC7063E" w14:textId="77777777" w:rsidR="009B1DFF" w:rsidRDefault="009B1DFF">
            <w:pPr>
              <w:jc w:val="center"/>
              <w:rPr>
                <w:rFonts w:eastAsia="仿宋_GB2312"/>
                <w:color w:val="000000"/>
                <w:kern w:val="0"/>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07476818" w14:textId="77777777" w:rsidR="009B1DFF" w:rsidRDefault="009B1DFF">
            <w:pPr>
              <w:jc w:val="center"/>
              <w:rPr>
                <w:rFonts w:eastAsia="仿宋_GB2312"/>
                <w:color w:val="000000"/>
                <w:sz w:val="24"/>
              </w:rPr>
            </w:pPr>
          </w:p>
        </w:tc>
        <w:tc>
          <w:tcPr>
            <w:tcW w:w="393" w:type="pct"/>
            <w:tcBorders>
              <w:top w:val="single" w:sz="4" w:space="0" w:color="auto"/>
              <w:left w:val="nil"/>
              <w:bottom w:val="single" w:sz="4" w:space="0" w:color="auto"/>
              <w:right w:val="single" w:sz="4" w:space="0" w:color="auto"/>
            </w:tcBorders>
            <w:vAlign w:val="center"/>
          </w:tcPr>
          <w:p w14:paraId="59712607" w14:textId="77777777" w:rsidR="009B1DFF" w:rsidRDefault="009B1DFF">
            <w:pPr>
              <w:jc w:val="center"/>
              <w:rPr>
                <w:rFonts w:eastAsia="仿宋_GB2312"/>
                <w:color w:val="000000"/>
                <w:sz w:val="24"/>
              </w:rPr>
            </w:pPr>
          </w:p>
        </w:tc>
        <w:tc>
          <w:tcPr>
            <w:tcW w:w="389" w:type="pct"/>
            <w:tcBorders>
              <w:top w:val="single" w:sz="4" w:space="0" w:color="auto"/>
              <w:left w:val="nil"/>
              <w:bottom w:val="single" w:sz="4" w:space="0" w:color="auto"/>
              <w:right w:val="single" w:sz="4" w:space="0" w:color="auto"/>
            </w:tcBorders>
            <w:vAlign w:val="center"/>
          </w:tcPr>
          <w:p w14:paraId="64CCB50E" w14:textId="77777777" w:rsidR="009B1DFF" w:rsidRDefault="009B1DFF">
            <w:pPr>
              <w:jc w:val="center"/>
              <w:rPr>
                <w:rFonts w:eastAsia="仿宋_GB2312"/>
                <w:color w:val="000000"/>
                <w:sz w:val="24"/>
              </w:rPr>
            </w:pPr>
          </w:p>
        </w:tc>
        <w:tc>
          <w:tcPr>
            <w:tcW w:w="363" w:type="pct"/>
            <w:tcBorders>
              <w:top w:val="single" w:sz="4" w:space="0" w:color="auto"/>
              <w:left w:val="nil"/>
              <w:bottom w:val="single" w:sz="4" w:space="0" w:color="auto"/>
              <w:right w:val="single" w:sz="4" w:space="0" w:color="auto"/>
            </w:tcBorders>
            <w:vAlign w:val="center"/>
          </w:tcPr>
          <w:p w14:paraId="1C4AC41D" w14:textId="77777777" w:rsidR="009B1DFF" w:rsidRDefault="009B1DFF">
            <w:pPr>
              <w:jc w:val="center"/>
              <w:rPr>
                <w:rFonts w:eastAsia="仿宋_GB2312"/>
                <w:color w:val="000000"/>
                <w:sz w:val="24"/>
              </w:rPr>
            </w:pPr>
          </w:p>
        </w:tc>
        <w:tc>
          <w:tcPr>
            <w:tcW w:w="371" w:type="pct"/>
            <w:tcBorders>
              <w:top w:val="single" w:sz="4" w:space="0" w:color="auto"/>
              <w:left w:val="nil"/>
              <w:bottom w:val="single" w:sz="4" w:space="0" w:color="auto"/>
              <w:right w:val="single" w:sz="4" w:space="0" w:color="auto"/>
            </w:tcBorders>
            <w:vAlign w:val="center"/>
          </w:tcPr>
          <w:p w14:paraId="7B5240D5"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1D8E2357" w14:textId="77777777" w:rsidR="009B1DFF" w:rsidRDefault="009B1DFF">
            <w:pPr>
              <w:jc w:val="center"/>
              <w:rPr>
                <w:rFonts w:eastAsia="仿宋_GB2312"/>
                <w:color w:val="000000"/>
                <w:sz w:val="24"/>
              </w:rPr>
            </w:pPr>
          </w:p>
        </w:tc>
        <w:tc>
          <w:tcPr>
            <w:tcW w:w="395" w:type="pct"/>
            <w:tcBorders>
              <w:top w:val="single" w:sz="4" w:space="0" w:color="auto"/>
              <w:left w:val="nil"/>
              <w:bottom w:val="single" w:sz="4" w:space="0" w:color="auto"/>
              <w:right w:val="single" w:sz="4" w:space="0" w:color="auto"/>
            </w:tcBorders>
            <w:vAlign w:val="center"/>
          </w:tcPr>
          <w:p w14:paraId="70EE9319" w14:textId="77777777" w:rsidR="009B1DFF" w:rsidRDefault="009B1DFF">
            <w:pPr>
              <w:jc w:val="center"/>
              <w:rPr>
                <w:rFonts w:eastAsia="仿宋_GB2312"/>
                <w:color w:val="000000"/>
                <w:sz w:val="24"/>
              </w:rPr>
            </w:pPr>
          </w:p>
        </w:tc>
        <w:tc>
          <w:tcPr>
            <w:tcW w:w="372" w:type="pct"/>
            <w:tcBorders>
              <w:top w:val="single" w:sz="4" w:space="0" w:color="auto"/>
              <w:left w:val="nil"/>
              <w:bottom w:val="single" w:sz="4" w:space="0" w:color="auto"/>
              <w:right w:val="single" w:sz="4" w:space="0" w:color="auto"/>
            </w:tcBorders>
            <w:vAlign w:val="center"/>
          </w:tcPr>
          <w:p w14:paraId="0B8E25C3" w14:textId="77777777" w:rsidR="009B1DFF" w:rsidRDefault="009B1DFF">
            <w:pPr>
              <w:jc w:val="center"/>
              <w:rPr>
                <w:rFonts w:eastAsia="仿宋_GB2312"/>
                <w:color w:val="000000"/>
                <w:sz w:val="24"/>
              </w:rPr>
            </w:pPr>
          </w:p>
        </w:tc>
        <w:tc>
          <w:tcPr>
            <w:tcW w:w="384" w:type="pct"/>
            <w:tcBorders>
              <w:top w:val="single" w:sz="4" w:space="0" w:color="auto"/>
              <w:left w:val="nil"/>
              <w:bottom w:val="single" w:sz="4" w:space="0" w:color="auto"/>
              <w:right w:val="single" w:sz="4" w:space="0" w:color="auto"/>
            </w:tcBorders>
            <w:vAlign w:val="center"/>
          </w:tcPr>
          <w:p w14:paraId="674B7118" w14:textId="77777777" w:rsidR="009B1DFF" w:rsidRDefault="009B1DFF">
            <w:pPr>
              <w:jc w:val="center"/>
              <w:rPr>
                <w:rFonts w:eastAsia="仿宋_GB2312"/>
                <w:color w:val="000000"/>
                <w:sz w:val="24"/>
              </w:rPr>
            </w:pPr>
          </w:p>
        </w:tc>
        <w:tc>
          <w:tcPr>
            <w:tcW w:w="376" w:type="pct"/>
            <w:tcBorders>
              <w:top w:val="single" w:sz="4" w:space="0" w:color="auto"/>
              <w:left w:val="nil"/>
              <w:bottom w:val="single" w:sz="4" w:space="0" w:color="auto"/>
              <w:right w:val="single" w:sz="4" w:space="0" w:color="auto"/>
            </w:tcBorders>
            <w:vAlign w:val="center"/>
          </w:tcPr>
          <w:p w14:paraId="543E9BF4" w14:textId="77777777" w:rsidR="009B1DFF" w:rsidRDefault="009B1DFF">
            <w:pPr>
              <w:jc w:val="center"/>
              <w:rPr>
                <w:rFonts w:eastAsia="仿宋_GB2312"/>
                <w:color w:val="000000"/>
                <w:sz w:val="24"/>
              </w:rPr>
            </w:pPr>
          </w:p>
        </w:tc>
        <w:tc>
          <w:tcPr>
            <w:tcW w:w="356" w:type="pct"/>
            <w:tcBorders>
              <w:top w:val="single" w:sz="4" w:space="0" w:color="auto"/>
              <w:left w:val="nil"/>
              <w:bottom w:val="single" w:sz="4" w:space="0" w:color="auto"/>
              <w:right w:val="single" w:sz="4" w:space="0" w:color="auto"/>
            </w:tcBorders>
            <w:vAlign w:val="center"/>
          </w:tcPr>
          <w:p w14:paraId="00F1D19C" w14:textId="77777777" w:rsidR="009B1DFF" w:rsidRDefault="009B1DFF">
            <w:pPr>
              <w:jc w:val="center"/>
              <w:rPr>
                <w:rFonts w:eastAsia="仿宋_GB2312"/>
                <w:color w:val="000000"/>
                <w:sz w:val="24"/>
              </w:rPr>
            </w:pPr>
          </w:p>
        </w:tc>
        <w:tc>
          <w:tcPr>
            <w:tcW w:w="397" w:type="pct"/>
            <w:tcBorders>
              <w:top w:val="single" w:sz="4" w:space="0" w:color="auto"/>
              <w:left w:val="nil"/>
              <w:bottom w:val="single" w:sz="4" w:space="0" w:color="auto"/>
              <w:right w:val="single" w:sz="4" w:space="0" w:color="auto"/>
            </w:tcBorders>
            <w:vAlign w:val="center"/>
          </w:tcPr>
          <w:p w14:paraId="58030BB6" w14:textId="77777777" w:rsidR="009B1DFF" w:rsidRDefault="009B1DFF">
            <w:pPr>
              <w:jc w:val="center"/>
              <w:rPr>
                <w:rFonts w:eastAsia="仿宋_GB2312"/>
                <w:color w:val="000000"/>
                <w:sz w:val="24"/>
              </w:rPr>
            </w:pPr>
          </w:p>
        </w:tc>
      </w:tr>
    </w:tbl>
    <w:p w14:paraId="7E2BDFC1" w14:textId="77777777" w:rsidR="009B1DFF" w:rsidRDefault="00000000">
      <w:pPr>
        <w:rPr>
          <w:rFonts w:eastAsia="仿宋_GB2312"/>
          <w:color w:val="000000"/>
          <w:sz w:val="24"/>
        </w:rPr>
      </w:pPr>
      <w:r>
        <w:rPr>
          <w:rFonts w:eastAsia="仿宋_GB2312"/>
          <w:color w:val="000000"/>
          <w:sz w:val="24"/>
        </w:rPr>
        <w:t>注：生育期指出苗至成熟时经历天数。</w:t>
      </w:r>
    </w:p>
    <w:p w14:paraId="7433EA25" w14:textId="77777777" w:rsidR="009B1DFF" w:rsidRDefault="00000000">
      <w:pPr>
        <w:jc w:val="lef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 xml:space="preserve">16  </w:t>
      </w:r>
    </w:p>
    <w:p w14:paraId="06AA712D" w14:textId="77777777" w:rsidR="009B1DFF" w:rsidRDefault="00000000">
      <w:pPr>
        <w:jc w:val="center"/>
        <w:rPr>
          <w:rFonts w:eastAsia="方正小标宋简体"/>
          <w:color w:val="000000"/>
          <w:sz w:val="36"/>
          <w:szCs w:val="36"/>
        </w:rPr>
      </w:pPr>
      <w:r>
        <w:rPr>
          <w:rFonts w:eastAsia="方正小标宋简体"/>
          <w:color w:val="000000"/>
          <w:sz w:val="36"/>
          <w:szCs w:val="36"/>
        </w:rPr>
        <w:t>马铃薯出苗及茎叶生长情况记录表</w:t>
      </w:r>
    </w:p>
    <w:tbl>
      <w:tblPr>
        <w:tblW w:w="14297" w:type="dxa"/>
        <w:jc w:val="center"/>
        <w:tblLayout w:type="fixed"/>
        <w:tblCellMar>
          <w:left w:w="28" w:type="dxa"/>
          <w:right w:w="28" w:type="dxa"/>
        </w:tblCellMar>
        <w:tblLook w:val="04A0" w:firstRow="1" w:lastRow="0" w:firstColumn="1" w:lastColumn="0" w:noHBand="0" w:noVBand="1"/>
      </w:tblPr>
      <w:tblGrid>
        <w:gridCol w:w="719"/>
        <w:gridCol w:w="1389"/>
        <w:gridCol w:w="1389"/>
        <w:gridCol w:w="1389"/>
        <w:gridCol w:w="1389"/>
        <w:gridCol w:w="1267"/>
        <w:gridCol w:w="859"/>
        <w:gridCol w:w="737"/>
        <w:gridCol w:w="737"/>
        <w:gridCol w:w="737"/>
        <w:gridCol w:w="737"/>
        <w:gridCol w:w="737"/>
        <w:gridCol w:w="737"/>
        <w:gridCol w:w="737"/>
        <w:gridCol w:w="737"/>
      </w:tblGrid>
      <w:tr w:rsidR="009B1DFF" w14:paraId="6C2B0A23" w14:textId="77777777">
        <w:trPr>
          <w:trHeight w:val="765"/>
          <w:jc w:val="center"/>
        </w:trPr>
        <w:tc>
          <w:tcPr>
            <w:tcW w:w="719" w:type="dxa"/>
            <w:tcBorders>
              <w:top w:val="single" w:sz="4" w:space="0" w:color="auto"/>
              <w:left w:val="single" w:sz="4" w:space="0" w:color="auto"/>
              <w:bottom w:val="single" w:sz="4" w:space="0" w:color="auto"/>
              <w:right w:val="single" w:sz="4" w:space="0" w:color="auto"/>
            </w:tcBorders>
            <w:vAlign w:val="center"/>
          </w:tcPr>
          <w:p w14:paraId="53C475D5" w14:textId="77777777" w:rsidR="009B1DFF" w:rsidRDefault="00000000">
            <w:pPr>
              <w:jc w:val="center"/>
              <w:rPr>
                <w:rFonts w:eastAsia="仿宋_GB2312"/>
                <w:b/>
                <w:color w:val="000000"/>
                <w:kern w:val="0"/>
                <w:sz w:val="24"/>
              </w:rPr>
            </w:pPr>
            <w:r>
              <w:rPr>
                <w:rFonts w:eastAsia="仿宋_GB2312"/>
                <w:b/>
                <w:color w:val="000000"/>
                <w:kern w:val="0"/>
                <w:sz w:val="24"/>
              </w:rPr>
              <w:t>调查</w:t>
            </w:r>
          </w:p>
          <w:p w14:paraId="32E945D8" w14:textId="77777777" w:rsidR="009B1DFF" w:rsidRDefault="00000000">
            <w:pPr>
              <w:jc w:val="center"/>
              <w:rPr>
                <w:rFonts w:eastAsia="仿宋_GB2312"/>
                <w:b/>
                <w:color w:val="000000"/>
                <w:kern w:val="0"/>
                <w:sz w:val="24"/>
              </w:rPr>
            </w:pPr>
            <w:r>
              <w:rPr>
                <w:rFonts w:eastAsia="仿宋_GB2312"/>
                <w:b/>
                <w:color w:val="000000"/>
                <w:kern w:val="0"/>
                <w:sz w:val="24"/>
              </w:rPr>
              <w:t>年份</w:t>
            </w:r>
          </w:p>
        </w:tc>
        <w:tc>
          <w:tcPr>
            <w:tcW w:w="1389" w:type="dxa"/>
            <w:tcBorders>
              <w:top w:val="single" w:sz="4" w:space="0" w:color="auto"/>
              <w:left w:val="single" w:sz="4" w:space="0" w:color="auto"/>
              <w:bottom w:val="single" w:sz="4" w:space="0" w:color="auto"/>
              <w:right w:val="single" w:sz="4" w:space="0" w:color="auto"/>
            </w:tcBorders>
            <w:vAlign w:val="center"/>
          </w:tcPr>
          <w:p w14:paraId="3A2944AA" w14:textId="77777777" w:rsidR="009B1DFF" w:rsidRDefault="00000000">
            <w:pPr>
              <w:jc w:val="center"/>
              <w:rPr>
                <w:rFonts w:eastAsia="仿宋_GB2312"/>
                <w:b/>
                <w:color w:val="000000"/>
                <w:kern w:val="0"/>
                <w:sz w:val="24"/>
              </w:rPr>
            </w:pPr>
            <w:r>
              <w:rPr>
                <w:rFonts w:eastAsia="仿宋_GB2312"/>
                <w:b/>
                <w:color w:val="000000"/>
                <w:kern w:val="0"/>
                <w:sz w:val="24"/>
              </w:rPr>
              <w:t>调查时间</w:t>
            </w:r>
          </w:p>
          <w:p w14:paraId="5C3BF563" w14:textId="77777777" w:rsidR="009B1DFF" w:rsidRDefault="00000000">
            <w:pPr>
              <w:jc w:val="center"/>
              <w:rPr>
                <w:rFonts w:eastAsia="仿宋_GB2312"/>
                <w:b/>
                <w:color w:val="000000"/>
                <w:kern w:val="0"/>
                <w:sz w:val="24"/>
              </w:rPr>
            </w:pPr>
            <w:r>
              <w:rPr>
                <w:rFonts w:eastAsia="仿宋_GB2312"/>
                <w:b/>
                <w:color w:val="000000"/>
                <w:kern w:val="0"/>
                <w:sz w:val="24"/>
              </w:rPr>
              <w:t>（月</w:t>
            </w:r>
            <w:r>
              <w:rPr>
                <w:rFonts w:eastAsia="仿宋_GB2312"/>
                <w:b/>
                <w:color w:val="000000"/>
                <w:kern w:val="0"/>
                <w:sz w:val="24"/>
              </w:rPr>
              <w:t>/</w:t>
            </w:r>
            <w:r>
              <w:rPr>
                <w:rFonts w:eastAsia="仿宋_GB2312"/>
                <w:b/>
                <w:color w:val="000000"/>
                <w:kern w:val="0"/>
                <w:sz w:val="24"/>
              </w:rPr>
              <w:t>日）</w:t>
            </w:r>
          </w:p>
        </w:tc>
        <w:tc>
          <w:tcPr>
            <w:tcW w:w="1389" w:type="dxa"/>
            <w:tcBorders>
              <w:top w:val="single" w:sz="4" w:space="0" w:color="auto"/>
              <w:left w:val="nil"/>
              <w:bottom w:val="single" w:sz="4" w:space="0" w:color="auto"/>
              <w:right w:val="single" w:sz="4" w:space="0" w:color="auto"/>
            </w:tcBorders>
            <w:vAlign w:val="center"/>
          </w:tcPr>
          <w:p w14:paraId="0341C9AF" w14:textId="77777777" w:rsidR="009B1DFF" w:rsidRDefault="00000000">
            <w:pPr>
              <w:jc w:val="center"/>
              <w:rPr>
                <w:rFonts w:eastAsia="仿宋_GB2312"/>
                <w:b/>
                <w:color w:val="000000"/>
                <w:kern w:val="0"/>
                <w:sz w:val="24"/>
              </w:rPr>
            </w:pPr>
            <w:r>
              <w:rPr>
                <w:rFonts w:eastAsia="仿宋_GB2312"/>
                <w:b/>
                <w:color w:val="000000"/>
                <w:kern w:val="0"/>
                <w:sz w:val="24"/>
              </w:rPr>
              <w:t>调查地点</w:t>
            </w:r>
          </w:p>
        </w:tc>
        <w:tc>
          <w:tcPr>
            <w:tcW w:w="1389" w:type="dxa"/>
            <w:tcBorders>
              <w:top w:val="single" w:sz="4" w:space="0" w:color="auto"/>
              <w:left w:val="nil"/>
              <w:bottom w:val="single" w:sz="4" w:space="0" w:color="auto"/>
              <w:right w:val="single" w:sz="4" w:space="0" w:color="auto"/>
            </w:tcBorders>
            <w:vAlign w:val="center"/>
          </w:tcPr>
          <w:p w14:paraId="0DE2F593" w14:textId="77777777" w:rsidR="009B1DFF" w:rsidRDefault="00000000">
            <w:pPr>
              <w:jc w:val="center"/>
              <w:rPr>
                <w:rFonts w:eastAsia="仿宋_GB2312"/>
                <w:b/>
                <w:color w:val="000000"/>
                <w:kern w:val="0"/>
                <w:sz w:val="24"/>
              </w:rPr>
            </w:pPr>
            <w:r>
              <w:rPr>
                <w:rFonts w:eastAsia="仿宋_GB2312"/>
                <w:b/>
                <w:color w:val="000000"/>
                <w:kern w:val="0"/>
                <w:sz w:val="24"/>
              </w:rPr>
              <w:t>品种</w:t>
            </w:r>
          </w:p>
          <w:p w14:paraId="56F3C851" w14:textId="77777777" w:rsidR="009B1DFF" w:rsidRDefault="00000000">
            <w:pPr>
              <w:jc w:val="center"/>
              <w:rPr>
                <w:rFonts w:eastAsia="仿宋_GB2312"/>
                <w:b/>
                <w:color w:val="000000"/>
                <w:kern w:val="0"/>
                <w:sz w:val="24"/>
              </w:rPr>
            </w:pPr>
            <w:r>
              <w:rPr>
                <w:rFonts w:eastAsia="仿宋_GB2312"/>
                <w:b/>
                <w:color w:val="000000"/>
                <w:kern w:val="0"/>
                <w:sz w:val="24"/>
              </w:rPr>
              <w:t>名称</w:t>
            </w:r>
          </w:p>
        </w:tc>
        <w:tc>
          <w:tcPr>
            <w:tcW w:w="1389" w:type="dxa"/>
            <w:tcBorders>
              <w:top w:val="single" w:sz="4" w:space="0" w:color="auto"/>
              <w:left w:val="nil"/>
              <w:bottom w:val="single" w:sz="4" w:space="0" w:color="auto"/>
              <w:right w:val="single" w:sz="4" w:space="0" w:color="auto"/>
            </w:tcBorders>
            <w:vAlign w:val="center"/>
          </w:tcPr>
          <w:p w14:paraId="6158B9F1" w14:textId="77777777" w:rsidR="009B1DFF" w:rsidRDefault="00000000">
            <w:pPr>
              <w:jc w:val="center"/>
              <w:rPr>
                <w:rFonts w:eastAsia="仿宋_GB2312"/>
                <w:b/>
                <w:color w:val="000000"/>
                <w:kern w:val="0"/>
                <w:sz w:val="24"/>
              </w:rPr>
            </w:pPr>
            <w:r>
              <w:rPr>
                <w:rFonts w:eastAsia="仿宋_GB2312"/>
                <w:b/>
                <w:color w:val="000000"/>
                <w:kern w:val="0"/>
                <w:sz w:val="24"/>
              </w:rPr>
              <w:t>种植</w:t>
            </w:r>
          </w:p>
          <w:p w14:paraId="23E24FAF" w14:textId="77777777" w:rsidR="009B1DFF" w:rsidRDefault="00000000">
            <w:pPr>
              <w:jc w:val="center"/>
              <w:rPr>
                <w:rFonts w:eastAsia="仿宋_GB2312"/>
                <w:b/>
                <w:color w:val="000000"/>
                <w:kern w:val="0"/>
                <w:sz w:val="24"/>
              </w:rPr>
            </w:pPr>
            <w:r>
              <w:rPr>
                <w:rFonts w:eastAsia="仿宋_GB2312"/>
                <w:b/>
                <w:color w:val="000000"/>
                <w:kern w:val="0"/>
                <w:sz w:val="24"/>
              </w:rPr>
              <w:t>方式</w:t>
            </w:r>
          </w:p>
        </w:tc>
        <w:tc>
          <w:tcPr>
            <w:tcW w:w="1267" w:type="dxa"/>
            <w:tcBorders>
              <w:top w:val="single" w:sz="4" w:space="0" w:color="auto"/>
              <w:left w:val="nil"/>
              <w:bottom w:val="single" w:sz="4" w:space="0" w:color="auto"/>
              <w:right w:val="single" w:sz="4" w:space="0" w:color="auto"/>
            </w:tcBorders>
            <w:vAlign w:val="center"/>
          </w:tcPr>
          <w:p w14:paraId="3C17AD17" w14:textId="77777777" w:rsidR="009B1DFF" w:rsidRDefault="00000000">
            <w:pPr>
              <w:jc w:val="center"/>
              <w:rPr>
                <w:rFonts w:eastAsia="仿宋_GB2312"/>
                <w:b/>
                <w:color w:val="000000"/>
                <w:kern w:val="0"/>
                <w:sz w:val="24"/>
              </w:rPr>
            </w:pPr>
            <w:r>
              <w:rPr>
                <w:rFonts w:eastAsia="仿宋_GB2312"/>
                <w:b/>
                <w:color w:val="000000"/>
                <w:kern w:val="0"/>
                <w:sz w:val="24"/>
              </w:rPr>
              <w:t>播种时间</w:t>
            </w:r>
          </w:p>
          <w:p w14:paraId="73580DE4" w14:textId="77777777" w:rsidR="009B1DFF" w:rsidRDefault="00000000">
            <w:pPr>
              <w:jc w:val="center"/>
              <w:rPr>
                <w:rFonts w:eastAsia="仿宋_GB2312"/>
                <w:b/>
                <w:color w:val="000000"/>
                <w:kern w:val="0"/>
                <w:sz w:val="24"/>
              </w:rPr>
            </w:pPr>
            <w:r>
              <w:rPr>
                <w:rFonts w:eastAsia="仿宋_GB2312"/>
                <w:b/>
                <w:color w:val="000000"/>
                <w:kern w:val="0"/>
                <w:sz w:val="24"/>
              </w:rPr>
              <w:t>（月</w:t>
            </w:r>
            <w:r>
              <w:rPr>
                <w:rFonts w:eastAsia="仿宋_GB2312"/>
                <w:b/>
                <w:color w:val="000000"/>
                <w:kern w:val="0"/>
                <w:sz w:val="24"/>
              </w:rPr>
              <w:t>/</w:t>
            </w:r>
            <w:r>
              <w:rPr>
                <w:rFonts w:eastAsia="仿宋_GB2312"/>
                <w:b/>
                <w:color w:val="000000"/>
                <w:kern w:val="0"/>
                <w:sz w:val="24"/>
              </w:rPr>
              <w:t>日）</w:t>
            </w:r>
          </w:p>
        </w:tc>
        <w:tc>
          <w:tcPr>
            <w:tcW w:w="859" w:type="dxa"/>
            <w:tcBorders>
              <w:top w:val="single" w:sz="4" w:space="0" w:color="auto"/>
              <w:left w:val="nil"/>
              <w:bottom w:val="single" w:sz="4" w:space="0" w:color="auto"/>
              <w:right w:val="single" w:sz="4" w:space="0" w:color="auto"/>
            </w:tcBorders>
            <w:vAlign w:val="center"/>
          </w:tcPr>
          <w:p w14:paraId="1419C90F" w14:textId="77777777" w:rsidR="009B1DFF" w:rsidRDefault="00000000">
            <w:pPr>
              <w:jc w:val="center"/>
              <w:rPr>
                <w:rFonts w:eastAsia="仿宋_GB2312"/>
                <w:b/>
                <w:color w:val="000000"/>
                <w:kern w:val="0"/>
                <w:sz w:val="24"/>
              </w:rPr>
            </w:pPr>
            <w:r>
              <w:rPr>
                <w:rFonts w:eastAsia="仿宋_GB2312"/>
                <w:b/>
                <w:color w:val="000000"/>
                <w:kern w:val="0"/>
                <w:sz w:val="24"/>
              </w:rPr>
              <w:t>种植密度（株</w:t>
            </w:r>
            <w:r>
              <w:rPr>
                <w:rFonts w:eastAsia="仿宋_GB2312"/>
                <w:b/>
                <w:color w:val="000000"/>
                <w:kern w:val="0"/>
                <w:sz w:val="24"/>
              </w:rPr>
              <w:t>/</w:t>
            </w:r>
            <w:r>
              <w:rPr>
                <w:rFonts w:eastAsia="仿宋_GB2312"/>
                <w:b/>
                <w:color w:val="000000"/>
                <w:kern w:val="0"/>
                <w:sz w:val="24"/>
              </w:rPr>
              <w:t>亩）</w:t>
            </w:r>
          </w:p>
        </w:tc>
        <w:tc>
          <w:tcPr>
            <w:tcW w:w="737" w:type="dxa"/>
            <w:tcBorders>
              <w:top w:val="single" w:sz="4" w:space="0" w:color="auto"/>
              <w:left w:val="nil"/>
              <w:bottom w:val="single" w:sz="4" w:space="0" w:color="auto"/>
              <w:right w:val="single" w:sz="4" w:space="0" w:color="auto"/>
            </w:tcBorders>
            <w:vAlign w:val="center"/>
          </w:tcPr>
          <w:p w14:paraId="3C430736" w14:textId="77777777" w:rsidR="009B1DFF" w:rsidRDefault="00000000">
            <w:pPr>
              <w:jc w:val="center"/>
              <w:rPr>
                <w:rFonts w:eastAsia="仿宋_GB2312"/>
                <w:b/>
                <w:color w:val="000000"/>
                <w:kern w:val="0"/>
                <w:sz w:val="24"/>
              </w:rPr>
            </w:pPr>
            <w:r>
              <w:rPr>
                <w:rFonts w:eastAsia="仿宋_GB2312"/>
                <w:b/>
                <w:color w:val="000000"/>
                <w:kern w:val="0"/>
                <w:sz w:val="24"/>
              </w:rPr>
              <w:t>出苗率（</w:t>
            </w:r>
            <w:r>
              <w:rPr>
                <w:rFonts w:eastAsia="仿宋_GB2312"/>
                <w:b/>
                <w:color w:val="000000"/>
                <w:kern w:val="0"/>
                <w:sz w:val="24"/>
              </w:rPr>
              <w:t>%</w:t>
            </w:r>
            <w:r>
              <w:rPr>
                <w:rFonts w:eastAsia="仿宋_GB2312"/>
                <w:b/>
                <w:color w:val="000000"/>
                <w:kern w:val="0"/>
                <w:sz w:val="24"/>
              </w:rPr>
              <w:t>）</w:t>
            </w:r>
          </w:p>
        </w:tc>
        <w:tc>
          <w:tcPr>
            <w:tcW w:w="737" w:type="dxa"/>
            <w:tcBorders>
              <w:top w:val="single" w:sz="4" w:space="0" w:color="auto"/>
              <w:left w:val="nil"/>
              <w:bottom w:val="single" w:sz="4" w:space="0" w:color="auto"/>
              <w:right w:val="single" w:sz="4" w:space="0" w:color="auto"/>
            </w:tcBorders>
            <w:vAlign w:val="center"/>
          </w:tcPr>
          <w:p w14:paraId="72787662" w14:textId="77777777" w:rsidR="009B1DFF" w:rsidRDefault="00000000">
            <w:pPr>
              <w:jc w:val="center"/>
              <w:rPr>
                <w:rFonts w:eastAsia="仿宋_GB2312"/>
                <w:b/>
                <w:color w:val="000000"/>
                <w:kern w:val="0"/>
                <w:sz w:val="24"/>
              </w:rPr>
            </w:pPr>
            <w:r>
              <w:rPr>
                <w:rFonts w:eastAsia="仿宋_GB2312"/>
                <w:b/>
                <w:color w:val="000000"/>
                <w:kern w:val="0"/>
                <w:sz w:val="24"/>
              </w:rPr>
              <w:t>主茎数（个）</w:t>
            </w:r>
          </w:p>
        </w:tc>
        <w:tc>
          <w:tcPr>
            <w:tcW w:w="737" w:type="dxa"/>
            <w:tcBorders>
              <w:top w:val="single" w:sz="4" w:space="0" w:color="auto"/>
              <w:left w:val="nil"/>
              <w:bottom w:val="single" w:sz="4" w:space="0" w:color="auto"/>
              <w:right w:val="single" w:sz="4" w:space="0" w:color="auto"/>
            </w:tcBorders>
            <w:vAlign w:val="center"/>
          </w:tcPr>
          <w:p w14:paraId="126290A7" w14:textId="77777777" w:rsidR="009B1DFF" w:rsidRDefault="00000000">
            <w:pPr>
              <w:jc w:val="center"/>
              <w:rPr>
                <w:rFonts w:eastAsia="仿宋_GB2312"/>
                <w:b/>
                <w:color w:val="000000"/>
                <w:kern w:val="0"/>
                <w:sz w:val="24"/>
              </w:rPr>
            </w:pPr>
            <w:r>
              <w:rPr>
                <w:rFonts w:eastAsia="仿宋_GB2312"/>
                <w:b/>
                <w:color w:val="000000"/>
                <w:kern w:val="0"/>
                <w:sz w:val="24"/>
              </w:rPr>
              <w:t>分枝数（个）</w:t>
            </w:r>
          </w:p>
        </w:tc>
        <w:tc>
          <w:tcPr>
            <w:tcW w:w="737" w:type="dxa"/>
            <w:tcBorders>
              <w:top w:val="single" w:sz="4" w:space="0" w:color="auto"/>
              <w:left w:val="nil"/>
              <w:bottom w:val="single" w:sz="4" w:space="0" w:color="auto"/>
              <w:right w:val="single" w:sz="4" w:space="0" w:color="auto"/>
            </w:tcBorders>
            <w:vAlign w:val="center"/>
          </w:tcPr>
          <w:p w14:paraId="6A5424AB" w14:textId="77777777" w:rsidR="009B1DFF" w:rsidRDefault="00000000">
            <w:pPr>
              <w:jc w:val="center"/>
              <w:rPr>
                <w:rFonts w:eastAsia="仿宋_GB2312"/>
                <w:b/>
                <w:color w:val="000000"/>
                <w:kern w:val="0"/>
                <w:sz w:val="24"/>
              </w:rPr>
            </w:pPr>
            <w:r>
              <w:rPr>
                <w:rFonts w:eastAsia="仿宋_GB2312"/>
                <w:b/>
                <w:color w:val="000000"/>
                <w:kern w:val="0"/>
                <w:sz w:val="24"/>
              </w:rPr>
              <w:t>株高（</w:t>
            </w:r>
            <w:r>
              <w:rPr>
                <w:rFonts w:eastAsia="仿宋_GB2312"/>
                <w:b/>
                <w:color w:val="000000"/>
                <w:kern w:val="0"/>
                <w:sz w:val="24"/>
              </w:rPr>
              <w:t>cm</w:t>
            </w:r>
            <w:r>
              <w:rPr>
                <w:rFonts w:eastAsia="仿宋_GB2312"/>
                <w:b/>
                <w:color w:val="000000"/>
                <w:kern w:val="0"/>
                <w:sz w:val="24"/>
              </w:rPr>
              <w:t>）</w:t>
            </w:r>
          </w:p>
        </w:tc>
        <w:tc>
          <w:tcPr>
            <w:tcW w:w="737" w:type="dxa"/>
            <w:tcBorders>
              <w:top w:val="single" w:sz="4" w:space="0" w:color="auto"/>
              <w:left w:val="nil"/>
              <w:bottom w:val="single" w:sz="4" w:space="0" w:color="auto"/>
              <w:right w:val="single" w:sz="4" w:space="0" w:color="auto"/>
            </w:tcBorders>
            <w:vAlign w:val="center"/>
          </w:tcPr>
          <w:p w14:paraId="390F9155" w14:textId="77777777" w:rsidR="009B1DFF" w:rsidRDefault="00000000">
            <w:pPr>
              <w:jc w:val="center"/>
              <w:rPr>
                <w:rFonts w:eastAsia="仿宋_GB2312"/>
                <w:b/>
                <w:color w:val="000000"/>
                <w:kern w:val="0"/>
                <w:sz w:val="24"/>
              </w:rPr>
            </w:pPr>
            <w:r>
              <w:rPr>
                <w:rFonts w:eastAsia="仿宋_GB2312"/>
                <w:b/>
                <w:color w:val="000000"/>
                <w:kern w:val="0"/>
                <w:sz w:val="24"/>
              </w:rPr>
              <w:t>茎粗（</w:t>
            </w:r>
            <w:r>
              <w:rPr>
                <w:rFonts w:eastAsia="仿宋_GB2312"/>
                <w:b/>
                <w:color w:val="000000"/>
                <w:kern w:val="0"/>
                <w:sz w:val="24"/>
              </w:rPr>
              <w:t>cm</w:t>
            </w:r>
            <w:r>
              <w:rPr>
                <w:rFonts w:eastAsia="仿宋_GB2312"/>
                <w:b/>
                <w:color w:val="000000"/>
                <w:kern w:val="0"/>
                <w:sz w:val="24"/>
              </w:rPr>
              <w:t>）</w:t>
            </w:r>
          </w:p>
        </w:tc>
        <w:tc>
          <w:tcPr>
            <w:tcW w:w="737" w:type="dxa"/>
            <w:tcBorders>
              <w:top w:val="single" w:sz="4" w:space="0" w:color="auto"/>
              <w:left w:val="nil"/>
              <w:bottom w:val="single" w:sz="4" w:space="0" w:color="auto"/>
              <w:right w:val="single" w:sz="4" w:space="0" w:color="auto"/>
            </w:tcBorders>
            <w:vAlign w:val="center"/>
          </w:tcPr>
          <w:p w14:paraId="25474239" w14:textId="77777777" w:rsidR="009B1DFF" w:rsidRDefault="00000000">
            <w:pPr>
              <w:jc w:val="center"/>
              <w:rPr>
                <w:rFonts w:eastAsia="仿宋_GB2312"/>
                <w:b/>
                <w:color w:val="000000"/>
                <w:kern w:val="0"/>
                <w:sz w:val="24"/>
              </w:rPr>
            </w:pPr>
            <w:r>
              <w:rPr>
                <w:rFonts w:eastAsia="仿宋_GB2312"/>
                <w:b/>
                <w:color w:val="000000"/>
                <w:kern w:val="0"/>
                <w:sz w:val="24"/>
              </w:rPr>
              <w:t>茎色</w:t>
            </w:r>
          </w:p>
        </w:tc>
        <w:tc>
          <w:tcPr>
            <w:tcW w:w="737" w:type="dxa"/>
            <w:tcBorders>
              <w:top w:val="single" w:sz="4" w:space="0" w:color="auto"/>
              <w:left w:val="nil"/>
              <w:bottom w:val="single" w:sz="4" w:space="0" w:color="auto"/>
              <w:right w:val="single" w:sz="4" w:space="0" w:color="auto"/>
            </w:tcBorders>
            <w:vAlign w:val="center"/>
          </w:tcPr>
          <w:p w14:paraId="39C43E1A" w14:textId="77777777" w:rsidR="009B1DFF" w:rsidRDefault="00000000">
            <w:pPr>
              <w:jc w:val="center"/>
              <w:rPr>
                <w:rFonts w:eastAsia="仿宋_GB2312"/>
                <w:b/>
                <w:color w:val="000000"/>
                <w:kern w:val="0"/>
                <w:sz w:val="24"/>
              </w:rPr>
            </w:pPr>
            <w:r>
              <w:rPr>
                <w:rFonts w:eastAsia="仿宋_GB2312"/>
                <w:b/>
                <w:color w:val="000000"/>
                <w:kern w:val="0"/>
                <w:sz w:val="24"/>
              </w:rPr>
              <w:t>叶色</w:t>
            </w:r>
          </w:p>
        </w:tc>
        <w:tc>
          <w:tcPr>
            <w:tcW w:w="737" w:type="dxa"/>
            <w:tcBorders>
              <w:top w:val="single" w:sz="4" w:space="0" w:color="auto"/>
              <w:left w:val="nil"/>
              <w:bottom w:val="single" w:sz="4" w:space="0" w:color="auto"/>
              <w:right w:val="single" w:sz="4" w:space="0" w:color="auto"/>
            </w:tcBorders>
            <w:vAlign w:val="center"/>
          </w:tcPr>
          <w:p w14:paraId="388F4A88" w14:textId="77777777" w:rsidR="009B1DFF" w:rsidRDefault="00000000">
            <w:pPr>
              <w:jc w:val="center"/>
              <w:rPr>
                <w:rFonts w:eastAsia="仿宋_GB2312"/>
                <w:b/>
                <w:color w:val="000000"/>
                <w:kern w:val="0"/>
                <w:sz w:val="24"/>
              </w:rPr>
            </w:pPr>
            <w:r>
              <w:rPr>
                <w:rFonts w:eastAsia="仿宋_GB2312"/>
                <w:b/>
                <w:color w:val="000000"/>
                <w:kern w:val="0"/>
                <w:sz w:val="24"/>
              </w:rPr>
              <w:t>结薯情况</w:t>
            </w:r>
          </w:p>
        </w:tc>
      </w:tr>
      <w:tr w:rsidR="009B1DFF" w14:paraId="390279D2"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4A30CC89" w14:textId="77777777" w:rsidR="009B1DFF" w:rsidRDefault="00000000">
            <w:pPr>
              <w:jc w:val="center"/>
              <w:rPr>
                <w:rFonts w:eastAsia="仿宋_GB2312"/>
                <w:color w:val="000000"/>
                <w:kern w:val="0"/>
                <w:sz w:val="24"/>
              </w:rPr>
            </w:pPr>
            <w:r>
              <w:rPr>
                <w:rFonts w:eastAsia="仿宋_GB2312"/>
                <w:color w:val="000000"/>
                <w:kern w:val="0"/>
                <w:sz w:val="24"/>
              </w:rPr>
              <w:t>202</w:t>
            </w:r>
            <w:r>
              <w:rPr>
                <w:rFonts w:eastAsia="仿宋_GB2312" w:hint="eastAsia"/>
                <w:color w:val="000000"/>
                <w:kern w:val="0"/>
                <w:sz w:val="24"/>
              </w:rPr>
              <w:t>2</w:t>
            </w:r>
          </w:p>
        </w:tc>
        <w:tc>
          <w:tcPr>
            <w:tcW w:w="1389" w:type="dxa"/>
            <w:tcBorders>
              <w:top w:val="single" w:sz="4" w:space="0" w:color="auto"/>
              <w:left w:val="single" w:sz="4" w:space="0" w:color="auto"/>
              <w:bottom w:val="single" w:sz="4" w:space="0" w:color="auto"/>
              <w:right w:val="single" w:sz="4" w:space="0" w:color="auto"/>
            </w:tcBorders>
            <w:vAlign w:val="center"/>
          </w:tcPr>
          <w:p w14:paraId="4D238C4B" w14:textId="77777777" w:rsidR="009B1DFF" w:rsidRDefault="009B1DFF">
            <w:pP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67CA01FE" w14:textId="77777777" w:rsidR="009B1DFF" w:rsidRDefault="009B1DFF">
            <w:pPr>
              <w:jc w:val="cente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4BBB6AEE" w14:textId="77777777" w:rsidR="009B1DFF" w:rsidRDefault="009B1DFF">
            <w:pP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7001F763" w14:textId="77777777" w:rsidR="009B1DFF" w:rsidRDefault="009B1DFF">
            <w:pPr>
              <w:jc w:val="center"/>
              <w:rPr>
                <w:rFonts w:eastAsia="仿宋_GB2312"/>
                <w:color w:val="000000"/>
                <w:kern w:val="0"/>
                <w:sz w:val="24"/>
              </w:rPr>
            </w:pPr>
          </w:p>
        </w:tc>
        <w:tc>
          <w:tcPr>
            <w:tcW w:w="1267" w:type="dxa"/>
            <w:tcBorders>
              <w:top w:val="single" w:sz="4" w:space="0" w:color="auto"/>
              <w:left w:val="nil"/>
              <w:bottom w:val="single" w:sz="4" w:space="0" w:color="auto"/>
              <w:right w:val="single" w:sz="4" w:space="0" w:color="auto"/>
            </w:tcBorders>
            <w:vAlign w:val="center"/>
          </w:tcPr>
          <w:p w14:paraId="167C8362" w14:textId="77777777" w:rsidR="009B1DFF" w:rsidRDefault="009B1DFF">
            <w:pPr>
              <w:jc w:val="center"/>
              <w:rPr>
                <w:rFonts w:eastAsia="仿宋_GB2312"/>
                <w:color w:val="000000"/>
                <w:kern w:val="0"/>
                <w:sz w:val="24"/>
              </w:rPr>
            </w:pPr>
          </w:p>
        </w:tc>
        <w:tc>
          <w:tcPr>
            <w:tcW w:w="859" w:type="dxa"/>
            <w:tcBorders>
              <w:top w:val="single" w:sz="4" w:space="0" w:color="auto"/>
              <w:left w:val="nil"/>
              <w:bottom w:val="single" w:sz="4" w:space="0" w:color="auto"/>
              <w:right w:val="single" w:sz="4" w:space="0" w:color="auto"/>
            </w:tcBorders>
            <w:vAlign w:val="center"/>
          </w:tcPr>
          <w:p w14:paraId="41C9082A"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584B0A9F"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51E36E05"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1D00A41D"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3CA4AE66"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14C34BEF"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2344D13D"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221BDA98"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219DACFF" w14:textId="77777777" w:rsidR="009B1DFF" w:rsidRDefault="009B1DFF">
            <w:pPr>
              <w:jc w:val="center"/>
              <w:rPr>
                <w:rFonts w:eastAsia="仿宋_GB2312"/>
                <w:color w:val="000000"/>
                <w:kern w:val="0"/>
                <w:sz w:val="24"/>
              </w:rPr>
            </w:pPr>
          </w:p>
        </w:tc>
      </w:tr>
      <w:tr w:rsidR="009B1DFF" w14:paraId="64C02189"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2F083632" w14:textId="77777777" w:rsidR="009B1DFF" w:rsidRDefault="00000000">
            <w:pPr>
              <w:jc w:val="center"/>
              <w:rPr>
                <w:rFonts w:eastAsia="仿宋_GB2312"/>
                <w:color w:val="000000"/>
                <w:kern w:val="0"/>
                <w:sz w:val="24"/>
              </w:rPr>
            </w:pPr>
            <w:r>
              <w:rPr>
                <w:rFonts w:eastAsia="仿宋_GB2312"/>
                <w:color w:val="000000"/>
                <w:kern w:val="0"/>
                <w:sz w:val="24"/>
              </w:rPr>
              <w:t>202</w:t>
            </w:r>
            <w:r>
              <w:rPr>
                <w:rFonts w:eastAsia="仿宋_GB2312" w:hint="eastAsia"/>
                <w:color w:val="000000"/>
                <w:kern w:val="0"/>
                <w:sz w:val="24"/>
              </w:rPr>
              <w:t>3</w:t>
            </w:r>
          </w:p>
        </w:tc>
        <w:tc>
          <w:tcPr>
            <w:tcW w:w="1389" w:type="dxa"/>
            <w:tcBorders>
              <w:top w:val="single" w:sz="4" w:space="0" w:color="auto"/>
              <w:left w:val="single" w:sz="4" w:space="0" w:color="auto"/>
              <w:bottom w:val="single" w:sz="4" w:space="0" w:color="auto"/>
              <w:right w:val="single" w:sz="4" w:space="0" w:color="auto"/>
            </w:tcBorders>
            <w:vAlign w:val="center"/>
          </w:tcPr>
          <w:p w14:paraId="6913EBE3" w14:textId="77777777" w:rsidR="009B1DFF" w:rsidRDefault="009B1DFF">
            <w:pP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3C4D477F" w14:textId="77777777" w:rsidR="009B1DFF" w:rsidRDefault="009B1DFF">
            <w:pPr>
              <w:jc w:val="cente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7BBC996B" w14:textId="77777777" w:rsidR="009B1DFF" w:rsidRDefault="009B1DFF">
            <w:pPr>
              <w:jc w:val="cente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0D568640" w14:textId="77777777" w:rsidR="009B1DFF" w:rsidRDefault="009B1DFF">
            <w:pPr>
              <w:jc w:val="center"/>
              <w:rPr>
                <w:rFonts w:eastAsia="仿宋_GB2312"/>
                <w:color w:val="000000"/>
                <w:kern w:val="0"/>
                <w:sz w:val="24"/>
              </w:rPr>
            </w:pPr>
          </w:p>
        </w:tc>
        <w:tc>
          <w:tcPr>
            <w:tcW w:w="1267" w:type="dxa"/>
            <w:tcBorders>
              <w:top w:val="single" w:sz="4" w:space="0" w:color="auto"/>
              <w:left w:val="nil"/>
              <w:bottom w:val="single" w:sz="4" w:space="0" w:color="auto"/>
              <w:right w:val="single" w:sz="4" w:space="0" w:color="auto"/>
            </w:tcBorders>
            <w:vAlign w:val="center"/>
          </w:tcPr>
          <w:p w14:paraId="4B68F9C6" w14:textId="77777777" w:rsidR="009B1DFF" w:rsidRDefault="009B1DFF">
            <w:pPr>
              <w:jc w:val="center"/>
              <w:rPr>
                <w:rFonts w:eastAsia="仿宋_GB2312"/>
                <w:color w:val="000000"/>
                <w:kern w:val="0"/>
                <w:sz w:val="24"/>
              </w:rPr>
            </w:pPr>
          </w:p>
        </w:tc>
        <w:tc>
          <w:tcPr>
            <w:tcW w:w="859" w:type="dxa"/>
            <w:tcBorders>
              <w:top w:val="single" w:sz="4" w:space="0" w:color="auto"/>
              <w:left w:val="nil"/>
              <w:bottom w:val="single" w:sz="4" w:space="0" w:color="auto"/>
              <w:right w:val="single" w:sz="4" w:space="0" w:color="auto"/>
            </w:tcBorders>
            <w:vAlign w:val="center"/>
          </w:tcPr>
          <w:p w14:paraId="1543076F"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4780F362"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3905CA13"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2E25FBB7"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023679E5"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7EEEF492"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30296F97"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40AAC9A6"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7306BE51" w14:textId="77777777" w:rsidR="009B1DFF" w:rsidRDefault="009B1DFF">
            <w:pPr>
              <w:jc w:val="center"/>
              <w:rPr>
                <w:rFonts w:eastAsia="仿宋_GB2312"/>
                <w:color w:val="000000"/>
                <w:kern w:val="0"/>
                <w:sz w:val="24"/>
              </w:rPr>
            </w:pPr>
          </w:p>
        </w:tc>
      </w:tr>
      <w:tr w:rsidR="009B1DFF" w14:paraId="7B880955"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39D36534" w14:textId="77777777" w:rsidR="009B1DFF" w:rsidRDefault="00000000">
            <w:pPr>
              <w:jc w:val="center"/>
              <w:rPr>
                <w:rFonts w:eastAsia="仿宋_GB2312"/>
                <w:color w:val="000000"/>
                <w:sz w:val="24"/>
              </w:rPr>
            </w:pPr>
            <w:r>
              <w:rPr>
                <w:rFonts w:eastAsia="仿宋_GB2312"/>
                <w:color w:val="000000"/>
                <w:kern w:val="0"/>
                <w:sz w:val="24"/>
              </w:rPr>
              <w:t>202</w:t>
            </w:r>
            <w:r>
              <w:rPr>
                <w:rFonts w:eastAsia="仿宋_GB2312" w:hint="eastAsia"/>
                <w:color w:val="000000"/>
                <w:kern w:val="0"/>
                <w:sz w:val="24"/>
              </w:rPr>
              <w:t>2</w:t>
            </w:r>
          </w:p>
        </w:tc>
        <w:tc>
          <w:tcPr>
            <w:tcW w:w="1389" w:type="dxa"/>
            <w:tcBorders>
              <w:top w:val="single" w:sz="4" w:space="0" w:color="auto"/>
              <w:left w:val="single" w:sz="4" w:space="0" w:color="auto"/>
              <w:bottom w:val="single" w:sz="4" w:space="0" w:color="auto"/>
              <w:right w:val="single" w:sz="4" w:space="0" w:color="auto"/>
            </w:tcBorders>
          </w:tcPr>
          <w:p w14:paraId="7DDE4CF6" w14:textId="77777777" w:rsidR="009B1DFF" w:rsidRDefault="009B1DFF">
            <w:pP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543B67BC"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06078692"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69C23866" w14:textId="77777777" w:rsidR="009B1DFF" w:rsidRDefault="009B1DFF">
            <w:pPr>
              <w:jc w:val="center"/>
              <w:rPr>
                <w:rFonts w:eastAsia="仿宋_GB2312"/>
                <w:color w:val="000000"/>
                <w:sz w:val="24"/>
              </w:rPr>
            </w:pPr>
          </w:p>
        </w:tc>
        <w:tc>
          <w:tcPr>
            <w:tcW w:w="1267" w:type="dxa"/>
            <w:tcBorders>
              <w:top w:val="single" w:sz="4" w:space="0" w:color="auto"/>
              <w:left w:val="nil"/>
              <w:bottom w:val="single" w:sz="4" w:space="0" w:color="auto"/>
              <w:right w:val="single" w:sz="4" w:space="0" w:color="auto"/>
            </w:tcBorders>
          </w:tcPr>
          <w:p w14:paraId="5AFA8515" w14:textId="77777777" w:rsidR="009B1DFF" w:rsidRDefault="009B1DFF">
            <w:pPr>
              <w:jc w:val="center"/>
              <w:rPr>
                <w:rFonts w:eastAsia="仿宋_GB2312"/>
                <w:color w:val="000000"/>
                <w:sz w:val="24"/>
              </w:rPr>
            </w:pPr>
          </w:p>
        </w:tc>
        <w:tc>
          <w:tcPr>
            <w:tcW w:w="859" w:type="dxa"/>
            <w:tcBorders>
              <w:top w:val="single" w:sz="4" w:space="0" w:color="auto"/>
              <w:left w:val="nil"/>
              <w:bottom w:val="single" w:sz="4" w:space="0" w:color="auto"/>
              <w:right w:val="single" w:sz="4" w:space="0" w:color="auto"/>
            </w:tcBorders>
          </w:tcPr>
          <w:p w14:paraId="57D06346"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07D5CCD"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145E25A7"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AD730D6"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2C797249"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4A222DC4"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1C428A7A"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3FC72EBB"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57588F8D" w14:textId="77777777" w:rsidR="009B1DFF" w:rsidRDefault="009B1DFF">
            <w:pPr>
              <w:jc w:val="center"/>
              <w:rPr>
                <w:rFonts w:eastAsia="仿宋_GB2312"/>
                <w:color w:val="000000"/>
                <w:sz w:val="24"/>
              </w:rPr>
            </w:pPr>
          </w:p>
        </w:tc>
      </w:tr>
      <w:tr w:rsidR="009B1DFF" w14:paraId="49EBB786"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2CDAFE69" w14:textId="77777777" w:rsidR="009B1DFF" w:rsidRDefault="00000000">
            <w:pPr>
              <w:jc w:val="center"/>
              <w:rPr>
                <w:rFonts w:eastAsia="仿宋_GB2312"/>
                <w:color w:val="000000"/>
                <w:sz w:val="24"/>
              </w:rPr>
            </w:pPr>
            <w:r>
              <w:rPr>
                <w:rFonts w:eastAsia="仿宋_GB2312"/>
                <w:color w:val="000000"/>
                <w:kern w:val="0"/>
                <w:sz w:val="24"/>
              </w:rPr>
              <w:t>202</w:t>
            </w:r>
            <w:r>
              <w:rPr>
                <w:rFonts w:eastAsia="仿宋_GB2312" w:hint="eastAsia"/>
                <w:color w:val="000000"/>
                <w:kern w:val="0"/>
                <w:sz w:val="24"/>
              </w:rPr>
              <w:t>3</w:t>
            </w:r>
          </w:p>
        </w:tc>
        <w:tc>
          <w:tcPr>
            <w:tcW w:w="1389" w:type="dxa"/>
            <w:tcBorders>
              <w:top w:val="single" w:sz="4" w:space="0" w:color="auto"/>
              <w:left w:val="single" w:sz="4" w:space="0" w:color="auto"/>
              <w:bottom w:val="single" w:sz="4" w:space="0" w:color="auto"/>
              <w:right w:val="single" w:sz="4" w:space="0" w:color="auto"/>
            </w:tcBorders>
          </w:tcPr>
          <w:p w14:paraId="685ED7C9" w14:textId="77777777" w:rsidR="009B1DFF" w:rsidRDefault="009B1DFF">
            <w:pP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19892B77"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3E5527DB"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63E6DC2A" w14:textId="77777777" w:rsidR="009B1DFF" w:rsidRDefault="009B1DFF">
            <w:pPr>
              <w:jc w:val="center"/>
              <w:rPr>
                <w:rFonts w:eastAsia="仿宋_GB2312"/>
                <w:color w:val="000000"/>
                <w:sz w:val="24"/>
              </w:rPr>
            </w:pPr>
          </w:p>
        </w:tc>
        <w:tc>
          <w:tcPr>
            <w:tcW w:w="1267" w:type="dxa"/>
            <w:tcBorders>
              <w:top w:val="single" w:sz="4" w:space="0" w:color="auto"/>
              <w:left w:val="nil"/>
              <w:bottom w:val="single" w:sz="4" w:space="0" w:color="auto"/>
              <w:right w:val="single" w:sz="4" w:space="0" w:color="auto"/>
            </w:tcBorders>
          </w:tcPr>
          <w:p w14:paraId="2A992EC5" w14:textId="77777777" w:rsidR="009B1DFF" w:rsidRDefault="009B1DFF">
            <w:pPr>
              <w:jc w:val="center"/>
              <w:rPr>
                <w:rFonts w:eastAsia="仿宋_GB2312"/>
                <w:color w:val="000000"/>
                <w:sz w:val="24"/>
              </w:rPr>
            </w:pPr>
          </w:p>
        </w:tc>
        <w:tc>
          <w:tcPr>
            <w:tcW w:w="859" w:type="dxa"/>
            <w:tcBorders>
              <w:top w:val="single" w:sz="4" w:space="0" w:color="auto"/>
              <w:left w:val="nil"/>
              <w:bottom w:val="single" w:sz="4" w:space="0" w:color="auto"/>
              <w:right w:val="single" w:sz="4" w:space="0" w:color="auto"/>
            </w:tcBorders>
          </w:tcPr>
          <w:p w14:paraId="51A40A8A"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1D353B35"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1E2D2963"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4599793B"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2BCCA41A"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64C040DA"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3E84C902"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07201517"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4D5D224" w14:textId="77777777" w:rsidR="009B1DFF" w:rsidRDefault="009B1DFF">
            <w:pPr>
              <w:jc w:val="center"/>
              <w:rPr>
                <w:rFonts w:eastAsia="仿宋_GB2312"/>
                <w:color w:val="000000"/>
                <w:sz w:val="24"/>
              </w:rPr>
            </w:pPr>
          </w:p>
        </w:tc>
      </w:tr>
      <w:tr w:rsidR="009B1DFF" w14:paraId="4197417A"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72EC60AD" w14:textId="77777777" w:rsidR="009B1DFF" w:rsidRDefault="00000000">
            <w:pPr>
              <w:jc w:val="center"/>
              <w:rPr>
                <w:rFonts w:eastAsia="仿宋_GB2312"/>
                <w:color w:val="000000"/>
                <w:kern w:val="0"/>
                <w:sz w:val="24"/>
              </w:rPr>
            </w:pPr>
            <w:r>
              <w:rPr>
                <w:rFonts w:eastAsia="仿宋_GB2312"/>
                <w:color w:val="000000"/>
                <w:kern w:val="0"/>
                <w:sz w:val="24"/>
              </w:rPr>
              <w:t>202</w:t>
            </w:r>
            <w:r>
              <w:rPr>
                <w:rFonts w:eastAsia="仿宋_GB2312" w:hint="eastAsia"/>
                <w:color w:val="000000"/>
                <w:kern w:val="0"/>
                <w:sz w:val="24"/>
              </w:rPr>
              <w:t>2</w:t>
            </w:r>
          </w:p>
        </w:tc>
        <w:tc>
          <w:tcPr>
            <w:tcW w:w="1389" w:type="dxa"/>
            <w:tcBorders>
              <w:top w:val="single" w:sz="4" w:space="0" w:color="auto"/>
              <w:left w:val="single" w:sz="4" w:space="0" w:color="auto"/>
              <w:bottom w:val="single" w:sz="4" w:space="0" w:color="auto"/>
              <w:right w:val="single" w:sz="4" w:space="0" w:color="auto"/>
            </w:tcBorders>
            <w:vAlign w:val="center"/>
          </w:tcPr>
          <w:p w14:paraId="7145B43F" w14:textId="77777777" w:rsidR="009B1DFF" w:rsidRDefault="009B1DFF">
            <w:pP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1A20C834" w14:textId="77777777" w:rsidR="009B1DFF" w:rsidRDefault="009B1DFF">
            <w:pPr>
              <w:jc w:val="cente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76AD3B58" w14:textId="77777777" w:rsidR="009B1DFF" w:rsidRDefault="009B1DFF">
            <w:pPr>
              <w:jc w:val="cente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14:paraId="6ECA919B" w14:textId="77777777" w:rsidR="009B1DFF" w:rsidRDefault="009B1DFF">
            <w:pPr>
              <w:jc w:val="center"/>
              <w:rPr>
                <w:rFonts w:eastAsia="仿宋_GB2312"/>
                <w:color w:val="000000"/>
                <w:kern w:val="0"/>
                <w:sz w:val="24"/>
              </w:rPr>
            </w:pPr>
          </w:p>
        </w:tc>
        <w:tc>
          <w:tcPr>
            <w:tcW w:w="1267" w:type="dxa"/>
            <w:tcBorders>
              <w:top w:val="single" w:sz="4" w:space="0" w:color="auto"/>
              <w:left w:val="nil"/>
              <w:bottom w:val="single" w:sz="4" w:space="0" w:color="auto"/>
              <w:right w:val="single" w:sz="4" w:space="0" w:color="auto"/>
            </w:tcBorders>
            <w:vAlign w:val="center"/>
          </w:tcPr>
          <w:p w14:paraId="6C40E436" w14:textId="77777777" w:rsidR="009B1DFF" w:rsidRDefault="009B1DFF">
            <w:pPr>
              <w:jc w:val="center"/>
              <w:rPr>
                <w:rFonts w:eastAsia="仿宋_GB2312"/>
                <w:color w:val="000000"/>
                <w:kern w:val="0"/>
                <w:sz w:val="24"/>
              </w:rPr>
            </w:pPr>
          </w:p>
        </w:tc>
        <w:tc>
          <w:tcPr>
            <w:tcW w:w="859" w:type="dxa"/>
            <w:tcBorders>
              <w:top w:val="single" w:sz="4" w:space="0" w:color="auto"/>
              <w:left w:val="nil"/>
              <w:bottom w:val="single" w:sz="4" w:space="0" w:color="auto"/>
              <w:right w:val="single" w:sz="4" w:space="0" w:color="auto"/>
            </w:tcBorders>
            <w:vAlign w:val="center"/>
          </w:tcPr>
          <w:p w14:paraId="107FE408"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155BB67D"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7A7499FF"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6644BB81"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75DA250B"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4CCC0763"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4A444C7D"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393723FD" w14:textId="77777777" w:rsidR="009B1DFF" w:rsidRDefault="009B1DFF">
            <w:pPr>
              <w:jc w:val="center"/>
              <w:rPr>
                <w:rFonts w:eastAsia="仿宋_GB2312"/>
                <w:color w:val="000000"/>
                <w:kern w:val="0"/>
                <w:sz w:val="24"/>
              </w:rPr>
            </w:pPr>
          </w:p>
        </w:tc>
        <w:tc>
          <w:tcPr>
            <w:tcW w:w="737" w:type="dxa"/>
            <w:tcBorders>
              <w:top w:val="single" w:sz="4" w:space="0" w:color="auto"/>
              <w:left w:val="nil"/>
              <w:bottom w:val="single" w:sz="4" w:space="0" w:color="auto"/>
              <w:right w:val="single" w:sz="4" w:space="0" w:color="auto"/>
            </w:tcBorders>
            <w:vAlign w:val="center"/>
          </w:tcPr>
          <w:p w14:paraId="136C6CD1" w14:textId="77777777" w:rsidR="009B1DFF" w:rsidRDefault="009B1DFF">
            <w:pPr>
              <w:jc w:val="center"/>
              <w:rPr>
                <w:rFonts w:eastAsia="仿宋_GB2312"/>
                <w:color w:val="000000"/>
                <w:kern w:val="0"/>
                <w:sz w:val="24"/>
              </w:rPr>
            </w:pPr>
          </w:p>
        </w:tc>
      </w:tr>
      <w:tr w:rsidR="009B1DFF" w14:paraId="4D18703F"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62B7BDF5" w14:textId="77777777" w:rsidR="009B1DFF" w:rsidRDefault="00000000">
            <w:pPr>
              <w:jc w:val="center"/>
              <w:rPr>
                <w:rFonts w:eastAsia="仿宋_GB2312"/>
                <w:color w:val="000000"/>
                <w:kern w:val="0"/>
                <w:sz w:val="24"/>
              </w:rPr>
            </w:pPr>
            <w:r>
              <w:rPr>
                <w:rFonts w:eastAsia="仿宋_GB2312"/>
                <w:color w:val="000000"/>
                <w:kern w:val="0"/>
                <w:sz w:val="24"/>
              </w:rPr>
              <w:t>202</w:t>
            </w:r>
            <w:r>
              <w:rPr>
                <w:rFonts w:eastAsia="仿宋_GB2312" w:hint="eastAsia"/>
                <w:color w:val="000000"/>
                <w:kern w:val="0"/>
                <w:sz w:val="24"/>
              </w:rPr>
              <w:t>3</w:t>
            </w:r>
          </w:p>
        </w:tc>
        <w:tc>
          <w:tcPr>
            <w:tcW w:w="1389" w:type="dxa"/>
            <w:tcBorders>
              <w:top w:val="single" w:sz="4" w:space="0" w:color="auto"/>
              <w:left w:val="single" w:sz="4" w:space="0" w:color="auto"/>
              <w:bottom w:val="single" w:sz="4" w:space="0" w:color="auto"/>
              <w:right w:val="single" w:sz="4" w:space="0" w:color="auto"/>
            </w:tcBorders>
          </w:tcPr>
          <w:p w14:paraId="3DFF5BA3" w14:textId="77777777" w:rsidR="009B1DFF" w:rsidRDefault="009B1DFF">
            <w:pP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tcPr>
          <w:p w14:paraId="086B4AD1"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1721FC29"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0DD36845" w14:textId="77777777" w:rsidR="009B1DFF" w:rsidRDefault="009B1DFF">
            <w:pPr>
              <w:jc w:val="center"/>
              <w:rPr>
                <w:rFonts w:eastAsia="仿宋_GB2312"/>
                <w:color w:val="000000"/>
                <w:sz w:val="24"/>
              </w:rPr>
            </w:pPr>
          </w:p>
        </w:tc>
        <w:tc>
          <w:tcPr>
            <w:tcW w:w="1267" w:type="dxa"/>
            <w:tcBorders>
              <w:top w:val="single" w:sz="4" w:space="0" w:color="auto"/>
              <w:left w:val="nil"/>
              <w:bottom w:val="single" w:sz="4" w:space="0" w:color="auto"/>
              <w:right w:val="single" w:sz="4" w:space="0" w:color="auto"/>
            </w:tcBorders>
          </w:tcPr>
          <w:p w14:paraId="0253DB76" w14:textId="77777777" w:rsidR="009B1DFF" w:rsidRDefault="009B1DFF">
            <w:pPr>
              <w:jc w:val="center"/>
              <w:rPr>
                <w:rFonts w:eastAsia="仿宋_GB2312"/>
                <w:color w:val="000000"/>
                <w:sz w:val="24"/>
              </w:rPr>
            </w:pPr>
          </w:p>
        </w:tc>
        <w:tc>
          <w:tcPr>
            <w:tcW w:w="859" w:type="dxa"/>
            <w:tcBorders>
              <w:top w:val="single" w:sz="4" w:space="0" w:color="auto"/>
              <w:left w:val="nil"/>
              <w:bottom w:val="single" w:sz="4" w:space="0" w:color="auto"/>
              <w:right w:val="single" w:sz="4" w:space="0" w:color="auto"/>
            </w:tcBorders>
          </w:tcPr>
          <w:p w14:paraId="661700C7"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1B85B401"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3574F72"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78FB462"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5F080A10"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5276E865"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36BE49B4"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3D1E3E28"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4C434E1C" w14:textId="77777777" w:rsidR="009B1DFF" w:rsidRDefault="009B1DFF">
            <w:pPr>
              <w:jc w:val="center"/>
              <w:rPr>
                <w:rFonts w:eastAsia="仿宋_GB2312"/>
                <w:color w:val="000000"/>
                <w:sz w:val="24"/>
              </w:rPr>
            </w:pPr>
          </w:p>
        </w:tc>
      </w:tr>
      <w:tr w:rsidR="009B1DFF" w14:paraId="56FE4BA2"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3D970631" w14:textId="77777777" w:rsidR="009B1DFF" w:rsidRDefault="00000000">
            <w:pPr>
              <w:jc w:val="center"/>
              <w:rPr>
                <w:rFonts w:eastAsia="仿宋_GB2312"/>
                <w:color w:val="000000"/>
                <w:kern w:val="0"/>
                <w:sz w:val="24"/>
              </w:rPr>
            </w:pPr>
            <w:r>
              <w:rPr>
                <w:rFonts w:eastAsia="仿宋_GB2312"/>
                <w:color w:val="000000"/>
                <w:kern w:val="0"/>
                <w:sz w:val="24"/>
              </w:rPr>
              <w:t>202</w:t>
            </w:r>
            <w:r>
              <w:rPr>
                <w:rFonts w:eastAsia="仿宋_GB2312" w:hint="eastAsia"/>
                <w:color w:val="000000"/>
                <w:kern w:val="0"/>
                <w:sz w:val="24"/>
              </w:rPr>
              <w:t>2</w:t>
            </w:r>
          </w:p>
        </w:tc>
        <w:tc>
          <w:tcPr>
            <w:tcW w:w="1389" w:type="dxa"/>
            <w:tcBorders>
              <w:top w:val="single" w:sz="4" w:space="0" w:color="auto"/>
              <w:left w:val="single" w:sz="4" w:space="0" w:color="auto"/>
              <w:bottom w:val="single" w:sz="4" w:space="0" w:color="auto"/>
              <w:right w:val="single" w:sz="4" w:space="0" w:color="auto"/>
            </w:tcBorders>
          </w:tcPr>
          <w:p w14:paraId="65D54F74" w14:textId="77777777" w:rsidR="009B1DFF" w:rsidRDefault="009B1DFF">
            <w:pPr>
              <w:rPr>
                <w:rFonts w:eastAsia="仿宋_GB2312"/>
                <w:color w:val="000000"/>
                <w:kern w:val="0"/>
                <w:sz w:val="24"/>
              </w:rPr>
            </w:pPr>
          </w:p>
        </w:tc>
        <w:tc>
          <w:tcPr>
            <w:tcW w:w="1389" w:type="dxa"/>
            <w:tcBorders>
              <w:top w:val="single" w:sz="4" w:space="0" w:color="auto"/>
              <w:left w:val="nil"/>
              <w:bottom w:val="single" w:sz="4" w:space="0" w:color="auto"/>
              <w:right w:val="single" w:sz="4" w:space="0" w:color="auto"/>
            </w:tcBorders>
          </w:tcPr>
          <w:p w14:paraId="4356042F"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55EB6041"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41D88E02" w14:textId="77777777" w:rsidR="009B1DFF" w:rsidRDefault="009B1DFF">
            <w:pPr>
              <w:jc w:val="center"/>
              <w:rPr>
                <w:rFonts w:eastAsia="仿宋_GB2312"/>
                <w:color w:val="000000"/>
                <w:sz w:val="24"/>
              </w:rPr>
            </w:pPr>
          </w:p>
        </w:tc>
        <w:tc>
          <w:tcPr>
            <w:tcW w:w="1267" w:type="dxa"/>
            <w:tcBorders>
              <w:top w:val="single" w:sz="4" w:space="0" w:color="auto"/>
              <w:left w:val="nil"/>
              <w:bottom w:val="single" w:sz="4" w:space="0" w:color="auto"/>
              <w:right w:val="single" w:sz="4" w:space="0" w:color="auto"/>
            </w:tcBorders>
          </w:tcPr>
          <w:p w14:paraId="2BCCA7E3" w14:textId="77777777" w:rsidR="009B1DFF" w:rsidRDefault="009B1DFF">
            <w:pPr>
              <w:jc w:val="center"/>
              <w:rPr>
                <w:rFonts w:eastAsia="仿宋_GB2312"/>
                <w:color w:val="000000"/>
                <w:sz w:val="24"/>
              </w:rPr>
            </w:pPr>
          </w:p>
        </w:tc>
        <w:tc>
          <w:tcPr>
            <w:tcW w:w="859" w:type="dxa"/>
            <w:tcBorders>
              <w:top w:val="single" w:sz="4" w:space="0" w:color="auto"/>
              <w:left w:val="nil"/>
              <w:bottom w:val="single" w:sz="4" w:space="0" w:color="auto"/>
              <w:right w:val="single" w:sz="4" w:space="0" w:color="auto"/>
            </w:tcBorders>
          </w:tcPr>
          <w:p w14:paraId="65517C0A"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02107DE7"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4DBABA78"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0F90663D"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31AEF812"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206F9013"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2F6F1F4"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06AD21AB"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3AF152B2" w14:textId="77777777" w:rsidR="009B1DFF" w:rsidRDefault="009B1DFF">
            <w:pPr>
              <w:jc w:val="center"/>
              <w:rPr>
                <w:rFonts w:eastAsia="仿宋_GB2312"/>
                <w:color w:val="000000"/>
                <w:sz w:val="24"/>
              </w:rPr>
            </w:pPr>
          </w:p>
        </w:tc>
      </w:tr>
      <w:tr w:rsidR="009B1DFF" w14:paraId="65A371E0" w14:textId="77777777">
        <w:trPr>
          <w:trHeight w:val="782"/>
          <w:jc w:val="center"/>
        </w:trPr>
        <w:tc>
          <w:tcPr>
            <w:tcW w:w="719" w:type="dxa"/>
            <w:tcBorders>
              <w:top w:val="single" w:sz="4" w:space="0" w:color="auto"/>
              <w:left w:val="single" w:sz="4" w:space="0" w:color="auto"/>
              <w:bottom w:val="single" w:sz="4" w:space="0" w:color="auto"/>
              <w:right w:val="single" w:sz="4" w:space="0" w:color="auto"/>
            </w:tcBorders>
            <w:vAlign w:val="center"/>
          </w:tcPr>
          <w:p w14:paraId="74A85EF0" w14:textId="77777777" w:rsidR="009B1DFF" w:rsidRDefault="00000000">
            <w:pPr>
              <w:jc w:val="center"/>
              <w:rPr>
                <w:rFonts w:eastAsia="仿宋_GB2312"/>
                <w:color w:val="000000"/>
                <w:sz w:val="24"/>
              </w:rPr>
            </w:pPr>
            <w:r>
              <w:rPr>
                <w:rFonts w:eastAsia="仿宋_GB2312"/>
                <w:color w:val="000000"/>
                <w:kern w:val="0"/>
                <w:sz w:val="24"/>
              </w:rPr>
              <w:t>202</w:t>
            </w:r>
            <w:r>
              <w:rPr>
                <w:rFonts w:eastAsia="仿宋_GB2312" w:hint="eastAsia"/>
                <w:color w:val="000000"/>
                <w:kern w:val="0"/>
                <w:sz w:val="24"/>
              </w:rPr>
              <w:t>3</w:t>
            </w:r>
          </w:p>
        </w:tc>
        <w:tc>
          <w:tcPr>
            <w:tcW w:w="1389" w:type="dxa"/>
            <w:tcBorders>
              <w:top w:val="single" w:sz="4" w:space="0" w:color="auto"/>
              <w:left w:val="single" w:sz="4" w:space="0" w:color="auto"/>
              <w:bottom w:val="single" w:sz="4" w:space="0" w:color="auto"/>
              <w:right w:val="single" w:sz="4" w:space="0" w:color="auto"/>
            </w:tcBorders>
          </w:tcPr>
          <w:p w14:paraId="7A4F1C43" w14:textId="77777777" w:rsidR="009B1DFF" w:rsidRDefault="009B1DFF">
            <w:pP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47FC38F1"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3221401B" w14:textId="77777777" w:rsidR="009B1DFF" w:rsidRDefault="009B1DFF">
            <w:pPr>
              <w:jc w:val="center"/>
              <w:rPr>
                <w:rFonts w:eastAsia="仿宋_GB2312"/>
                <w:color w:val="000000"/>
                <w:sz w:val="24"/>
              </w:rPr>
            </w:pPr>
          </w:p>
        </w:tc>
        <w:tc>
          <w:tcPr>
            <w:tcW w:w="1389" w:type="dxa"/>
            <w:tcBorders>
              <w:top w:val="single" w:sz="4" w:space="0" w:color="auto"/>
              <w:left w:val="nil"/>
              <w:bottom w:val="single" w:sz="4" w:space="0" w:color="auto"/>
              <w:right w:val="single" w:sz="4" w:space="0" w:color="auto"/>
            </w:tcBorders>
          </w:tcPr>
          <w:p w14:paraId="40A51B62" w14:textId="77777777" w:rsidR="009B1DFF" w:rsidRDefault="009B1DFF">
            <w:pPr>
              <w:jc w:val="center"/>
              <w:rPr>
                <w:rFonts w:eastAsia="仿宋_GB2312"/>
                <w:color w:val="000000"/>
                <w:sz w:val="24"/>
              </w:rPr>
            </w:pPr>
          </w:p>
        </w:tc>
        <w:tc>
          <w:tcPr>
            <w:tcW w:w="1267" w:type="dxa"/>
            <w:tcBorders>
              <w:top w:val="single" w:sz="4" w:space="0" w:color="auto"/>
              <w:left w:val="nil"/>
              <w:bottom w:val="single" w:sz="4" w:space="0" w:color="auto"/>
              <w:right w:val="single" w:sz="4" w:space="0" w:color="auto"/>
            </w:tcBorders>
          </w:tcPr>
          <w:p w14:paraId="191854B2" w14:textId="77777777" w:rsidR="009B1DFF" w:rsidRDefault="009B1DFF">
            <w:pPr>
              <w:jc w:val="center"/>
              <w:rPr>
                <w:rFonts w:eastAsia="仿宋_GB2312"/>
                <w:color w:val="000000"/>
                <w:sz w:val="24"/>
              </w:rPr>
            </w:pPr>
          </w:p>
        </w:tc>
        <w:tc>
          <w:tcPr>
            <w:tcW w:w="859" w:type="dxa"/>
            <w:tcBorders>
              <w:top w:val="single" w:sz="4" w:space="0" w:color="auto"/>
              <w:left w:val="nil"/>
              <w:bottom w:val="single" w:sz="4" w:space="0" w:color="auto"/>
              <w:right w:val="single" w:sz="4" w:space="0" w:color="auto"/>
            </w:tcBorders>
          </w:tcPr>
          <w:p w14:paraId="5575FF30"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2ACBBC11"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64FA93AB"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7BFFE980"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23ADC04C"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5BB6F38E"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14AA8786"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6D1DD999" w14:textId="77777777" w:rsidR="009B1DFF" w:rsidRDefault="009B1DFF">
            <w:pPr>
              <w:jc w:val="center"/>
              <w:rPr>
                <w:rFonts w:eastAsia="仿宋_GB2312"/>
                <w:color w:val="000000"/>
                <w:sz w:val="24"/>
              </w:rPr>
            </w:pPr>
          </w:p>
        </w:tc>
        <w:tc>
          <w:tcPr>
            <w:tcW w:w="737" w:type="dxa"/>
            <w:tcBorders>
              <w:top w:val="single" w:sz="4" w:space="0" w:color="auto"/>
              <w:left w:val="nil"/>
              <w:bottom w:val="single" w:sz="4" w:space="0" w:color="auto"/>
              <w:right w:val="single" w:sz="4" w:space="0" w:color="auto"/>
            </w:tcBorders>
          </w:tcPr>
          <w:p w14:paraId="2D31AC15" w14:textId="77777777" w:rsidR="009B1DFF" w:rsidRDefault="009B1DFF">
            <w:pPr>
              <w:jc w:val="center"/>
              <w:rPr>
                <w:rFonts w:eastAsia="仿宋_GB2312"/>
                <w:color w:val="000000"/>
                <w:sz w:val="24"/>
              </w:rPr>
            </w:pPr>
          </w:p>
        </w:tc>
      </w:tr>
    </w:tbl>
    <w:p w14:paraId="4A548CD2" w14:textId="77777777" w:rsidR="009B1DFF" w:rsidRDefault="00000000">
      <w:pPr>
        <w:ind w:firstLineChars="200" w:firstLine="480"/>
        <w:rPr>
          <w:rFonts w:eastAsia="仿宋_GB2312"/>
          <w:color w:val="000000"/>
          <w:sz w:val="24"/>
        </w:rPr>
      </w:pPr>
      <w:r>
        <w:rPr>
          <w:rFonts w:eastAsia="仿宋_GB2312"/>
          <w:color w:val="000000"/>
          <w:sz w:val="24"/>
        </w:rPr>
        <w:t>注：从播种开始，每隔</w:t>
      </w:r>
      <w:r>
        <w:rPr>
          <w:rFonts w:eastAsia="仿宋_GB2312"/>
          <w:color w:val="000000"/>
          <w:sz w:val="24"/>
        </w:rPr>
        <w:t>10</w:t>
      </w:r>
      <w:r>
        <w:rPr>
          <w:rFonts w:eastAsia="仿宋_GB2312"/>
          <w:color w:val="000000"/>
          <w:sz w:val="24"/>
        </w:rPr>
        <w:t>天观测、调查一次。</w:t>
      </w:r>
    </w:p>
    <w:p w14:paraId="28AB2417" w14:textId="77777777" w:rsidR="009B1DFF" w:rsidRDefault="009B1DFF">
      <w:pPr>
        <w:rPr>
          <w:rFonts w:eastAsia="黑体"/>
          <w:color w:val="000000"/>
          <w:sz w:val="32"/>
          <w:szCs w:val="32"/>
        </w:rPr>
      </w:pPr>
    </w:p>
    <w:p w14:paraId="48944AFD" w14:textId="77777777" w:rsidR="009B1DFF" w:rsidRDefault="00000000">
      <w:pPr>
        <w:rPr>
          <w:rFonts w:eastAsia="黑体"/>
          <w:color w:val="000000"/>
          <w:sz w:val="32"/>
          <w:szCs w:val="32"/>
        </w:rPr>
      </w:pPr>
      <w:r>
        <w:rPr>
          <w:rFonts w:eastAsia="黑体"/>
          <w:color w:val="000000"/>
          <w:sz w:val="32"/>
          <w:szCs w:val="32"/>
        </w:rPr>
        <w:t>附件</w:t>
      </w:r>
      <w:r>
        <w:rPr>
          <w:rFonts w:eastAsia="黑体"/>
          <w:color w:val="000000"/>
          <w:sz w:val="32"/>
          <w:szCs w:val="32"/>
        </w:rPr>
        <w:t>17</w:t>
      </w:r>
    </w:p>
    <w:p w14:paraId="7C0DB46F" w14:textId="77777777" w:rsidR="009B1DFF" w:rsidRDefault="00000000">
      <w:pPr>
        <w:jc w:val="center"/>
        <w:rPr>
          <w:rFonts w:eastAsia="方正小标宋简体"/>
          <w:color w:val="000000"/>
          <w:sz w:val="36"/>
          <w:szCs w:val="36"/>
        </w:rPr>
      </w:pPr>
      <w:r>
        <w:rPr>
          <w:rFonts w:eastAsia="方正小标宋简体"/>
          <w:color w:val="000000"/>
          <w:sz w:val="36"/>
          <w:szCs w:val="36"/>
        </w:rPr>
        <w:t>马铃薯形态特征和块茎性状记录表</w:t>
      </w:r>
    </w:p>
    <w:tbl>
      <w:tblPr>
        <w:tblW w:w="15040" w:type="dxa"/>
        <w:jc w:val="center"/>
        <w:tblLayout w:type="fixed"/>
        <w:tblLook w:val="04A0" w:firstRow="1" w:lastRow="0" w:firstColumn="1" w:lastColumn="0" w:noHBand="0" w:noVBand="1"/>
      </w:tblPr>
      <w:tblGrid>
        <w:gridCol w:w="1127"/>
        <w:gridCol w:w="1262"/>
        <w:gridCol w:w="1287"/>
        <w:gridCol w:w="947"/>
        <w:gridCol w:w="947"/>
        <w:gridCol w:w="947"/>
        <w:gridCol w:w="947"/>
        <w:gridCol w:w="947"/>
        <w:gridCol w:w="947"/>
        <w:gridCol w:w="947"/>
        <w:gridCol w:w="947"/>
        <w:gridCol w:w="947"/>
        <w:gridCol w:w="947"/>
        <w:gridCol w:w="947"/>
        <w:gridCol w:w="947"/>
      </w:tblGrid>
      <w:tr w:rsidR="009B1DFF" w14:paraId="45B90502" w14:textId="77777777">
        <w:trPr>
          <w:trHeight w:val="440"/>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tcPr>
          <w:p w14:paraId="34CFEF13" w14:textId="77777777" w:rsidR="009B1DFF" w:rsidRDefault="00000000">
            <w:pPr>
              <w:jc w:val="center"/>
              <w:rPr>
                <w:rFonts w:eastAsia="仿宋_GB2312"/>
                <w:b/>
                <w:color w:val="000000"/>
                <w:kern w:val="0"/>
                <w:sz w:val="24"/>
              </w:rPr>
            </w:pPr>
            <w:r>
              <w:rPr>
                <w:rFonts w:eastAsia="仿宋_GB2312"/>
                <w:b/>
                <w:color w:val="000000"/>
                <w:kern w:val="0"/>
                <w:sz w:val="24"/>
              </w:rPr>
              <w:t>调查时间（月</w:t>
            </w:r>
            <w:r>
              <w:rPr>
                <w:rFonts w:eastAsia="仿宋_GB2312"/>
                <w:b/>
                <w:color w:val="000000"/>
                <w:kern w:val="0"/>
                <w:sz w:val="24"/>
              </w:rPr>
              <w:t>/</w:t>
            </w:r>
            <w:r>
              <w:rPr>
                <w:rFonts w:eastAsia="仿宋_GB2312"/>
                <w:b/>
                <w:color w:val="000000"/>
                <w:kern w:val="0"/>
                <w:sz w:val="24"/>
              </w:rPr>
              <w:t>日）</w:t>
            </w:r>
          </w:p>
        </w:tc>
        <w:tc>
          <w:tcPr>
            <w:tcW w:w="1367" w:type="dxa"/>
            <w:vMerge w:val="restart"/>
            <w:tcBorders>
              <w:top w:val="single" w:sz="4" w:space="0" w:color="auto"/>
              <w:left w:val="single" w:sz="4" w:space="0" w:color="auto"/>
              <w:bottom w:val="single" w:sz="4" w:space="0" w:color="auto"/>
              <w:right w:val="single" w:sz="4" w:space="0" w:color="auto"/>
            </w:tcBorders>
            <w:vAlign w:val="center"/>
          </w:tcPr>
          <w:p w14:paraId="28138358" w14:textId="77777777" w:rsidR="009B1DFF" w:rsidRDefault="00000000">
            <w:pPr>
              <w:jc w:val="center"/>
              <w:rPr>
                <w:rFonts w:eastAsia="仿宋_GB2312"/>
                <w:b/>
                <w:color w:val="000000"/>
                <w:kern w:val="0"/>
                <w:sz w:val="24"/>
              </w:rPr>
            </w:pPr>
            <w:r>
              <w:rPr>
                <w:rFonts w:eastAsia="仿宋_GB2312"/>
                <w:b/>
                <w:color w:val="000000"/>
                <w:kern w:val="0"/>
                <w:sz w:val="24"/>
              </w:rPr>
              <w:t>调查地点</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14:paraId="0FA29FD6" w14:textId="77777777" w:rsidR="009B1DFF" w:rsidRDefault="00000000">
            <w:pPr>
              <w:jc w:val="center"/>
              <w:rPr>
                <w:rFonts w:eastAsia="仿宋_GB2312"/>
                <w:b/>
                <w:color w:val="000000"/>
                <w:kern w:val="0"/>
                <w:sz w:val="24"/>
              </w:rPr>
            </w:pPr>
            <w:r>
              <w:rPr>
                <w:rFonts w:eastAsia="仿宋_GB2312"/>
                <w:b/>
                <w:color w:val="000000"/>
                <w:kern w:val="0"/>
                <w:sz w:val="24"/>
              </w:rPr>
              <w:t>品种名称</w:t>
            </w:r>
          </w:p>
        </w:tc>
        <w:tc>
          <w:tcPr>
            <w:tcW w:w="1020" w:type="dxa"/>
            <w:gridSpan w:val="6"/>
            <w:tcBorders>
              <w:top w:val="single" w:sz="4" w:space="0" w:color="auto"/>
              <w:left w:val="nil"/>
              <w:bottom w:val="single" w:sz="4" w:space="0" w:color="auto"/>
              <w:right w:val="single" w:sz="4" w:space="0" w:color="auto"/>
            </w:tcBorders>
            <w:vAlign w:val="center"/>
          </w:tcPr>
          <w:p w14:paraId="6CDA988D" w14:textId="77777777" w:rsidR="009B1DFF" w:rsidRDefault="00000000">
            <w:pPr>
              <w:jc w:val="center"/>
              <w:rPr>
                <w:rFonts w:eastAsia="仿宋_GB2312"/>
                <w:b/>
                <w:color w:val="000000"/>
                <w:kern w:val="0"/>
                <w:sz w:val="24"/>
              </w:rPr>
            </w:pPr>
            <w:r>
              <w:rPr>
                <w:rFonts w:eastAsia="仿宋_GB2312"/>
                <w:b/>
                <w:color w:val="000000"/>
                <w:kern w:val="0"/>
                <w:sz w:val="24"/>
              </w:rPr>
              <w:t>形态特征</w:t>
            </w:r>
          </w:p>
        </w:tc>
        <w:tc>
          <w:tcPr>
            <w:tcW w:w="1020" w:type="dxa"/>
            <w:gridSpan w:val="6"/>
            <w:tcBorders>
              <w:top w:val="single" w:sz="4" w:space="0" w:color="auto"/>
              <w:left w:val="nil"/>
              <w:bottom w:val="single" w:sz="4" w:space="0" w:color="auto"/>
              <w:right w:val="single" w:sz="4" w:space="0" w:color="auto"/>
            </w:tcBorders>
            <w:vAlign w:val="center"/>
          </w:tcPr>
          <w:p w14:paraId="191B41D3" w14:textId="77777777" w:rsidR="009B1DFF" w:rsidRDefault="00000000">
            <w:pPr>
              <w:jc w:val="center"/>
              <w:rPr>
                <w:rFonts w:eastAsia="仿宋_GB2312"/>
                <w:b/>
                <w:color w:val="000000"/>
                <w:kern w:val="0"/>
                <w:sz w:val="24"/>
              </w:rPr>
            </w:pPr>
            <w:r>
              <w:rPr>
                <w:rFonts w:eastAsia="仿宋_GB2312"/>
                <w:b/>
                <w:color w:val="000000"/>
                <w:kern w:val="0"/>
                <w:sz w:val="24"/>
              </w:rPr>
              <w:t>块茎性状</w:t>
            </w:r>
          </w:p>
        </w:tc>
      </w:tr>
      <w:tr w:rsidR="009B1DFF" w14:paraId="3D8A392E" w14:textId="77777777">
        <w:trPr>
          <w:trHeight w:val="320"/>
          <w:jc w:val="center"/>
        </w:trPr>
        <w:tc>
          <w:tcPr>
            <w:tcW w:w="1218" w:type="dxa"/>
            <w:vMerge/>
            <w:tcBorders>
              <w:top w:val="single" w:sz="4" w:space="0" w:color="auto"/>
              <w:left w:val="single" w:sz="4" w:space="0" w:color="auto"/>
              <w:bottom w:val="single" w:sz="4" w:space="0" w:color="auto"/>
              <w:right w:val="single" w:sz="4" w:space="0" w:color="auto"/>
            </w:tcBorders>
            <w:vAlign w:val="center"/>
          </w:tcPr>
          <w:p w14:paraId="6601F0E5" w14:textId="77777777" w:rsidR="009B1DFF" w:rsidRDefault="009B1DFF">
            <w:pPr>
              <w:jc w:val="left"/>
              <w:rPr>
                <w:rFonts w:eastAsia="仿宋_GB2312"/>
                <w:b/>
                <w:color w:val="000000"/>
                <w:kern w:val="0"/>
                <w:sz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738372DB" w14:textId="77777777" w:rsidR="009B1DFF" w:rsidRDefault="009B1DFF">
            <w:pPr>
              <w:jc w:val="left"/>
              <w:rPr>
                <w:rFonts w:eastAsia="仿宋_GB2312"/>
                <w:b/>
                <w:color w:val="000000"/>
                <w:kern w:val="0"/>
                <w:sz w:val="24"/>
              </w:rPr>
            </w:pPr>
          </w:p>
        </w:tc>
        <w:tc>
          <w:tcPr>
            <w:tcW w:w="1395" w:type="dxa"/>
            <w:vMerge/>
            <w:tcBorders>
              <w:top w:val="single" w:sz="4" w:space="0" w:color="auto"/>
              <w:left w:val="single" w:sz="4" w:space="0" w:color="auto"/>
              <w:bottom w:val="single" w:sz="4" w:space="0" w:color="auto"/>
              <w:right w:val="single" w:sz="4" w:space="0" w:color="auto"/>
            </w:tcBorders>
            <w:vAlign w:val="center"/>
          </w:tcPr>
          <w:p w14:paraId="14DA2A75" w14:textId="77777777" w:rsidR="009B1DFF" w:rsidRDefault="009B1DFF">
            <w:pPr>
              <w:jc w:val="left"/>
              <w:rPr>
                <w:rFonts w:eastAsia="仿宋_GB2312"/>
                <w:b/>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109B7764" w14:textId="77777777" w:rsidR="009B1DFF" w:rsidRDefault="00000000">
            <w:pPr>
              <w:jc w:val="center"/>
              <w:rPr>
                <w:rFonts w:eastAsia="仿宋_GB2312"/>
                <w:b/>
                <w:color w:val="000000"/>
                <w:kern w:val="0"/>
                <w:sz w:val="24"/>
              </w:rPr>
            </w:pPr>
            <w:r>
              <w:rPr>
                <w:rFonts w:eastAsia="仿宋_GB2312"/>
                <w:b/>
                <w:color w:val="000000"/>
                <w:kern w:val="0"/>
                <w:sz w:val="24"/>
              </w:rPr>
              <w:t>出</w:t>
            </w:r>
            <w:r>
              <w:rPr>
                <w:rFonts w:eastAsia="仿宋_GB2312"/>
                <w:b/>
                <w:color w:val="000000"/>
                <w:kern w:val="0"/>
                <w:sz w:val="24"/>
              </w:rPr>
              <w:t xml:space="preserve"> </w:t>
            </w:r>
            <w:r>
              <w:rPr>
                <w:rFonts w:eastAsia="仿宋_GB2312"/>
                <w:b/>
                <w:color w:val="000000"/>
                <w:kern w:val="0"/>
                <w:sz w:val="24"/>
              </w:rPr>
              <w:t>苗</w:t>
            </w:r>
          </w:p>
          <w:p w14:paraId="373FE33D" w14:textId="77777777" w:rsidR="009B1DFF" w:rsidRDefault="00000000">
            <w:pPr>
              <w:jc w:val="center"/>
              <w:rPr>
                <w:rFonts w:eastAsia="仿宋_GB2312"/>
                <w:b/>
                <w:color w:val="000000"/>
                <w:kern w:val="0"/>
                <w:sz w:val="24"/>
              </w:rPr>
            </w:pPr>
            <w:r>
              <w:rPr>
                <w:rFonts w:eastAsia="仿宋_GB2312"/>
                <w:b/>
                <w:color w:val="000000"/>
                <w:kern w:val="0"/>
                <w:sz w:val="24"/>
              </w:rPr>
              <w:t>整齐度</w:t>
            </w:r>
          </w:p>
        </w:tc>
        <w:tc>
          <w:tcPr>
            <w:tcW w:w="1020" w:type="dxa"/>
            <w:tcBorders>
              <w:top w:val="single" w:sz="4" w:space="0" w:color="auto"/>
              <w:left w:val="nil"/>
              <w:bottom w:val="single" w:sz="4" w:space="0" w:color="auto"/>
              <w:right w:val="single" w:sz="4" w:space="0" w:color="auto"/>
            </w:tcBorders>
            <w:vAlign w:val="center"/>
          </w:tcPr>
          <w:p w14:paraId="28FD5F92" w14:textId="77777777" w:rsidR="009B1DFF" w:rsidRDefault="00000000">
            <w:pPr>
              <w:jc w:val="center"/>
              <w:rPr>
                <w:rFonts w:eastAsia="仿宋_GB2312"/>
                <w:b/>
                <w:color w:val="000000"/>
                <w:kern w:val="0"/>
                <w:sz w:val="24"/>
              </w:rPr>
            </w:pPr>
            <w:r>
              <w:rPr>
                <w:rFonts w:eastAsia="仿宋_GB2312"/>
                <w:b/>
                <w:color w:val="000000"/>
                <w:kern w:val="0"/>
                <w:sz w:val="24"/>
              </w:rPr>
              <w:t>茎色</w:t>
            </w:r>
          </w:p>
        </w:tc>
        <w:tc>
          <w:tcPr>
            <w:tcW w:w="1020" w:type="dxa"/>
            <w:tcBorders>
              <w:top w:val="single" w:sz="4" w:space="0" w:color="auto"/>
              <w:left w:val="nil"/>
              <w:bottom w:val="single" w:sz="4" w:space="0" w:color="auto"/>
              <w:right w:val="single" w:sz="4" w:space="0" w:color="auto"/>
            </w:tcBorders>
            <w:vAlign w:val="center"/>
          </w:tcPr>
          <w:p w14:paraId="1B4837A9" w14:textId="77777777" w:rsidR="009B1DFF" w:rsidRDefault="00000000">
            <w:pPr>
              <w:jc w:val="center"/>
              <w:rPr>
                <w:rFonts w:eastAsia="仿宋_GB2312"/>
                <w:b/>
                <w:color w:val="000000"/>
                <w:kern w:val="0"/>
                <w:sz w:val="24"/>
              </w:rPr>
            </w:pPr>
            <w:r>
              <w:rPr>
                <w:rFonts w:eastAsia="仿宋_GB2312"/>
                <w:b/>
                <w:color w:val="000000"/>
                <w:kern w:val="0"/>
                <w:sz w:val="24"/>
              </w:rPr>
              <w:t>叶色</w:t>
            </w:r>
          </w:p>
        </w:tc>
        <w:tc>
          <w:tcPr>
            <w:tcW w:w="1020" w:type="dxa"/>
            <w:tcBorders>
              <w:top w:val="single" w:sz="4" w:space="0" w:color="auto"/>
              <w:left w:val="nil"/>
              <w:bottom w:val="single" w:sz="4" w:space="0" w:color="auto"/>
              <w:right w:val="single" w:sz="4" w:space="0" w:color="auto"/>
            </w:tcBorders>
            <w:vAlign w:val="center"/>
          </w:tcPr>
          <w:p w14:paraId="3C8C1D25" w14:textId="77777777" w:rsidR="009B1DFF" w:rsidRDefault="00000000">
            <w:pPr>
              <w:jc w:val="center"/>
              <w:rPr>
                <w:rFonts w:eastAsia="仿宋_GB2312"/>
                <w:b/>
                <w:color w:val="000000"/>
                <w:kern w:val="0"/>
                <w:sz w:val="24"/>
              </w:rPr>
            </w:pPr>
            <w:r>
              <w:rPr>
                <w:rFonts w:eastAsia="仿宋_GB2312"/>
                <w:b/>
                <w:color w:val="000000"/>
                <w:kern w:val="0"/>
                <w:sz w:val="24"/>
              </w:rPr>
              <w:t>株高（</w:t>
            </w:r>
            <w:r>
              <w:rPr>
                <w:b/>
                <w:color w:val="000000"/>
                <w:kern w:val="0"/>
                <w:sz w:val="24"/>
              </w:rPr>
              <w:t>㎝</w:t>
            </w:r>
            <w:r>
              <w:rPr>
                <w:rFonts w:eastAsia="仿宋_GB2312"/>
                <w:b/>
                <w:color w:val="000000"/>
                <w:kern w:val="0"/>
                <w:sz w:val="24"/>
              </w:rPr>
              <w:t>）</w:t>
            </w:r>
          </w:p>
        </w:tc>
        <w:tc>
          <w:tcPr>
            <w:tcW w:w="1020" w:type="dxa"/>
            <w:tcBorders>
              <w:top w:val="single" w:sz="4" w:space="0" w:color="auto"/>
              <w:left w:val="nil"/>
              <w:bottom w:val="single" w:sz="4" w:space="0" w:color="auto"/>
              <w:right w:val="single" w:sz="4" w:space="0" w:color="auto"/>
            </w:tcBorders>
            <w:vAlign w:val="center"/>
          </w:tcPr>
          <w:p w14:paraId="6646EA9B" w14:textId="77777777" w:rsidR="009B1DFF" w:rsidRDefault="00000000">
            <w:pPr>
              <w:jc w:val="center"/>
              <w:rPr>
                <w:rFonts w:eastAsia="仿宋_GB2312"/>
                <w:b/>
                <w:color w:val="000000"/>
                <w:kern w:val="0"/>
                <w:sz w:val="24"/>
              </w:rPr>
            </w:pPr>
            <w:r>
              <w:rPr>
                <w:rFonts w:eastAsia="仿宋_GB2312"/>
                <w:b/>
                <w:color w:val="000000"/>
                <w:kern w:val="0"/>
                <w:sz w:val="24"/>
              </w:rPr>
              <w:t>株丛形态</w:t>
            </w:r>
          </w:p>
        </w:tc>
        <w:tc>
          <w:tcPr>
            <w:tcW w:w="1020" w:type="dxa"/>
            <w:tcBorders>
              <w:top w:val="single" w:sz="4" w:space="0" w:color="auto"/>
              <w:left w:val="nil"/>
              <w:bottom w:val="single" w:sz="4" w:space="0" w:color="auto"/>
              <w:right w:val="single" w:sz="4" w:space="0" w:color="auto"/>
            </w:tcBorders>
            <w:vAlign w:val="center"/>
          </w:tcPr>
          <w:p w14:paraId="49A3382A" w14:textId="77777777" w:rsidR="009B1DFF" w:rsidRDefault="00000000">
            <w:pPr>
              <w:jc w:val="center"/>
              <w:rPr>
                <w:rFonts w:eastAsia="仿宋_GB2312"/>
                <w:b/>
                <w:color w:val="000000"/>
                <w:kern w:val="0"/>
                <w:sz w:val="24"/>
              </w:rPr>
            </w:pPr>
            <w:r>
              <w:rPr>
                <w:rFonts w:eastAsia="仿宋_GB2312"/>
                <w:b/>
                <w:color w:val="000000"/>
                <w:kern w:val="0"/>
                <w:sz w:val="24"/>
              </w:rPr>
              <w:t>株</w:t>
            </w:r>
            <w:r>
              <w:rPr>
                <w:rFonts w:eastAsia="仿宋_GB2312"/>
                <w:b/>
                <w:color w:val="000000"/>
                <w:kern w:val="0"/>
                <w:sz w:val="24"/>
              </w:rPr>
              <w:t xml:space="preserve"> </w:t>
            </w:r>
            <w:r>
              <w:rPr>
                <w:rFonts w:eastAsia="仿宋_GB2312"/>
                <w:b/>
                <w:color w:val="000000"/>
                <w:kern w:val="0"/>
                <w:sz w:val="24"/>
              </w:rPr>
              <w:t>丛</w:t>
            </w:r>
          </w:p>
          <w:p w14:paraId="15AE86C4" w14:textId="77777777" w:rsidR="009B1DFF" w:rsidRDefault="00000000">
            <w:pPr>
              <w:jc w:val="center"/>
              <w:rPr>
                <w:rFonts w:eastAsia="仿宋_GB2312"/>
                <w:b/>
                <w:color w:val="000000"/>
                <w:kern w:val="0"/>
                <w:sz w:val="24"/>
              </w:rPr>
            </w:pPr>
            <w:r>
              <w:rPr>
                <w:rFonts w:eastAsia="仿宋_GB2312"/>
                <w:b/>
                <w:color w:val="000000"/>
                <w:kern w:val="0"/>
                <w:sz w:val="24"/>
              </w:rPr>
              <w:t>繁茂性</w:t>
            </w:r>
          </w:p>
        </w:tc>
        <w:tc>
          <w:tcPr>
            <w:tcW w:w="1020" w:type="dxa"/>
            <w:tcBorders>
              <w:top w:val="single" w:sz="4" w:space="0" w:color="auto"/>
              <w:left w:val="nil"/>
              <w:bottom w:val="single" w:sz="4" w:space="0" w:color="auto"/>
              <w:right w:val="single" w:sz="4" w:space="0" w:color="auto"/>
            </w:tcBorders>
            <w:vAlign w:val="center"/>
          </w:tcPr>
          <w:p w14:paraId="6374C912" w14:textId="77777777" w:rsidR="009B1DFF" w:rsidRDefault="00000000">
            <w:pPr>
              <w:jc w:val="center"/>
              <w:rPr>
                <w:rFonts w:eastAsia="仿宋_GB2312"/>
                <w:b/>
                <w:color w:val="000000"/>
                <w:kern w:val="0"/>
                <w:sz w:val="24"/>
              </w:rPr>
            </w:pPr>
            <w:r>
              <w:rPr>
                <w:rFonts w:eastAsia="仿宋_GB2312"/>
                <w:b/>
                <w:color w:val="000000"/>
                <w:kern w:val="0"/>
                <w:sz w:val="24"/>
              </w:rPr>
              <w:t>结</w:t>
            </w:r>
            <w:r>
              <w:rPr>
                <w:rFonts w:eastAsia="仿宋_GB2312"/>
                <w:b/>
                <w:color w:val="000000"/>
                <w:kern w:val="0"/>
                <w:sz w:val="24"/>
              </w:rPr>
              <w:t xml:space="preserve"> </w:t>
            </w:r>
            <w:r>
              <w:rPr>
                <w:rFonts w:eastAsia="仿宋_GB2312"/>
                <w:b/>
                <w:color w:val="000000"/>
                <w:kern w:val="0"/>
                <w:sz w:val="24"/>
              </w:rPr>
              <w:t>薯</w:t>
            </w:r>
          </w:p>
          <w:p w14:paraId="12529667" w14:textId="77777777" w:rsidR="009B1DFF" w:rsidRDefault="00000000">
            <w:pPr>
              <w:jc w:val="center"/>
              <w:rPr>
                <w:rFonts w:eastAsia="仿宋_GB2312"/>
                <w:b/>
                <w:color w:val="000000"/>
                <w:kern w:val="0"/>
                <w:sz w:val="24"/>
              </w:rPr>
            </w:pPr>
            <w:r>
              <w:rPr>
                <w:rFonts w:eastAsia="仿宋_GB2312"/>
                <w:b/>
                <w:color w:val="000000"/>
                <w:kern w:val="0"/>
                <w:sz w:val="24"/>
              </w:rPr>
              <w:t>集中性</w:t>
            </w:r>
          </w:p>
        </w:tc>
        <w:tc>
          <w:tcPr>
            <w:tcW w:w="1020" w:type="dxa"/>
            <w:tcBorders>
              <w:top w:val="single" w:sz="4" w:space="0" w:color="auto"/>
              <w:left w:val="nil"/>
              <w:bottom w:val="single" w:sz="4" w:space="0" w:color="auto"/>
              <w:right w:val="single" w:sz="4" w:space="0" w:color="auto"/>
            </w:tcBorders>
            <w:vAlign w:val="center"/>
          </w:tcPr>
          <w:p w14:paraId="05609F40" w14:textId="77777777" w:rsidR="009B1DFF" w:rsidRDefault="00000000">
            <w:pPr>
              <w:jc w:val="center"/>
              <w:rPr>
                <w:rFonts w:eastAsia="仿宋_GB2312"/>
                <w:b/>
                <w:color w:val="000000"/>
                <w:kern w:val="0"/>
                <w:sz w:val="24"/>
              </w:rPr>
            </w:pPr>
            <w:r>
              <w:rPr>
                <w:rFonts w:eastAsia="仿宋_GB2312"/>
                <w:b/>
                <w:color w:val="000000"/>
                <w:kern w:val="0"/>
                <w:sz w:val="24"/>
              </w:rPr>
              <w:t>薯形</w:t>
            </w:r>
          </w:p>
        </w:tc>
        <w:tc>
          <w:tcPr>
            <w:tcW w:w="1020" w:type="dxa"/>
            <w:tcBorders>
              <w:top w:val="single" w:sz="4" w:space="0" w:color="auto"/>
              <w:left w:val="nil"/>
              <w:bottom w:val="single" w:sz="4" w:space="0" w:color="auto"/>
              <w:right w:val="single" w:sz="4" w:space="0" w:color="auto"/>
            </w:tcBorders>
            <w:vAlign w:val="center"/>
          </w:tcPr>
          <w:p w14:paraId="66CA05B5" w14:textId="77777777" w:rsidR="009B1DFF" w:rsidRDefault="00000000">
            <w:pPr>
              <w:jc w:val="center"/>
              <w:rPr>
                <w:rFonts w:eastAsia="仿宋_GB2312"/>
                <w:b/>
                <w:color w:val="000000"/>
                <w:kern w:val="0"/>
                <w:sz w:val="24"/>
              </w:rPr>
            </w:pPr>
            <w:r>
              <w:rPr>
                <w:rFonts w:eastAsia="仿宋_GB2312"/>
                <w:b/>
                <w:color w:val="000000"/>
                <w:kern w:val="0"/>
                <w:sz w:val="24"/>
              </w:rPr>
              <w:t>皮色</w:t>
            </w:r>
          </w:p>
        </w:tc>
        <w:tc>
          <w:tcPr>
            <w:tcW w:w="1020" w:type="dxa"/>
            <w:tcBorders>
              <w:top w:val="single" w:sz="4" w:space="0" w:color="auto"/>
              <w:left w:val="nil"/>
              <w:bottom w:val="single" w:sz="4" w:space="0" w:color="auto"/>
              <w:right w:val="single" w:sz="4" w:space="0" w:color="auto"/>
            </w:tcBorders>
            <w:vAlign w:val="center"/>
          </w:tcPr>
          <w:p w14:paraId="6F49D814" w14:textId="77777777" w:rsidR="009B1DFF" w:rsidRDefault="00000000">
            <w:pPr>
              <w:jc w:val="center"/>
              <w:rPr>
                <w:rFonts w:eastAsia="仿宋_GB2312"/>
                <w:b/>
                <w:color w:val="000000"/>
                <w:kern w:val="0"/>
                <w:sz w:val="24"/>
              </w:rPr>
            </w:pPr>
            <w:r>
              <w:rPr>
                <w:rFonts w:eastAsia="仿宋_GB2312"/>
                <w:b/>
                <w:color w:val="000000"/>
                <w:kern w:val="0"/>
                <w:sz w:val="24"/>
              </w:rPr>
              <w:t>肉色</w:t>
            </w:r>
          </w:p>
        </w:tc>
        <w:tc>
          <w:tcPr>
            <w:tcW w:w="1020" w:type="dxa"/>
            <w:tcBorders>
              <w:top w:val="single" w:sz="4" w:space="0" w:color="auto"/>
              <w:left w:val="nil"/>
              <w:bottom w:val="single" w:sz="4" w:space="0" w:color="auto"/>
              <w:right w:val="single" w:sz="4" w:space="0" w:color="auto"/>
            </w:tcBorders>
            <w:vAlign w:val="center"/>
          </w:tcPr>
          <w:p w14:paraId="7EF3639C" w14:textId="77777777" w:rsidR="009B1DFF" w:rsidRDefault="00000000">
            <w:pPr>
              <w:jc w:val="center"/>
              <w:rPr>
                <w:rFonts w:eastAsia="仿宋_GB2312"/>
                <w:b/>
                <w:color w:val="000000"/>
                <w:kern w:val="0"/>
                <w:sz w:val="24"/>
              </w:rPr>
            </w:pPr>
            <w:r>
              <w:rPr>
                <w:rFonts w:eastAsia="仿宋_GB2312"/>
                <w:b/>
                <w:color w:val="000000"/>
                <w:kern w:val="0"/>
                <w:sz w:val="24"/>
              </w:rPr>
              <w:t>芽眼</w:t>
            </w:r>
          </w:p>
          <w:p w14:paraId="5A414AAF" w14:textId="77777777" w:rsidR="009B1DFF" w:rsidRDefault="00000000">
            <w:pPr>
              <w:jc w:val="center"/>
              <w:rPr>
                <w:rFonts w:eastAsia="仿宋_GB2312"/>
                <w:b/>
                <w:color w:val="000000"/>
                <w:kern w:val="0"/>
                <w:sz w:val="24"/>
              </w:rPr>
            </w:pPr>
            <w:r>
              <w:rPr>
                <w:rFonts w:eastAsia="仿宋_GB2312"/>
                <w:b/>
                <w:color w:val="000000"/>
                <w:kern w:val="0"/>
                <w:sz w:val="24"/>
              </w:rPr>
              <w:t>深浅</w:t>
            </w:r>
          </w:p>
        </w:tc>
        <w:tc>
          <w:tcPr>
            <w:tcW w:w="1020" w:type="dxa"/>
            <w:tcBorders>
              <w:top w:val="single" w:sz="4" w:space="0" w:color="auto"/>
              <w:left w:val="nil"/>
              <w:bottom w:val="single" w:sz="4" w:space="0" w:color="auto"/>
              <w:right w:val="single" w:sz="4" w:space="0" w:color="auto"/>
            </w:tcBorders>
            <w:vAlign w:val="center"/>
          </w:tcPr>
          <w:p w14:paraId="15DB14E3" w14:textId="77777777" w:rsidR="009B1DFF" w:rsidRDefault="00000000">
            <w:pPr>
              <w:jc w:val="center"/>
              <w:rPr>
                <w:rFonts w:eastAsia="仿宋_GB2312"/>
                <w:b/>
                <w:color w:val="000000"/>
                <w:kern w:val="0"/>
                <w:sz w:val="24"/>
              </w:rPr>
            </w:pPr>
            <w:r>
              <w:rPr>
                <w:rFonts w:eastAsia="仿宋_GB2312"/>
                <w:b/>
                <w:color w:val="000000"/>
                <w:kern w:val="0"/>
                <w:sz w:val="24"/>
              </w:rPr>
              <w:t>薯皮</w:t>
            </w:r>
          </w:p>
          <w:p w14:paraId="10BCFEDE" w14:textId="77777777" w:rsidR="009B1DFF" w:rsidRDefault="00000000">
            <w:pPr>
              <w:jc w:val="center"/>
              <w:rPr>
                <w:rFonts w:eastAsia="仿宋_GB2312"/>
                <w:b/>
                <w:color w:val="000000"/>
                <w:kern w:val="0"/>
                <w:sz w:val="24"/>
              </w:rPr>
            </w:pPr>
            <w:r>
              <w:rPr>
                <w:rFonts w:eastAsia="仿宋_GB2312"/>
                <w:b/>
                <w:color w:val="000000"/>
                <w:kern w:val="0"/>
                <w:sz w:val="24"/>
              </w:rPr>
              <w:t>类型</w:t>
            </w:r>
          </w:p>
        </w:tc>
      </w:tr>
      <w:tr w:rsidR="009B1DFF" w14:paraId="122B1BB9"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7AC06BD4" w14:textId="77777777" w:rsidR="009B1DFF" w:rsidRDefault="009B1DFF">
            <w:pPr>
              <w:jc w:val="center"/>
              <w:rPr>
                <w:rFonts w:eastAsia="仿宋_GB2312"/>
                <w:color w:val="000000"/>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2F5A737" w14:textId="77777777" w:rsidR="009B1DFF" w:rsidRDefault="009B1DFF">
            <w:pPr>
              <w:jc w:val="center"/>
              <w:rPr>
                <w:rFonts w:eastAsia="仿宋_GB2312"/>
                <w:color w:val="000000"/>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51CC4EA"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1BBB4058"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79A022B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F5FDF62"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6C096879"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FF9DACD"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6F4BB33A"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4627A038"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793A70C3"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204E2AC"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2078C7D0"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4963C8B"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229D935D" w14:textId="77777777" w:rsidR="009B1DFF" w:rsidRDefault="009B1DFF">
            <w:pPr>
              <w:jc w:val="center"/>
              <w:rPr>
                <w:rFonts w:eastAsia="仿宋_GB2312"/>
                <w:color w:val="000000"/>
                <w:kern w:val="0"/>
                <w:sz w:val="24"/>
              </w:rPr>
            </w:pPr>
          </w:p>
        </w:tc>
      </w:tr>
      <w:tr w:rsidR="009B1DFF" w14:paraId="25D948BC"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1AD33FE2" w14:textId="77777777" w:rsidR="009B1DFF" w:rsidRDefault="009B1DFF">
            <w:pPr>
              <w:jc w:val="center"/>
              <w:rPr>
                <w:rFonts w:eastAsia="仿宋_GB2312"/>
                <w:color w:val="000000"/>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5467301" w14:textId="77777777" w:rsidR="009B1DFF" w:rsidRDefault="009B1DFF">
            <w:pPr>
              <w:jc w:val="center"/>
              <w:rPr>
                <w:rFonts w:eastAsia="仿宋_GB2312"/>
                <w:color w:val="000000"/>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AB6C627"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0DCA96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2C5A8E3C"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290F5CC8"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4D67207C"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856239B"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6BA0B857"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FCCC2F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D5F493B"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B892052"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26A9B2FF"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744A5DF"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7F9C2F8E" w14:textId="77777777" w:rsidR="009B1DFF" w:rsidRDefault="009B1DFF">
            <w:pPr>
              <w:jc w:val="center"/>
              <w:rPr>
                <w:rFonts w:eastAsia="仿宋_GB2312"/>
                <w:color w:val="000000"/>
                <w:kern w:val="0"/>
                <w:sz w:val="24"/>
              </w:rPr>
            </w:pPr>
          </w:p>
        </w:tc>
      </w:tr>
      <w:tr w:rsidR="009B1DFF" w14:paraId="7C987507"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1BC80860" w14:textId="77777777" w:rsidR="009B1DFF" w:rsidRDefault="009B1DFF">
            <w:pPr>
              <w:jc w:val="center"/>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3F60791" w14:textId="77777777" w:rsidR="009B1DFF" w:rsidRDefault="009B1DFF">
            <w:pPr>
              <w:jc w:val="center"/>
              <w:rPr>
                <w:rFonts w:eastAsia="仿宋_GB2312"/>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708D2475"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1BC9416"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A8A0C4C"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D06A6A3"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3338BB1"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B82BBED"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170368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8E8EB87"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AA07801"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09288FAA"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41C234E"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6834A2A"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5C11D94" w14:textId="77777777" w:rsidR="009B1DFF" w:rsidRDefault="009B1DFF">
            <w:pPr>
              <w:jc w:val="center"/>
              <w:rPr>
                <w:rFonts w:eastAsia="仿宋_GB2312"/>
                <w:color w:val="000000"/>
                <w:sz w:val="24"/>
              </w:rPr>
            </w:pPr>
          </w:p>
        </w:tc>
      </w:tr>
      <w:tr w:rsidR="009B1DFF" w14:paraId="57A2655A"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7FCE8B92" w14:textId="77777777" w:rsidR="009B1DFF" w:rsidRDefault="009B1DFF">
            <w:pPr>
              <w:jc w:val="center"/>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1CD4DF6" w14:textId="77777777" w:rsidR="009B1DFF" w:rsidRDefault="009B1DFF">
            <w:pPr>
              <w:jc w:val="center"/>
              <w:rPr>
                <w:rFonts w:eastAsia="仿宋_GB2312"/>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2C349BD4"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94AD61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704853A"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377DD90"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87B8878"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62F556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0EC73B0"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A1EF8E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13FD18C"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856A59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F1BD233"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95BAC7E"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CF53FEE" w14:textId="77777777" w:rsidR="009B1DFF" w:rsidRDefault="009B1DFF">
            <w:pPr>
              <w:jc w:val="center"/>
              <w:rPr>
                <w:rFonts w:eastAsia="仿宋_GB2312"/>
                <w:color w:val="000000"/>
                <w:sz w:val="24"/>
              </w:rPr>
            </w:pPr>
          </w:p>
        </w:tc>
      </w:tr>
      <w:tr w:rsidR="009B1DFF" w14:paraId="444C3362"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0C170A03" w14:textId="77777777" w:rsidR="009B1DFF" w:rsidRDefault="009B1DFF">
            <w:pPr>
              <w:jc w:val="center"/>
              <w:rPr>
                <w:rFonts w:eastAsia="仿宋_GB2312"/>
                <w:color w:val="000000"/>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AE7C02C" w14:textId="77777777" w:rsidR="009B1DFF" w:rsidRDefault="009B1DFF">
            <w:pPr>
              <w:jc w:val="center"/>
              <w:rPr>
                <w:rFonts w:eastAsia="仿宋_GB2312"/>
                <w:color w:val="000000"/>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57C442D5"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1F44C01F"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2B8B1777"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120FFE89"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AA47A2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62EE0BD8"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61493EB9"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1F8369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A524014"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0710C39"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BEE88BA"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9000CE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71FAF9C0" w14:textId="77777777" w:rsidR="009B1DFF" w:rsidRDefault="009B1DFF">
            <w:pPr>
              <w:jc w:val="center"/>
              <w:rPr>
                <w:rFonts w:eastAsia="仿宋_GB2312"/>
                <w:color w:val="000000"/>
                <w:kern w:val="0"/>
                <w:sz w:val="24"/>
              </w:rPr>
            </w:pPr>
          </w:p>
        </w:tc>
      </w:tr>
      <w:tr w:rsidR="009B1DFF" w14:paraId="3F1DC073"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3A5C2186" w14:textId="77777777" w:rsidR="009B1DFF" w:rsidRDefault="009B1DFF">
            <w:pPr>
              <w:jc w:val="center"/>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7B7EF33C" w14:textId="77777777" w:rsidR="009B1DFF" w:rsidRDefault="009B1DFF">
            <w:pPr>
              <w:jc w:val="center"/>
              <w:rPr>
                <w:rFonts w:eastAsia="仿宋_GB2312"/>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504631AB"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FEC441D"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5FDE1F5"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7D22A2D"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4A8E6B3"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EA73F83"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13C604E"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4475066"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EE43E81"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53ED8F8"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716708C"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2E86527"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87D6F25" w14:textId="77777777" w:rsidR="009B1DFF" w:rsidRDefault="009B1DFF">
            <w:pPr>
              <w:jc w:val="center"/>
              <w:rPr>
                <w:rFonts w:eastAsia="仿宋_GB2312"/>
                <w:color w:val="000000"/>
                <w:sz w:val="24"/>
              </w:rPr>
            </w:pPr>
          </w:p>
        </w:tc>
      </w:tr>
      <w:tr w:rsidR="009B1DFF" w14:paraId="6C67F59F"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736CC5BB" w14:textId="77777777" w:rsidR="009B1DFF" w:rsidRDefault="009B1DFF">
            <w:pPr>
              <w:jc w:val="center"/>
              <w:rPr>
                <w:rFonts w:eastAsia="仿宋_GB2312"/>
                <w:color w:val="000000"/>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EEA7B7D" w14:textId="77777777" w:rsidR="009B1DFF" w:rsidRDefault="009B1DFF">
            <w:pPr>
              <w:jc w:val="center"/>
              <w:rPr>
                <w:rFonts w:eastAsia="仿宋_GB2312"/>
                <w:color w:val="000000"/>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74903B4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C3E2C71"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83BC065"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0750B843"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EB9A673"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733367E2"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16254EB4"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048FDC6"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7B3C591C"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5533929D"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68C6C39"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4420A2B8" w14:textId="77777777" w:rsidR="009B1DFF" w:rsidRDefault="009B1DFF">
            <w:pPr>
              <w:jc w:val="center"/>
              <w:rPr>
                <w:rFonts w:eastAsia="仿宋_GB2312"/>
                <w:color w:val="000000"/>
                <w:kern w:val="0"/>
                <w:sz w:val="24"/>
              </w:rPr>
            </w:pPr>
          </w:p>
        </w:tc>
        <w:tc>
          <w:tcPr>
            <w:tcW w:w="1020" w:type="dxa"/>
            <w:tcBorders>
              <w:top w:val="single" w:sz="4" w:space="0" w:color="auto"/>
              <w:left w:val="nil"/>
              <w:bottom w:val="single" w:sz="4" w:space="0" w:color="auto"/>
              <w:right w:val="single" w:sz="4" w:space="0" w:color="auto"/>
            </w:tcBorders>
            <w:vAlign w:val="center"/>
          </w:tcPr>
          <w:p w14:paraId="330F48C8" w14:textId="77777777" w:rsidR="009B1DFF" w:rsidRDefault="009B1DFF">
            <w:pPr>
              <w:jc w:val="center"/>
              <w:rPr>
                <w:rFonts w:eastAsia="仿宋_GB2312"/>
                <w:color w:val="000000"/>
                <w:kern w:val="0"/>
                <w:sz w:val="24"/>
              </w:rPr>
            </w:pPr>
          </w:p>
        </w:tc>
      </w:tr>
      <w:tr w:rsidR="009B1DFF" w14:paraId="26765CA7"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6B46D436" w14:textId="77777777" w:rsidR="009B1DFF" w:rsidRDefault="009B1DFF">
            <w:pPr>
              <w:jc w:val="center"/>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7481AC6" w14:textId="77777777" w:rsidR="009B1DFF" w:rsidRDefault="009B1DFF">
            <w:pPr>
              <w:jc w:val="center"/>
              <w:rPr>
                <w:rFonts w:eastAsia="仿宋_GB2312"/>
                <w:color w:val="00000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4437DAD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DD3842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681DDC1"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F250C2E"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B511D1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1D6207F"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EA98EDC"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9DA8F3F"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0B65182"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D61B82C"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28E368EC"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73CDFCE"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562B2E9" w14:textId="77777777" w:rsidR="009B1DFF" w:rsidRDefault="009B1DFF">
            <w:pPr>
              <w:jc w:val="center"/>
              <w:rPr>
                <w:rFonts w:eastAsia="仿宋_GB2312"/>
                <w:color w:val="000000"/>
                <w:sz w:val="24"/>
              </w:rPr>
            </w:pPr>
          </w:p>
        </w:tc>
      </w:tr>
      <w:tr w:rsidR="009B1DFF" w14:paraId="3057495D"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25CD3B80" w14:textId="77777777" w:rsidR="009B1DFF" w:rsidRDefault="009B1DFF">
            <w:pPr>
              <w:jc w:val="center"/>
              <w:rPr>
                <w:rFonts w:eastAsia="仿宋_GB2312"/>
                <w:color w:val="000000"/>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D706641" w14:textId="77777777" w:rsidR="009B1DFF" w:rsidRDefault="009B1DFF">
            <w:pPr>
              <w:jc w:val="center"/>
              <w:rPr>
                <w:rFonts w:eastAsia="仿宋_GB2312"/>
                <w:color w:val="000000"/>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C0FB3C3"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1702C1D"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7591A25"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04CCD76"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D7327C5"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5C98CCD"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02B8551"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0A63D0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480361E"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5A9116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20DD44B"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7961157"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3243D7A" w14:textId="77777777" w:rsidR="009B1DFF" w:rsidRDefault="009B1DFF">
            <w:pPr>
              <w:jc w:val="center"/>
              <w:rPr>
                <w:rFonts w:eastAsia="仿宋_GB2312"/>
                <w:color w:val="000000"/>
                <w:sz w:val="24"/>
              </w:rPr>
            </w:pPr>
          </w:p>
        </w:tc>
      </w:tr>
      <w:tr w:rsidR="009B1DFF" w14:paraId="3D5DC216" w14:textId="77777777">
        <w:trPr>
          <w:trHeight w:val="567"/>
          <w:jc w:val="center"/>
        </w:trPr>
        <w:tc>
          <w:tcPr>
            <w:tcW w:w="1218" w:type="dxa"/>
            <w:tcBorders>
              <w:top w:val="single" w:sz="4" w:space="0" w:color="auto"/>
              <w:left w:val="single" w:sz="4" w:space="0" w:color="auto"/>
              <w:bottom w:val="single" w:sz="4" w:space="0" w:color="auto"/>
              <w:right w:val="single" w:sz="4" w:space="0" w:color="auto"/>
            </w:tcBorders>
            <w:vAlign w:val="center"/>
          </w:tcPr>
          <w:p w14:paraId="1FA638AC" w14:textId="77777777" w:rsidR="009B1DFF" w:rsidRDefault="009B1DFF">
            <w:pPr>
              <w:jc w:val="center"/>
              <w:rPr>
                <w:rFonts w:eastAsia="仿宋_GB2312"/>
                <w:color w:val="000000"/>
                <w:kern w:val="0"/>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6D8E7B0" w14:textId="77777777" w:rsidR="009B1DFF" w:rsidRDefault="009B1DFF">
            <w:pPr>
              <w:jc w:val="center"/>
              <w:rPr>
                <w:rFonts w:eastAsia="仿宋_GB2312"/>
                <w:color w:val="000000"/>
                <w:kern w:val="0"/>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0A3D368A"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961F950"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EA66034"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FC5AB8A"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5D52C8B0"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BE9F602"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98F7E0B"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0E36B99"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6FA3B33B"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761FD8CA"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3ECCAF0D"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4D644E54" w14:textId="77777777" w:rsidR="009B1DFF" w:rsidRDefault="009B1DFF">
            <w:pPr>
              <w:jc w:val="center"/>
              <w:rPr>
                <w:rFonts w:eastAsia="仿宋_GB2312"/>
                <w:color w:val="000000"/>
                <w:sz w:val="24"/>
              </w:rPr>
            </w:pPr>
          </w:p>
        </w:tc>
        <w:tc>
          <w:tcPr>
            <w:tcW w:w="1020" w:type="dxa"/>
            <w:tcBorders>
              <w:top w:val="single" w:sz="4" w:space="0" w:color="auto"/>
              <w:left w:val="nil"/>
              <w:bottom w:val="single" w:sz="4" w:space="0" w:color="auto"/>
              <w:right w:val="single" w:sz="4" w:space="0" w:color="auto"/>
            </w:tcBorders>
            <w:vAlign w:val="center"/>
          </w:tcPr>
          <w:p w14:paraId="1C1DC6BB" w14:textId="77777777" w:rsidR="009B1DFF" w:rsidRDefault="009B1DFF">
            <w:pPr>
              <w:jc w:val="center"/>
              <w:rPr>
                <w:rFonts w:eastAsia="仿宋_GB2312"/>
                <w:color w:val="000000"/>
                <w:sz w:val="24"/>
              </w:rPr>
            </w:pPr>
          </w:p>
        </w:tc>
      </w:tr>
    </w:tbl>
    <w:p w14:paraId="50EB8AC7" w14:textId="77777777" w:rsidR="009B1DFF" w:rsidRDefault="009B1DFF">
      <w:pPr>
        <w:rPr>
          <w:rFonts w:eastAsia="黑体"/>
          <w:color w:val="000000"/>
          <w:sz w:val="32"/>
          <w:szCs w:val="32"/>
        </w:rPr>
      </w:pPr>
    </w:p>
    <w:p w14:paraId="7737C463" w14:textId="77777777" w:rsidR="009B1DFF" w:rsidRDefault="009B1DFF">
      <w:pPr>
        <w:rPr>
          <w:rFonts w:eastAsia="黑体"/>
          <w:color w:val="000000"/>
          <w:sz w:val="32"/>
          <w:szCs w:val="32"/>
        </w:rPr>
      </w:pPr>
    </w:p>
    <w:p w14:paraId="317610D6" w14:textId="77777777" w:rsidR="009B1DFF" w:rsidRDefault="009B1DFF">
      <w:pPr>
        <w:rPr>
          <w:rFonts w:eastAsia="黑体"/>
          <w:color w:val="000000"/>
          <w:sz w:val="32"/>
          <w:szCs w:val="32"/>
        </w:rPr>
      </w:pPr>
    </w:p>
    <w:p w14:paraId="1970B9C9" w14:textId="77777777" w:rsidR="009B1DFF" w:rsidRDefault="00000000">
      <w:pPr>
        <w:rPr>
          <w:rFonts w:eastAsia="黑体"/>
          <w:color w:val="000000"/>
          <w:sz w:val="32"/>
          <w:szCs w:val="32"/>
        </w:rPr>
      </w:pPr>
      <w:r>
        <w:rPr>
          <w:rFonts w:eastAsia="黑体"/>
          <w:color w:val="000000"/>
          <w:sz w:val="32"/>
          <w:szCs w:val="32"/>
        </w:rPr>
        <w:t>附件</w:t>
      </w:r>
      <w:r>
        <w:rPr>
          <w:rFonts w:eastAsia="黑体"/>
          <w:color w:val="000000"/>
          <w:sz w:val="32"/>
          <w:szCs w:val="32"/>
        </w:rPr>
        <w:t>18</w:t>
      </w:r>
    </w:p>
    <w:p w14:paraId="149417E8" w14:textId="77777777" w:rsidR="009B1DFF" w:rsidRDefault="00000000">
      <w:pPr>
        <w:jc w:val="center"/>
        <w:rPr>
          <w:rFonts w:eastAsia="方正小标宋简体"/>
          <w:color w:val="000000"/>
          <w:sz w:val="36"/>
          <w:szCs w:val="36"/>
        </w:rPr>
      </w:pPr>
      <w:r>
        <w:rPr>
          <w:rFonts w:eastAsia="方正小标宋简体"/>
          <w:color w:val="000000"/>
          <w:sz w:val="36"/>
          <w:szCs w:val="36"/>
        </w:rPr>
        <w:t>马铃薯测产验收记录表</w:t>
      </w:r>
    </w:p>
    <w:tbl>
      <w:tblPr>
        <w:tblW w:w="0" w:type="auto"/>
        <w:jc w:val="center"/>
        <w:tblLayout w:type="fixed"/>
        <w:tblLook w:val="04A0" w:firstRow="1" w:lastRow="0" w:firstColumn="1" w:lastColumn="0" w:noHBand="0" w:noVBand="1"/>
      </w:tblPr>
      <w:tblGrid>
        <w:gridCol w:w="1020"/>
        <w:gridCol w:w="1020"/>
        <w:gridCol w:w="1020"/>
        <w:gridCol w:w="1020"/>
        <w:gridCol w:w="1020"/>
        <w:gridCol w:w="850"/>
        <w:gridCol w:w="850"/>
        <w:gridCol w:w="850"/>
        <w:gridCol w:w="737"/>
        <w:gridCol w:w="457"/>
        <w:gridCol w:w="457"/>
        <w:gridCol w:w="460"/>
        <w:gridCol w:w="680"/>
        <w:gridCol w:w="457"/>
        <w:gridCol w:w="457"/>
        <w:gridCol w:w="457"/>
        <w:gridCol w:w="461"/>
        <w:gridCol w:w="737"/>
        <w:gridCol w:w="737"/>
        <w:gridCol w:w="737"/>
        <w:gridCol w:w="737"/>
      </w:tblGrid>
      <w:tr w:rsidR="009B1DFF" w14:paraId="5FDA3E32" w14:textId="77777777">
        <w:trPr>
          <w:trHeight w:val="309"/>
          <w:jc w:val="center"/>
        </w:trPr>
        <w:tc>
          <w:tcPr>
            <w:tcW w:w="1020" w:type="dxa"/>
            <w:vMerge w:val="restart"/>
            <w:tcBorders>
              <w:top w:val="single" w:sz="4" w:space="0" w:color="auto"/>
              <w:left w:val="single" w:sz="4" w:space="0" w:color="auto"/>
              <w:bottom w:val="single" w:sz="4" w:space="0" w:color="auto"/>
              <w:right w:val="single" w:sz="4" w:space="0" w:color="auto"/>
            </w:tcBorders>
            <w:vAlign w:val="center"/>
          </w:tcPr>
          <w:p w14:paraId="1065E87D" w14:textId="77777777" w:rsidR="009B1DFF" w:rsidRDefault="00000000">
            <w:pPr>
              <w:jc w:val="center"/>
              <w:rPr>
                <w:rFonts w:eastAsia="仿宋_GB2312"/>
                <w:b/>
                <w:color w:val="000000"/>
                <w:kern w:val="0"/>
                <w:szCs w:val="21"/>
              </w:rPr>
            </w:pPr>
            <w:r>
              <w:rPr>
                <w:rFonts w:eastAsia="仿宋_GB2312"/>
                <w:b/>
                <w:color w:val="000000"/>
                <w:kern w:val="0"/>
                <w:szCs w:val="21"/>
              </w:rPr>
              <w:t>调查时间（月</w:t>
            </w:r>
            <w:r>
              <w:rPr>
                <w:rFonts w:eastAsia="仿宋_GB2312"/>
                <w:b/>
                <w:color w:val="000000"/>
                <w:kern w:val="0"/>
                <w:szCs w:val="21"/>
              </w:rPr>
              <w:t>/</w:t>
            </w:r>
            <w:r>
              <w:rPr>
                <w:rFonts w:eastAsia="仿宋_GB2312"/>
                <w:b/>
                <w:color w:val="000000"/>
                <w:kern w:val="0"/>
                <w:szCs w:val="21"/>
              </w:rPr>
              <w:t>日）</w:t>
            </w:r>
          </w:p>
          <w:p w14:paraId="3094C8A5" w14:textId="77777777" w:rsidR="009B1DFF" w:rsidRDefault="009B1DFF">
            <w:pPr>
              <w:jc w:val="center"/>
              <w:rPr>
                <w:rFonts w:eastAsia="仿宋_GB2312"/>
                <w:b/>
                <w:color w:val="000000"/>
                <w:kern w:val="0"/>
                <w:szCs w:val="21"/>
              </w:rPr>
            </w:pPr>
          </w:p>
        </w:tc>
        <w:tc>
          <w:tcPr>
            <w:tcW w:w="1020" w:type="dxa"/>
            <w:vMerge w:val="restart"/>
            <w:tcBorders>
              <w:top w:val="single" w:sz="4" w:space="0" w:color="auto"/>
              <w:left w:val="nil"/>
              <w:bottom w:val="single" w:sz="4" w:space="0" w:color="auto"/>
              <w:right w:val="single" w:sz="4" w:space="0" w:color="auto"/>
            </w:tcBorders>
            <w:vAlign w:val="center"/>
          </w:tcPr>
          <w:p w14:paraId="56E2357C" w14:textId="77777777" w:rsidR="009B1DFF" w:rsidRDefault="00000000">
            <w:pPr>
              <w:jc w:val="center"/>
              <w:rPr>
                <w:rFonts w:eastAsia="仿宋_GB2312"/>
                <w:b/>
                <w:color w:val="000000"/>
                <w:kern w:val="0"/>
                <w:szCs w:val="21"/>
              </w:rPr>
            </w:pPr>
            <w:r>
              <w:rPr>
                <w:rFonts w:eastAsia="仿宋_GB2312"/>
                <w:b/>
                <w:color w:val="000000"/>
                <w:kern w:val="0"/>
                <w:szCs w:val="21"/>
              </w:rPr>
              <w:t>调查</w:t>
            </w:r>
          </w:p>
          <w:p w14:paraId="3F2AC431" w14:textId="77777777" w:rsidR="009B1DFF" w:rsidRDefault="00000000">
            <w:pPr>
              <w:jc w:val="center"/>
              <w:rPr>
                <w:rFonts w:eastAsia="仿宋_GB2312"/>
                <w:b/>
                <w:color w:val="000000"/>
                <w:szCs w:val="21"/>
              </w:rPr>
            </w:pPr>
            <w:r>
              <w:rPr>
                <w:rFonts w:eastAsia="仿宋_GB2312"/>
                <w:b/>
                <w:color w:val="000000"/>
                <w:kern w:val="0"/>
                <w:szCs w:val="21"/>
              </w:rPr>
              <w:t>地点</w:t>
            </w:r>
          </w:p>
        </w:tc>
        <w:tc>
          <w:tcPr>
            <w:tcW w:w="1020" w:type="dxa"/>
            <w:vMerge w:val="restart"/>
            <w:tcBorders>
              <w:top w:val="single" w:sz="4" w:space="0" w:color="auto"/>
              <w:left w:val="nil"/>
              <w:bottom w:val="single" w:sz="4" w:space="0" w:color="auto"/>
              <w:right w:val="single" w:sz="4" w:space="0" w:color="auto"/>
            </w:tcBorders>
            <w:vAlign w:val="center"/>
          </w:tcPr>
          <w:p w14:paraId="66B56616" w14:textId="77777777" w:rsidR="009B1DFF" w:rsidRDefault="00000000">
            <w:pPr>
              <w:jc w:val="center"/>
              <w:rPr>
                <w:rFonts w:eastAsia="仿宋_GB2312"/>
                <w:b/>
                <w:color w:val="000000"/>
                <w:kern w:val="0"/>
                <w:szCs w:val="21"/>
              </w:rPr>
            </w:pPr>
            <w:r>
              <w:rPr>
                <w:rFonts w:eastAsia="仿宋_GB2312"/>
                <w:b/>
                <w:color w:val="000000"/>
                <w:kern w:val="0"/>
                <w:szCs w:val="21"/>
              </w:rPr>
              <w:t>品种</w:t>
            </w:r>
          </w:p>
          <w:p w14:paraId="581A5579" w14:textId="77777777" w:rsidR="009B1DFF" w:rsidRDefault="00000000">
            <w:pPr>
              <w:jc w:val="center"/>
              <w:rPr>
                <w:rFonts w:eastAsia="仿宋_GB2312"/>
                <w:b/>
                <w:color w:val="000000"/>
                <w:szCs w:val="21"/>
              </w:rPr>
            </w:pPr>
            <w:r>
              <w:rPr>
                <w:rFonts w:eastAsia="仿宋_GB2312"/>
                <w:b/>
                <w:color w:val="000000"/>
                <w:kern w:val="0"/>
                <w:szCs w:val="21"/>
              </w:rPr>
              <w:t>名称</w:t>
            </w:r>
          </w:p>
        </w:tc>
        <w:tc>
          <w:tcPr>
            <w:tcW w:w="1020" w:type="dxa"/>
            <w:vMerge w:val="restart"/>
            <w:tcBorders>
              <w:top w:val="single" w:sz="4" w:space="0" w:color="auto"/>
              <w:left w:val="nil"/>
              <w:bottom w:val="single" w:sz="4" w:space="0" w:color="auto"/>
              <w:right w:val="single" w:sz="4" w:space="0" w:color="auto"/>
            </w:tcBorders>
            <w:vAlign w:val="center"/>
          </w:tcPr>
          <w:p w14:paraId="054DE9FD" w14:textId="77777777" w:rsidR="009B1DFF" w:rsidRDefault="00000000">
            <w:pPr>
              <w:jc w:val="center"/>
              <w:rPr>
                <w:rFonts w:eastAsia="仿宋_GB2312"/>
                <w:b/>
                <w:color w:val="000000"/>
                <w:szCs w:val="21"/>
              </w:rPr>
            </w:pPr>
            <w:r>
              <w:rPr>
                <w:rFonts w:eastAsia="仿宋_GB2312"/>
                <w:b/>
                <w:color w:val="000000"/>
                <w:szCs w:val="21"/>
              </w:rPr>
              <w:t>田块面积（亩）</w:t>
            </w:r>
          </w:p>
        </w:tc>
        <w:tc>
          <w:tcPr>
            <w:tcW w:w="1020" w:type="dxa"/>
            <w:vMerge w:val="restart"/>
            <w:tcBorders>
              <w:top w:val="single" w:sz="4" w:space="0" w:color="auto"/>
              <w:left w:val="nil"/>
              <w:bottom w:val="single" w:sz="4" w:space="0" w:color="auto"/>
              <w:right w:val="single" w:sz="4" w:space="0" w:color="auto"/>
            </w:tcBorders>
            <w:vAlign w:val="center"/>
          </w:tcPr>
          <w:p w14:paraId="19163906" w14:textId="77777777" w:rsidR="009B1DFF" w:rsidRDefault="00000000">
            <w:pPr>
              <w:jc w:val="center"/>
              <w:rPr>
                <w:rFonts w:eastAsia="仿宋_GB2312"/>
                <w:b/>
                <w:color w:val="000000"/>
                <w:szCs w:val="21"/>
              </w:rPr>
            </w:pPr>
            <w:r>
              <w:rPr>
                <w:rFonts w:eastAsia="仿宋_GB2312"/>
                <w:b/>
                <w:color w:val="000000"/>
                <w:szCs w:val="21"/>
              </w:rPr>
              <w:t>播种时间</w:t>
            </w:r>
            <w:r>
              <w:rPr>
                <w:rFonts w:eastAsia="仿宋_GB2312"/>
                <w:b/>
                <w:color w:val="000000"/>
                <w:kern w:val="0"/>
                <w:szCs w:val="21"/>
              </w:rPr>
              <w:t>（月</w:t>
            </w:r>
            <w:r>
              <w:rPr>
                <w:rFonts w:eastAsia="仿宋_GB2312"/>
                <w:b/>
                <w:color w:val="000000"/>
                <w:kern w:val="0"/>
                <w:szCs w:val="21"/>
              </w:rPr>
              <w:t>/</w:t>
            </w:r>
            <w:r>
              <w:rPr>
                <w:rFonts w:eastAsia="仿宋_GB2312"/>
                <w:b/>
                <w:color w:val="000000"/>
                <w:kern w:val="0"/>
                <w:szCs w:val="21"/>
              </w:rPr>
              <w:t>日）</w:t>
            </w:r>
          </w:p>
        </w:tc>
        <w:tc>
          <w:tcPr>
            <w:tcW w:w="850" w:type="dxa"/>
            <w:vMerge w:val="restart"/>
            <w:tcBorders>
              <w:top w:val="single" w:sz="4" w:space="0" w:color="auto"/>
              <w:left w:val="nil"/>
              <w:bottom w:val="single" w:sz="4" w:space="0" w:color="auto"/>
              <w:right w:val="single" w:sz="4" w:space="0" w:color="auto"/>
            </w:tcBorders>
            <w:vAlign w:val="center"/>
          </w:tcPr>
          <w:p w14:paraId="049651CE" w14:textId="77777777" w:rsidR="009B1DFF" w:rsidRDefault="00000000">
            <w:pPr>
              <w:jc w:val="center"/>
              <w:rPr>
                <w:rFonts w:eastAsia="仿宋_GB2312"/>
                <w:b/>
                <w:color w:val="000000"/>
                <w:szCs w:val="21"/>
              </w:rPr>
            </w:pPr>
            <w:r>
              <w:rPr>
                <w:rFonts w:eastAsia="仿宋_GB2312"/>
                <w:b/>
                <w:color w:val="000000"/>
                <w:szCs w:val="21"/>
              </w:rPr>
              <w:t>验收面积（</w:t>
            </w:r>
            <w:r>
              <w:rPr>
                <w:b/>
                <w:color w:val="000000"/>
                <w:szCs w:val="21"/>
              </w:rPr>
              <w:t>㎡</w:t>
            </w:r>
            <w:r>
              <w:rPr>
                <w:rFonts w:eastAsia="仿宋_GB2312"/>
                <w:b/>
                <w:color w:val="000000"/>
                <w:szCs w:val="21"/>
              </w:rPr>
              <w:t>）</w:t>
            </w:r>
          </w:p>
        </w:tc>
        <w:tc>
          <w:tcPr>
            <w:tcW w:w="850" w:type="dxa"/>
            <w:vMerge w:val="restart"/>
            <w:tcBorders>
              <w:top w:val="single" w:sz="4" w:space="0" w:color="auto"/>
              <w:left w:val="nil"/>
              <w:bottom w:val="single" w:sz="4" w:space="0" w:color="auto"/>
              <w:right w:val="single" w:sz="4" w:space="0" w:color="auto"/>
            </w:tcBorders>
            <w:vAlign w:val="center"/>
          </w:tcPr>
          <w:p w14:paraId="15CD0F46" w14:textId="77777777" w:rsidR="009B1DFF" w:rsidRDefault="00000000">
            <w:pPr>
              <w:jc w:val="center"/>
              <w:rPr>
                <w:rFonts w:eastAsia="仿宋_GB2312"/>
                <w:b/>
                <w:color w:val="000000"/>
                <w:szCs w:val="21"/>
              </w:rPr>
            </w:pPr>
            <w:r>
              <w:rPr>
                <w:rFonts w:eastAsia="仿宋_GB2312"/>
                <w:b/>
                <w:color w:val="000000"/>
                <w:szCs w:val="21"/>
              </w:rPr>
              <w:t>收获总重量（</w:t>
            </w:r>
            <w:r>
              <w:rPr>
                <w:b/>
                <w:color w:val="000000"/>
                <w:szCs w:val="21"/>
              </w:rPr>
              <w:t>㎏</w:t>
            </w:r>
            <w:r>
              <w:rPr>
                <w:rFonts w:eastAsia="仿宋_GB2312"/>
                <w:b/>
                <w:color w:val="000000"/>
                <w:szCs w:val="21"/>
              </w:rPr>
              <w:t>）</w:t>
            </w:r>
          </w:p>
        </w:tc>
        <w:tc>
          <w:tcPr>
            <w:tcW w:w="850" w:type="dxa"/>
            <w:vMerge w:val="restart"/>
            <w:tcBorders>
              <w:top w:val="single" w:sz="4" w:space="0" w:color="auto"/>
              <w:left w:val="nil"/>
              <w:bottom w:val="single" w:sz="4" w:space="0" w:color="auto"/>
              <w:right w:val="single" w:sz="4" w:space="0" w:color="auto"/>
            </w:tcBorders>
            <w:vAlign w:val="center"/>
          </w:tcPr>
          <w:p w14:paraId="76CFB62F" w14:textId="77777777" w:rsidR="009B1DFF" w:rsidRDefault="00000000">
            <w:pPr>
              <w:jc w:val="center"/>
              <w:rPr>
                <w:rFonts w:eastAsia="仿宋_GB2312"/>
                <w:b/>
                <w:color w:val="000000"/>
                <w:szCs w:val="21"/>
              </w:rPr>
            </w:pPr>
            <w:r>
              <w:rPr>
                <w:rFonts w:eastAsia="仿宋_GB2312"/>
                <w:b/>
                <w:color w:val="000000"/>
                <w:szCs w:val="21"/>
              </w:rPr>
              <w:t>收获总薯数（个）</w:t>
            </w:r>
          </w:p>
        </w:tc>
        <w:tc>
          <w:tcPr>
            <w:tcW w:w="737" w:type="dxa"/>
            <w:gridSpan w:val="9"/>
            <w:tcBorders>
              <w:top w:val="single" w:sz="4" w:space="0" w:color="auto"/>
              <w:left w:val="nil"/>
              <w:bottom w:val="single" w:sz="4" w:space="0" w:color="auto"/>
              <w:right w:val="single" w:sz="4" w:space="0" w:color="auto"/>
            </w:tcBorders>
            <w:vAlign w:val="center"/>
          </w:tcPr>
          <w:p w14:paraId="198D2D66" w14:textId="77777777" w:rsidR="009B1DFF" w:rsidRDefault="00000000">
            <w:pPr>
              <w:jc w:val="center"/>
              <w:rPr>
                <w:rFonts w:eastAsia="仿宋_GB2312"/>
                <w:b/>
                <w:color w:val="000000"/>
                <w:szCs w:val="21"/>
              </w:rPr>
            </w:pPr>
            <w:r>
              <w:rPr>
                <w:rFonts w:eastAsia="仿宋_GB2312"/>
                <w:b/>
                <w:color w:val="000000"/>
                <w:szCs w:val="21"/>
              </w:rPr>
              <w:t>其中</w:t>
            </w:r>
          </w:p>
        </w:tc>
        <w:tc>
          <w:tcPr>
            <w:tcW w:w="737" w:type="dxa"/>
            <w:vMerge w:val="restart"/>
            <w:tcBorders>
              <w:top w:val="single" w:sz="4" w:space="0" w:color="auto"/>
              <w:left w:val="nil"/>
              <w:bottom w:val="single" w:sz="4" w:space="0" w:color="auto"/>
              <w:right w:val="single" w:sz="4" w:space="0" w:color="auto"/>
            </w:tcBorders>
            <w:vAlign w:val="center"/>
          </w:tcPr>
          <w:p w14:paraId="58137380" w14:textId="77777777" w:rsidR="009B1DFF" w:rsidRDefault="00000000">
            <w:pPr>
              <w:jc w:val="center"/>
              <w:rPr>
                <w:rFonts w:eastAsia="仿宋_GB2312"/>
                <w:b/>
                <w:color w:val="000000"/>
                <w:szCs w:val="21"/>
              </w:rPr>
            </w:pPr>
            <w:r>
              <w:rPr>
                <w:rFonts w:eastAsia="仿宋_GB2312"/>
                <w:b/>
                <w:color w:val="000000"/>
                <w:szCs w:val="21"/>
              </w:rPr>
              <w:t>杂质率（</w:t>
            </w:r>
            <w:r>
              <w:rPr>
                <w:rFonts w:eastAsia="仿宋_GB2312"/>
                <w:b/>
                <w:color w:val="000000"/>
                <w:szCs w:val="21"/>
              </w:rPr>
              <w:t>%</w:t>
            </w:r>
            <w:r>
              <w:rPr>
                <w:rFonts w:eastAsia="仿宋_GB2312"/>
                <w:b/>
                <w:color w:val="000000"/>
                <w:szCs w:val="21"/>
              </w:rPr>
              <w:t>）</w:t>
            </w:r>
          </w:p>
        </w:tc>
        <w:tc>
          <w:tcPr>
            <w:tcW w:w="737" w:type="dxa"/>
            <w:vMerge w:val="restart"/>
            <w:tcBorders>
              <w:top w:val="single" w:sz="4" w:space="0" w:color="auto"/>
              <w:left w:val="nil"/>
              <w:bottom w:val="single" w:sz="4" w:space="0" w:color="auto"/>
              <w:right w:val="single" w:sz="4" w:space="0" w:color="auto"/>
            </w:tcBorders>
            <w:vAlign w:val="center"/>
          </w:tcPr>
          <w:p w14:paraId="7D42E058" w14:textId="77777777" w:rsidR="009B1DFF" w:rsidRDefault="00000000">
            <w:pPr>
              <w:jc w:val="center"/>
              <w:rPr>
                <w:rFonts w:eastAsia="仿宋_GB2312"/>
                <w:b/>
                <w:color w:val="000000"/>
                <w:szCs w:val="21"/>
              </w:rPr>
            </w:pPr>
            <w:r>
              <w:rPr>
                <w:rFonts w:eastAsia="仿宋_GB2312"/>
                <w:b/>
                <w:color w:val="000000"/>
                <w:szCs w:val="21"/>
              </w:rPr>
              <w:t>商品薯亩产（</w:t>
            </w:r>
            <w:r>
              <w:rPr>
                <w:b/>
                <w:color w:val="000000"/>
                <w:szCs w:val="21"/>
              </w:rPr>
              <w:t>㎏</w:t>
            </w:r>
            <w:r>
              <w:rPr>
                <w:rFonts w:eastAsia="仿宋_GB2312"/>
                <w:b/>
                <w:color w:val="000000"/>
                <w:szCs w:val="21"/>
              </w:rPr>
              <w:t>）</w:t>
            </w:r>
          </w:p>
        </w:tc>
        <w:tc>
          <w:tcPr>
            <w:tcW w:w="737" w:type="dxa"/>
            <w:vMerge w:val="restart"/>
            <w:tcBorders>
              <w:top w:val="single" w:sz="4" w:space="0" w:color="auto"/>
              <w:left w:val="nil"/>
              <w:bottom w:val="single" w:sz="4" w:space="0" w:color="auto"/>
              <w:right w:val="single" w:sz="4" w:space="0" w:color="auto"/>
            </w:tcBorders>
            <w:vAlign w:val="center"/>
          </w:tcPr>
          <w:p w14:paraId="09A590ED" w14:textId="77777777" w:rsidR="009B1DFF" w:rsidRDefault="00000000">
            <w:pPr>
              <w:jc w:val="center"/>
              <w:rPr>
                <w:rFonts w:eastAsia="仿宋_GB2312"/>
                <w:b/>
                <w:color w:val="000000"/>
                <w:szCs w:val="21"/>
              </w:rPr>
            </w:pPr>
            <w:r>
              <w:rPr>
                <w:rFonts w:eastAsia="仿宋_GB2312"/>
                <w:b/>
                <w:color w:val="000000"/>
                <w:szCs w:val="21"/>
              </w:rPr>
              <w:t>非商品薯亩产（</w:t>
            </w:r>
            <w:r>
              <w:rPr>
                <w:b/>
                <w:color w:val="000000"/>
                <w:szCs w:val="21"/>
              </w:rPr>
              <w:t>㎏</w:t>
            </w:r>
            <w:r>
              <w:rPr>
                <w:rFonts w:eastAsia="仿宋_GB2312"/>
                <w:b/>
                <w:color w:val="000000"/>
                <w:szCs w:val="21"/>
              </w:rPr>
              <w:t>）</w:t>
            </w:r>
          </w:p>
        </w:tc>
        <w:tc>
          <w:tcPr>
            <w:tcW w:w="737" w:type="dxa"/>
            <w:vMerge w:val="restart"/>
            <w:tcBorders>
              <w:top w:val="single" w:sz="4" w:space="0" w:color="auto"/>
              <w:left w:val="nil"/>
              <w:bottom w:val="single" w:sz="4" w:space="0" w:color="auto"/>
              <w:right w:val="single" w:sz="4" w:space="0" w:color="auto"/>
            </w:tcBorders>
            <w:vAlign w:val="center"/>
          </w:tcPr>
          <w:p w14:paraId="2FB57870" w14:textId="77777777" w:rsidR="009B1DFF" w:rsidRDefault="00000000">
            <w:pPr>
              <w:jc w:val="center"/>
              <w:rPr>
                <w:rFonts w:eastAsia="仿宋_GB2312"/>
                <w:b/>
                <w:color w:val="000000"/>
                <w:szCs w:val="21"/>
              </w:rPr>
            </w:pPr>
            <w:r>
              <w:rPr>
                <w:rFonts w:eastAsia="仿宋_GB2312"/>
                <w:b/>
                <w:color w:val="000000"/>
                <w:szCs w:val="21"/>
              </w:rPr>
              <w:t>平均亩产量（</w:t>
            </w:r>
            <w:r>
              <w:rPr>
                <w:b/>
                <w:color w:val="000000"/>
                <w:szCs w:val="21"/>
              </w:rPr>
              <w:t>㎏</w:t>
            </w:r>
            <w:r>
              <w:rPr>
                <w:rFonts w:eastAsia="仿宋_GB2312"/>
                <w:b/>
                <w:color w:val="000000"/>
                <w:szCs w:val="21"/>
              </w:rPr>
              <w:t>）</w:t>
            </w:r>
          </w:p>
        </w:tc>
      </w:tr>
      <w:tr w:rsidR="009B1DFF" w14:paraId="0431FCBE" w14:textId="77777777">
        <w:trPr>
          <w:trHeight w:val="288"/>
          <w:jc w:val="center"/>
        </w:trPr>
        <w:tc>
          <w:tcPr>
            <w:tcW w:w="1020" w:type="dxa"/>
            <w:vMerge/>
            <w:tcBorders>
              <w:top w:val="single" w:sz="4" w:space="0" w:color="auto"/>
              <w:left w:val="single" w:sz="4" w:space="0" w:color="auto"/>
              <w:bottom w:val="single" w:sz="4" w:space="0" w:color="auto"/>
              <w:right w:val="single" w:sz="4" w:space="0" w:color="auto"/>
            </w:tcBorders>
            <w:vAlign w:val="center"/>
          </w:tcPr>
          <w:p w14:paraId="5290F861" w14:textId="77777777" w:rsidR="009B1DFF" w:rsidRDefault="009B1DFF">
            <w:pPr>
              <w:jc w:val="left"/>
              <w:rPr>
                <w:rFonts w:eastAsia="仿宋_GB2312"/>
                <w:b/>
                <w:color w:val="000000"/>
                <w:kern w:val="0"/>
                <w:szCs w:val="21"/>
              </w:rPr>
            </w:pPr>
          </w:p>
        </w:tc>
        <w:tc>
          <w:tcPr>
            <w:tcW w:w="1020" w:type="dxa"/>
            <w:vMerge/>
            <w:tcBorders>
              <w:top w:val="single" w:sz="4" w:space="0" w:color="auto"/>
              <w:left w:val="nil"/>
              <w:bottom w:val="single" w:sz="4" w:space="0" w:color="auto"/>
              <w:right w:val="single" w:sz="4" w:space="0" w:color="auto"/>
            </w:tcBorders>
            <w:vAlign w:val="center"/>
          </w:tcPr>
          <w:p w14:paraId="1E957084"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660A322C"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3033A0FF"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47B41667"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62CC36FF"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4F66BCB6"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3362776C" w14:textId="77777777" w:rsidR="009B1DFF" w:rsidRDefault="009B1DFF">
            <w:pPr>
              <w:jc w:val="left"/>
              <w:rPr>
                <w:rFonts w:eastAsia="仿宋_GB2312"/>
                <w:b/>
                <w:color w:val="000000"/>
                <w:szCs w:val="21"/>
              </w:rPr>
            </w:pPr>
          </w:p>
        </w:tc>
        <w:tc>
          <w:tcPr>
            <w:tcW w:w="737" w:type="dxa"/>
            <w:gridSpan w:val="4"/>
            <w:tcBorders>
              <w:top w:val="single" w:sz="4" w:space="0" w:color="auto"/>
              <w:left w:val="nil"/>
              <w:bottom w:val="single" w:sz="4" w:space="0" w:color="auto"/>
              <w:right w:val="single" w:sz="4" w:space="0" w:color="auto"/>
            </w:tcBorders>
            <w:vAlign w:val="center"/>
          </w:tcPr>
          <w:p w14:paraId="638C33E3" w14:textId="77777777" w:rsidR="009B1DFF" w:rsidRDefault="00000000">
            <w:pPr>
              <w:jc w:val="center"/>
              <w:rPr>
                <w:rFonts w:eastAsia="仿宋_GB2312"/>
                <w:b/>
                <w:color w:val="000000"/>
                <w:szCs w:val="21"/>
              </w:rPr>
            </w:pPr>
            <w:r>
              <w:rPr>
                <w:rFonts w:eastAsia="仿宋_GB2312"/>
                <w:b/>
                <w:color w:val="000000"/>
                <w:szCs w:val="21"/>
              </w:rPr>
              <w:t>商品薯</w:t>
            </w:r>
          </w:p>
        </w:tc>
        <w:tc>
          <w:tcPr>
            <w:tcW w:w="680" w:type="dxa"/>
            <w:gridSpan w:val="5"/>
            <w:tcBorders>
              <w:top w:val="single" w:sz="4" w:space="0" w:color="auto"/>
              <w:left w:val="nil"/>
              <w:bottom w:val="single" w:sz="4" w:space="0" w:color="auto"/>
              <w:right w:val="single" w:sz="4" w:space="0" w:color="auto"/>
            </w:tcBorders>
            <w:vAlign w:val="center"/>
          </w:tcPr>
          <w:p w14:paraId="14AF7A83" w14:textId="77777777" w:rsidR="009B1DFF" w:rsidRDefault="00000000">
            <w:pPr>
              <w:jc w:val="center"/>
              <w:rPr>
                <w:rFonts w:eastAsia="仿宋_GB2312"/>
                <w:b/>
                <w:color w:val="000000"/>
                <w:szCs w:val="21"/>
              </w:rPr>
            </w:pPr>
            <w:r>
              <w:rPr>
                <w:rFonts w:eastAsia="仿宋_GB2312"/>
                <w:b/>
                <w:color w:val="000000"/>
                <w:szCs w:val="21"/>
              </w:rPr>
              <w:t>非商品薯</w:t>
            </w:r>
          </w:p>
        </w:tc>
        <w:tc>
          <w:tcPr>
            <w:tcW w:w="737" w:type="dxa"/>
            <w:vMerge/>
            <w:tcBorders>
              <w:top w:val="single" w:sz="4" w:space="0" w:color="auto"/>
              <w:left w:val="nil"/>
              <w:bottom w:val="single" w:sz="4" w:space="0" w:color="auto"/>
              <w:right w:val="single" w:sz="4" w:space="0" w:color="auto"/>
            </w:tcBorders>
            <w:vAlign w:val="center"/>
          </w:tcPr>
          <w:p w14:paraId="2AFBAE69"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145EBC2D"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1165CF82"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09D67ACF" w14:textId="77777777" w:rsidR="009B1DFF" w:rsidRDefault="009B1DFF">
            <w:pPr>
              <w:jc w:val="left"/>
              <w:rPr>
                <w:rFonts w:eastAsia="仿宋_GB2312"/>
                <w:b/>
                <w:color w:val="000000"/>
                <w:szCs w:val="21"/>
              </w:rPr>
            </w:pPr>
          </w:p>
        </w:tc>
      </w:tr>
      <w:tr w:rsidR="009B1DFF" w14:paraId="5182AAD1" w14:textId="77777777">
        <w:trPr>
          <w:trHeight w:val="140"/>
          <w:jc w:val="center"/>
        </w:trPr>
        <w:tc>
          <w:tcPr>
            <w:tcW w:w="1020" w:type="dxa"/>
            <w:vMerge/>
            <w:tcBorders>
              <w:top w:val="single" w:sz="4" w:space="0" w:color="auto"/>
              <w:left w:val="single" w:sz="4" w:space="0" w:color="auto"/>
              <w:bottom w:val="single" w:sz="4" w:space="0" w:color="auto"/>
              <w:right w:val="single" w:sz="4" w:space="0" w:color="auto"/>
            </w:tcBorders>
            <w:vAlign w:val="center"/>
          </w:tcPr>
          <w:p w14:paraId="0CB9B894" w14:textId="77777777" w:rsidR="009B1DFF" w:rsidRDefault="009B1DFF">
            <w:pPr>
              <w:jc w:val="left"/>
              <w:rPr>
                <w:rFonts w:eastAsia="仿宋_GB2312"/>
                <w:b/>
                <w:color w:val="000000"/>
                <w:kern w:val="0"/>
                <w:szCs w:val="21"/>
              </w:rPr>
            </w:pPr>
          </w:p>
        </w:tc>
        <w:tc>
          <w:tcPr>
            <w:tcW w:w="1020" w:type="dxa"/>
            <w:vMerge/>
            <w:tcBorders>
              <w:top w:val="single" w:sz="4" w:space="0" w:color="auto"/>
              <w:left w:val="nil"/>
              <w:bottom w:val="single" w:sz="4" w:space="0" w:color="auto"/>
              <w:right w:val="single" w:sz="4" w:space="0" w:color="auto"/>
            </w:tcBorders>
            <w:vAlign w:val="center"/>
          </w:tcPr>
          <w:p w14:paraId="4BEAB80B"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06A35345"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42BE264E"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13D04692"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38300669"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2572CCE7"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402B7CD4" w14:textId="77777777" w:rsidR="009B1DFF" w:rsidRDefault="009B1DFF">
            <w:pPr>
              <w:jc w:val="left"/>
              <w:rPr>
                <w:rFonts w:eastAsia="仿宋_GB2312"/>
                <w:b/>
                <w:color w:val="000000"/>
                <w:szCs w:val="21"/>
              </w:rPr>
            </w:pPr>
          </w:p>
        </w:tc>
        <w:tc>
          <w:tcPr>
            <w:tcW w:w="737" w:type="dxa"/>
            <w:vMerge w:val="restart"/>
            <w:tcBorders>
              <w:top w:val="single" w:sz="4" w:space="0" w:color="auto"/>
              <w:left w:val="nil"/>
              <w:bottom w:val="single" w:sz="4" w:space="0" w:color="auto"/>
              <w:right w:val="single" w:sz="4" w:space="0" w:color="auto"/>
            </w:tcBorders>
            <w:vAlign w:val="center"/>
          </w:tcPr>
          <w:p w14:paraId="5F60B2B8" w14:textId="77777777" w:rsidR="009B1DFF" w:rsidRDefault="00000000">
            <w:pPr>
              <w:jc w:val="center"/>
              <w:rPr>
                <w:rFonts w:eastAsia="仿宋_GB2312"/>
                <w:b/>
                <w:color w:val="000000"/>
                <w:szCs w:val="21"/>
              </w:rPr>
            </w:pPr>
            <w:r>
              <w:rPr>
                <w:rFonts w:eastAsia="仿宋_GB2312"/>
                <w:b/>
                <w:color w:val="000000"/>
                <w:szCs w:val="21"/>
              </w:rPr>
              <w:t>重量（</w:t>
            </w:r>
            <w:r>
              <w:rPr>
                <w:b/>
                <w:color w:val="000000"/>
                <w:szCs w:val="21"/>
              </w:rPr>
              <w:t>㎏</w:t>
            </w:r>
            <w:r>
              <w:rPr>
                <w:rFonts w:eastAsia="仿宋_GB2312"/>
                <w:b/>
                <w:color w:val="000000"/>
                <w:szCs w:val="21"/>
              </w:rPr>
              <w:t>）</w:t>
            </w:r>
          </w:p>
        </w:tc>
        <w:tc>
          <w:tcPr>
            <w:tcW w:w="1374" w:type="dxa"/>
            <w:gridSpan w:val="3"/>
            <w:tcBorders>
              <w:top w:val="single" w:sz="4" w:space="0" w:color="auto"/>
              <w:left w:val="nil"/>
              <w:bottom w:val="single" w:sz="4" w:space="0" w:color="auto"/>
              <w:right w:val="single" w:sz="4" w:space="0" w:color="auto"/>
            </w:tcBorders>
            <w:vAlign w:val="center"/>
          </w:tcPr>
          <w:p w14:paraId="1BB537A7" w14:textId="77777777" w:rsidR="009B1DFF" w:rsidRDefault="00000000">
            <w:pPr>
              <w:jc w:val="center"/>
              <w:rPr>
                <w:rFonts w:eastAsia="仿宋_GB2312"/>
                <w:b/>
                <w:color w:val="000000"/>
                <w:szCs w:val="21"/>
              </w:rPr>
            </w:pPr>
            <w:r>
              <w:rPr>
                <w:rFonts w:eastAsia="仿宋_GB2312"/>
                <w:b/>
                <w:color w:val="000000"/>
                <w:szCs w:val="21"/>
              </w:rPr>
              <w:t>个数</w:t>
            </w:r>
          </w:p>
        </w:tc>
        <w:tc>
          <w:tcPr>
            <w:tcW w:w="680" w:type="dxa"/>
            <w:vMerge w:val="restart"/>
            <w:tcBorders>
              <w:top w:val="single" w:sz="4" w:space="0" w:color="auto"/>
              <w:left w:val="nil"/>
              <w:bottom w:val="single" w:sz="4" w:space="0" w:color="auto"/>
              <w:right w:val="single" w:sz="4" w:space="0" w:color="auto"/>
            </w:tcBorders>
            <w:vAlign w:val="center"/>
          </w:tcPr>
          <w:p w14:paraId="1224D059" w14:textId="77777777" w:rsidR="009B1DFF" w:rsidRDefault="00000000">
            <w:pPr>
              <w:jc w:val="center"/>
              <w:rPr>
                <w:rFonts w:eastAsia="仿宋_GB2312"/>
                <w:b/>
                <w:color w:val="000000"/>
                <w:szCs w:val="21"/>
              </w:rPr>
            </w:pPr>
            <w:r>
              <w:rPr>
                <w:rFonts w:eastAsia="仿宋_GB2312"/>
                <w:b/>
                <w:color w:val="000000"/>
                <w:szCs w:val="21"/>
              </w:rPr>
              <w:t>重量（</w:t>
            </w:r>
            <w:r>
              <w:rPr>
                <w:b/>
                <w:color w:val="000000"/>
                <w:szCs w:val="21"/>
              </w:rPr>
              <w:t>㎏</w:t>
            </w:r>
            <w:r>
              <w:rPr>
                <w:rFonts w:eastAsia="仿宋_GB2312"/>
                <w:b/>
                <w:color w:val="000000"/>
                <w:szCs w:val="21"/>
              </w:rPr>
              <w:t>）</w:t>
            </w:r>
          </w:p>
        </w:tc>
        <w:tc>
          <w:tcPr>
            <w:tcW w:w="1832" w:type="dxa"/>
            <w:gridSpan w:val="4"/>
            <w:tcBorders>
              <w:top w:val="single" w:sz="4" w:space="0" w:color="auto"/>
              <w:left w:val="nil"/>
              <w:bottom w:val="single" w:sz="4" w:space="0" w:color="auto"/>
              <w:right w:val="single" w:sz="4" w:space="0" w:color="auto"/>
            </w:tcBorders>
            <w:vAlign w:val="center"/>
          </w:tcPr>
          <w:p w14:paraId="29598F2B" w14:textId="77777777" w:rsidR="009B1DFF" w:rsidRDefault="00000000">
            <w:pPr>
              <w:jc w:val="center"/>
              <w:rPr>
                <w:rFonts w:eastAsia="仿宋_GB2312"/>
                <w:b/>
                <w:color w:val="000000"/>
                <w:szCs w:val="21"/>
              </w:rPr>
            </w:pPr>
            <w:r>
              <w:rPr>
                <w:rFonts w:eastAsia="仿宋_GB2312"/>
                <w:b/>
                <w:color w:val="000000"/>
                <w:szCs w:val="21"/>
              </w:rPr>
              <w:t>个数</w:t>
            </w:r>
          </w:p>
        </w:tc>
        <w:tc>
          <w:tcPr>
            <w:tcW w:w="737" w:type="dxa"/>
            <w:vMerge/>
            <w:tcBorders>
              <w:top w:val="single" w:sz="4" w:space="0" w:color="auto"/>
              <w:left w:val="nil"/>
              <w:bottom w:val="single" w:sz="4" w:space="0" w:color="auto"/>
              <w:right w:val="single" w:sz="4" w:space="0" w:color="auto"/>
            </w:tcBorders>
            <w:vAlign w:val="center"/>
          </w:tcPr>
          <w:p w14:paraId="6BD63E3C"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151E66EE"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4A5F77ED"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4B88932B" w14:textId="77777777" w:rsidR="009B1DFF" w:rsidRDefault="009B1DFF">
            <w:pPr>
              <w:jc w:val="left"/>
              <w:rPr>
                <w:rFonts w:eastAsia="仿宋_GB2312"/>
                <w:b/>
                <w:color w:val="000000"/>
                <w:szCs w:val="21"/>
              </w:rPr>
            </w:pPr>
          </w:p>
        </w:tc>
      </w:tr>
      <w:tr w:rsidR="009B1DFF" w14:paraId="210DCC39" w14:textId="77777777">
        <w:trPr>
          <w:trHeight w:val="331"/>
          <w:jc w:val="center"/>
        </w:trPr>
        <w:tc>
          <w:tcPr>
            <w:tcW w:w="1020" w:type="dxa"/>
            <w:vMerge/>
            <w:tcBorders>
              <w:top w:val="single" w:sz="4" w:space="0" w:color="auto"/>
              <w:left w:val="single" w:sz="4" w:space="0" w:color="auto"/>
              <w:bottom w:val="single" w:sz="4" w:space="0" w:color="auto"/>
              <w:right w:val="single" w:sz="4" w:space="0" w:color="auto"/>
            </w:tcBorders>
            <w:vAlign w:val="center"/>
          </w:tcPr>
          <w:p w14:paraId="1CDFF7BC" w14:textId="77777777" w:rsidR="009B1DFF" w:rsidRDefault="009B1DFF">
            <w:pPr>
              <w:jc w:val="left"/>
              <w:rPr>
                <w:rFonts w:eastAsia="仿宋_GB2312"/>
                <w:b/>
                <w:color w:val="000000"/>
                <w:kern w:val="0"/>
                <w:szCs w:val="21"/>
              </w:rPr>
            </w:pPr>
          </w:p>
        </w:tc>
        <w:tc>
          <w:tcPr>
            <w:tcW w:w="1020" w:type="dxa"/>
            <w:vMerge/>
            <w:tcBorders>
              <w:top w:val="single" w:sz="4" w:space="0" w:color="auto"/>
              <w:left w:val="nil"/>
              <w:bottom w:val="single" w:sz="4" w:space="0" w:color="auto"/>
              <w:right w:val="single" w:sz="4" w:space="0" w:color="auto"/>
            </w:tcBorders>
            <w:vAlign w:val="center"/>
          </w:tcPr>
          <w:p w14:paraId="572F98AC"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5800F339"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377FAB66" w14:textId="77777777" w:rsidR="009B1DFF" w:rsidRDefault="009B1DFF">
            <w:pPr>
              <w:jc w:val="left"/>
              <w:rPr>
                <w:rFonts w:eastAsia="仿宋_GB2312"/>
                <w:b/>
                <w:color w:val="000000"/>
                <w:szCs w:val="21"/>
              </w:rPr>
            </w:pPr>
          </w:p>
        </w:tc>
        <w:tc>
          <w:tcPr>
            <w:tcW w:w="1020" w:type="dxa"/>
            <w:vMerge/>
            <w:tcBorders>
              <w:top w:val="single" w:sz="4" w:space="0" w:color="auto"/>
              <w:left w:val="nil"/>
              <w:bottom w:val="single" w:sz="4" w:space="0" w:color="auto"/>
              <w:right w:val="single" w:sz="4" w:space="0" w:color="auto"/>
            </w:tcBorders>
            <w:vAlign w:val="center"/>
          </w:tcPr>
          <w:p w14:paraId="37DF2BCA"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079FC605"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177C54EF" w14:textId="77777777" w:rsidR="009B1DFF" w:rsidRDefault="009B1DFF">
            <w:pPr>
              <w:jc w:val="left"/>
              <w:rPr>
                <w:rFonts w:eastAsia="仿宋_GB2312"/>
                <w:b/>
                <w:color w:val="000000"/>
                <w:szCs w:val="21"/>
              </w:rPr>
            </w:pPr>
          </w:p>
        </w:tc>
        <w:tc>
          <w:tcPr>
            <w:tcW w:w="850" w:type="dxa"/>
            <w:vMerge/>
            <w:tcBorders>
              <w:top w:val="single" w:sz="4" w:space="0" w:color="auto"/>
              <w:left w:val="nil"/>
              <w:bottom w:val="single" w:sz="4" w:space="0" w:color="auto"/>
              <w:right w:val="single" w:sz="4" w:space="0" w:color="auto"/>
            </w:tcBorders>
            <w:vAlign w:val="center"/>
          </w:tcPr>
          <w:p w14:paraId="17D30142"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14E40FCE" w14:textId="77777777" w:rsidR="009B1DFF" w:rsidRDefault="009B1DFF">
            <w:pPr>
              <w:jc w:val="left"/>
              <w:rPr>
                <w:rFonts w:eastAsia="仿宋_GB2312"/>
                <w:b/>
                <w:color w:val="000000"/>
                <w:szCs w:val="21"/>
              </w:rPr>
            </w:pPr>
          </w:p>
        </w:tc>
        <w:tc>
          <w:tcPr>
            <w:tcW w:w="457" w:type="dxa"/>
            <w:tcBorders>
              <w:top w:val="single" w:sz="4" w:space="0" w:color="auto"/>
              <w:left w:val="nil"/>
              <w:bottom w:val="single" w:sz="4" w:space="0" w:color="auto"/>
              <w:right w:val="single" w:sz="4" w:space="0" w:color="auto"/>
            </w:tcBorders>
            <w:vAlign w:val="center"/>
          </w:tcPr>
          <w:p w14:paraId="0C3F089D" w14:textId="77777777" w:rsidR="009B1DFF" w:rsidRDefault="00000000">
            <w:pPr>
              <w:jc w:val="center"/>
              <w:rPr>
                <w:rFonts w:eastAsia="仿宋_GB2312"/>
                <w:b/>
                <w:color w:val="000000"/>
                <w:szCs w:val="21"/>
              </w:rPr>
            </w:pPr>
            <w:r>
              <w:rPr>
                <w:rFonts w:eastAsia="仿宋_GB2312"/>
                <w:b/>
                <w:color w:val="000000"/>
                <w:szCs w:val="21"/>
              </w:rPr>
              <w:t>小计</w:t>
            </w:r>
          </w:p>
        </w:tc>
        <w:tc>
          <w:tcPr>
            <w:tcW w:w="457" w:type="dxa"/>
            <w:tcBorders>
              <w:top w:val="single" w:sz="4" w:space="0" w:color="auto"/>
              <w:left w:val="nil"/>
              <w:bottom w:val="single" w:sz="4" w:space="0" w:color="auto"/>
              <w:right w:val="single" w:sz="4" w:space="0" w:color="auto"/>
            </w:tcBorders>
            <w:vAlign w:val="center"/>
          </w:tcPr>
          <w:p w14:paraId="693A1A0B" w14:textId="77777777" w:rsidR="009B1DFF" w:rsidRDefault="00000000">
            <w:pPr>
              <w:jc w:val="center"/>
              <w:rPr>
                <w:rFonts w:eastAsia="仿宋_GB2312"/>
                <w:b/>
                <w:color w:val="000000"/>
                <w:szCs w:val="21"/>
              </w:rPr>
            </w:pPr>
            <w:r>
              <w:rPr>
                <w:rFonts w:eastAsia="仿宋_GB2312"/>
                <w:b/>
                <w:color w:val="000000"/>
                <w:szCs w:val="21"/>
              </w:rPr>
              <w:t>大薯</w:t>
            </w:r>
          </w:p>
        </w:tc>
        <w:tc>
          <w:tcPr>
            <w:tcW w:w="460" w:type="dxa"/>
            <w:tcBorders>
              <w:top w:val="single" w:sz="4" w:space="0" w:color="auto"/>
              <w:left w:val="nil"/>
              <w:bottom w:val="single" w:sz="4" w:space="0" w:color="auto"/>
              <w:right w:val="single" w:sz="4" w:space="0" w:color="auto"/>
            </w:tcBorders>
            <w:vAlign w:val="center"/>
          </w:tcPr>
          <w:p w14:paraId="7505FBDF" w14:textId="77777777" w:rsidR="009B1DFF" w:rsidRDefault="00000000">
            <w:pPr>
              <w:jc w:val="center"/>
              <w:rPr>
                <w:rFonts w:eastAsia="仿宋_GB2312"/>
                <w:b/>
                <w:color w:val="000000"/>
                <w:szCs w:val="21"/>
              </w:rPr>
            </w:pPr>
            <w:r>
              <w:rPr>
                <w:rFonts w:eastAsia="仿宋_GB2312"/>
                <w:b/>
                <w:color w:val="000000"/>
                <w:szCs w:val="21"/>
              </w:rPr>
              <w:t>中薯</w:t>
            </w:r>
          </w:p>
        </w:tc>
        <w:tc>
          <w:tcPr>
            <w:tcW w:w="680" w:type="dxa"/>
            <w:vMerge/>
            <w:tcBorders>
              <w:top w:val="single" w:sz="4" w:space="0" w:color="auto"/>
              <w:left w:val="nil"/>
              <w:bottom w:val="single" w:sz="4" w:space="0" w:color="auto"/>
              <w:right w:val="single" w:sz="4" w:space="0" w:color="auto"/>
            </w:tcBorders>
            <w:vAlign w:val="center"/>
          </w:tcPr>
          <w:p w14:paraId="019C9F17" w14:textId="77777777" w:rsidR="009B1DFF" w:rsidRDefault="009B1DFF">
            <w:pPr>
              <w:jc w:val="left"/>
              <w:rPr>
                <w:rFonts w:eastAsia="仿宋_GB2312"/>
                <w:b/>
                <w:color w:val="000000"/>
                <w:szCs w:val="21"/>
              </w:rPr>
            </w:pPr>
          </w:p>
        </w:tc>
        <w:tc>
          <w:tcPr>
            <w:tcW w:w="457" w:type="dxa"/>
            <w:tcBorders>
              <w:top w:val="single" w:sz="4" w:space="0" w:color="auto"/>
              <w:left w:val="nil"/>
              <w:bottom w:val="single" w:sz="4" w:space="0" w:color="auto"/>
              <w:right w:val="single" w:sz="4" w:space="0" w:color="auto"/>
            </w:tcBorders>
            <w:vAlign w:val="center"/>
          </w:tcPr>
          <w:p w14:paraId="708FD93E" w14:textId="77777777" w:rsidR="009B1DFF" w:rsidRDefault="00000000">
            <w:pPr>
              <w:jc w:val="center"/>
              <w:rPr>
                <w:rFonts w:eastAsia="仿宋_GB2312"/>
                <w:b/>
                <w:color w:val="000000"/>
                <w:szCs w:val="21"/>
              </w:rPr>
            </w:pPr>
            <w:r>
              <w:rPr>
                <w:rFonts w:eastAsia="仿宋_GB2312"/>
                <w:b/>
                <w:color w:val="000000"/>
                <w:szCs w:val="21"/>
              </w:rPr>
              <w:t>小薯</w:t>
            </w:r>
          </w:p>
        </w:tc>
        <w:tc>
          <w:tcPr>
            <w:tcW w:w="457" w:type="dxa"/>
            <w:tcBorders>
              <w:top w:val="single" w:sz="4" w:space="0" w:color="auto"/>
              <w:left w:val="nil"/>
              <w:bottom w:val="single" w:sz="4" w:space="0" w:color="auto"/>
              <w:right w:val="single" w:sz="4" w:space="0" w:color="auto"/>
            </w:tcBorders>
            <w:vAlign w:val="center"/>
          </w:tcPr>
          <w:p w14:paraId="598E1FF3" w14:textId="77777777" w:rsidR="009B1DFF" w:rsidRDefault="00000000">
            <w:pPr>
              <w:jc w:val="center"/>
              <w:rPr>
                <w:rFonts w:eastAsia="仿宋_GB2312"/>
                <w:b/>
                <w:color w:val="000000"/>
                <w:szCs w:val="21"/>
              </w:rPr>
            </w:pPr>
            <w:r>
              <w:rPr>
                <w:rFonts w:eastAsia="仿宋_GB2312"/>
                <w:b/>
                <w:color w:val="000000"/>
                <w:szCs w:val="21"/>
              </w:rPr>
              <w:t>病薯</w:t>
            </w:r>
          </w:p>
        </w:tc>
        <w:tc>
          <w:tcPr>
            <w:tcW w:w="457" w:type="dxa"/>
            <w:tcBorders>
              <w:top w:val="single" w:sz="4" w:space="0" w:color="auto"/>
              <w:left w:val="nil"/>
              <w:bottom w:val="single" w:sz="4" w:space="0" w:color="auto"/>
              <w:right w:val="single" w:sz="4" w:space="0" w:color="auto"/>
            </w:tcBorders>
            <w:vAlign w:val="center"/>
          </w:tcPr>
          <w:p w14:paraId="3C6C9F65" w14:textId="77777777" w:rsidR="009B1DFF" w:rsidRDefault="00000000">
            <w:pPr>
              <w:jc w:val="center"/>
              <w:rPr>
                <w:rFonts w:eastAsia="仿宋_GB2312"/>
                <w:b/>
                <w:color w:val="000000"/>
                <w:szCs w:val="21"/>
              </w:rPr>
            </w:pPr>
            <w:r>
              <w:rPr>
                <w:rFonts w:eastAsia="仿宋_GB2312"/>
                <w:b/>
                <w:color w:val="000000"/>
                <w:szCs w:val="21"/>
              </w:rPr>
              <w:t>烂薯</w:t>
            </w:r>
          </w:p>
        </w:tc>
        <w:tc>
          <w:tcPr>
            <w:tcW w:w="461" w:type="dxa"/>
            <w:tcBorders>
              <w:top w:val="single" w:sz="4" w:space="0" w:color="auto"/>
              <w:left w:val="nil"/>
              <w:bottom w:val="single" w:sz="4" w:space="0" w:color="auto"/>
              <w:right w:val="single" w:sz="4" w:space="0" w:color="auto"/>
            </w:tcBorders>
            <w:vAlign w:val="center"/>
          </w:tcPr>
          <w:p w14:paraId="2E2BB1AC" w14:textId="77777777" w:rsidR="009B1DFF" w:rsidRDefault="00000000">
            <w:pPr>
              <w:jc w:val="center"/>
              <w:rPr>
                <w:rFonts w:eastAsia="仿宋_GB2312"/>
                <w:b/>
                <w:color w:val="000000"/>
                <w:szCs w:val="21"/>
              </w:rPr>
            </w:pPr>
            <w:r>
              <w:rPr>
                <w:rFonts w:eastAsia="仿宋_GB2312"/>
                <w:b/>
                <w:color w:val="000000"/>
                <w:szCs w:val="21"/>
              </w:rPr>
              <w:t>其它</w:t>
            </w:r>
          </w:p>
        </w:tc>
        <w:tc>
          <w:tcPr>
            <w:tcW w:w="737" w:type="dxa"/>
            <w:vMerge/>
            <w:tcBorders>
              <w:top w:val="single" w:sz="4" w:space="0" w:color="auto"/>
              <w:left w:val="nil"/>
              <w:bottom w:val="single" w:sz="4" w:space="0" w:color="auto"/>
              <w:right w:val="single" w:sz="4" w:space="0" w:color="auto"/>
            </w:tcBorders>
            <w:vAlign w:val="center"/>
          </w:tcPr>
          <w:p w14:paraId="5D4BCE00"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402AD0E2"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459C43BF" w14:textId="77777777" w:rsidR="009B1DFF" w:rsidRDefault="009B1DFF">
            <w:pPr>
              <w:jc w:val="left"/>
              <w:rPr>
                <w:rFonts w:eastAsia="仿宋_GB2312"/>
                <w:b/>
                <w:color w:val="000000"/>
                <w:szCs w:val="21"/>
              </w:rPr>
            </w:pPr>
          </w:p>
        </w:tc>
        <w:tc>
          <w:tcPr>
            <w:tcW w:w="737" w:type="dxa"/>
            <w:vMerge/>
            <w:tcBorders>
              <w:top w:val="single" w:sz="4" w:space="0" w:color="auto"/>
              <w:left w:val="nil"/>
              <w:bottom w:val="single" w:sz="4" w:space="0" w:color="auto"/>
              <w:right w:val="single" w:sz="4" w:space="0" w:color="auto"/>
            </w:tcBorders>
            <w:vAlign w:val="center"/>
          </w:tcPr>
          <w:p w14:paraId="16DFC178" w14:textId="77777777" w:rsidR="009B1DFF" w:rsidRDefault="009B1DFF">
            <w:pPr>
              <w:jc w:val="left"/>
              <w:rPr>
                <w:rFonts w:eastAsia="仿宋_GB2312"/>
                <w:b/>
                <w:color w:val="000000"/>
                <w:szCs w:val="21"/>
              </w:rPr>
            </w:pPr>
          </w:p>
        </w:tc>
      </w:tr>
      <w:tr w:rsidR="009B1DFF" w14:paraId="495FE02B"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9605FF4" w14:textId="77777777" w:rsidR="009B1DFF" w:rsidRDefault="009B1DFF">
            <w:pPr>
              <w:jc w:val="center"/>
              <w:rPr>
                <w:rFonts w:eastAsia="仿宋_GB2312"/>
                <w:color w:val="000000"/>
                <w:kern w:val="0"/>
                <w:szCs w:val="21"/>
              </w:rPr>
            </w:pPr>
          </w:p>
        </w:tc>
        <w:tc>
          <w:tcPr>
            <w:tcW w:w="1020" w:type="dxa"/>
            <w:tcBorders>
              <w:top w:val="single" w:sz="4" w:space="0" w:color="auto"/>
              <w:left w:val="nil"/>
              <w:bottom w:val="single" w:sz="4" w:space="0" w:color="auto"/>
              <w:right w:val="single" w:sz="4" w:space="0" w:color="auto"/>
            </w:tcBorders>
            <w:vAlign w:val="center"/>
          </w:tcPr>
          <w:p w14:paraId="714DE4C9"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544EE85B"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234D647"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00D5F38"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4C0AEA3E"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59C932F3"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16B479BC"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4AED287"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61CF457B"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67A9619D"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6812AD62"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2F927147"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010811E"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4362AF3"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1D1A77F5"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1B78B704"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0111D319"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3DC13DE"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CF2DE73"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C4CCCF7" w14:textId="77777777" w:rsidR="009B1DFF" w:rsidRDefault="009B1DFF">
            <w:pPr>
              <w:jc w:val="center"/>
              <w:rPr>
                <w:rFonts w:eastAsia="仿宋_GB2312"/>
                <w:color w:val="000000"/>
                <w:szCs w:val="21"/>
              </w:rPr>
            </w:pPr>
          </w:p>
        </w:tc>
      </w:tr>
      <w:tr w:rsidR="009B1DFF" w14:paraId="7DCB1E1F"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E27B38D" w14:textId="77777777" w:rsidR="009B1DFF" w:rsidRDefault="009B1DFF">
            <w:pPr>
              <w:jc w:val="center"/>
              <w:rPr>
                <w:rFonts w:eastAsia="仿宋_GB2312"/>
                <w:color w:val="000000"/>
                <w:kern w:val="0"/>
                <w:szCs w:val="21"/>
              </w:rPr>
            </w:pPr>
          </w:p>
        </w:tc>
        <w:tc>
          <w:tcPr>
            <w:tcW w:w="1020" w:type="dxa"/>
            <w:tcBorders>
              <w:top w:val="single" w:sz="4" w:space="0" w:color="auto"/>
              <w:left w:val="nil"/>
              <w:bottom w:val="single" w:sz="4" w:space="0" w:color="auto"/>
              <w:right w:val="single" w:sz="4" w:space="0" w:color="auto"/>
            </w:tcBorders>
            <w:vAlign w:val="center"/>
          </w:tcPr>
          <w:p w14:paraId="54201192"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6D4EF6DC"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09615A8C"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6DB73D0"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5BF6F34A"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2BE03A1F"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542281BD"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AD81EA1"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601BE0B3"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888278B"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0A61C449"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63B3CE41"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3FC7420"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6FFA14E"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17DBF139"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6BC1E0E9"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07DE363F"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72D3BC11"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3FE2C652"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79DF1239" w14:textId="77777777" w:rsidR="009B1DFF" w:rsidRDefault="009B1DFF">
            <w:pPr>
              <w:jc w:val="center"/>
              <w:rPr>
                <w:rFonts w:eastAsia="仿宋_GB2312"/>
                <w:color w:val="000000"/>
                <w:szCs w:val="21"/>
              </w:rPr>
            </w:pPr>
          </w:p>
        </w:tc>
      </w:tr>
      <w:tr w:rsidR="009B1DFF" w14:paraId="75C77BD3"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44F908E"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2B699D2F"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0DBFE8D2"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653847A"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D0DFB0A"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3C646362"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72457BA4"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6EA548FF"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5EE59BE"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3F5B8A6"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74B97DFC"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0B2329E8"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5F0B5869"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514B97A6"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5C059D89"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5E796FA1"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73BC4BAD"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9B02409"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5632E3C"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8F179C8"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02D9BA29" w14:textId="77777777" w:rsidR="009B1DFF" w:rsidRDefault="009B1DFF">
            <w:pPr>
              <w:jc w:val="center"/>
              <w:rPr>
                <w:rFonts w:eastAsia="仿宋_GB2312"/>
                <w:color w:val="000000"/>
                <w:szCs w:val="21"/>
              </w:rPr>
            </w:pPr>
          </w:p>
        </w:tc>
      </w:tr>
      <w:tr w:rsidR="009B1DFF" w14:paraId="40325C27"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00E6520F"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EE6ABFE"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260FF00"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2E236C2B"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FF9828E"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42124403"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51C7EEAF"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7E1C8B95"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823D56E"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1BFB202"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21CB06C"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11A8F3D5" w14:textId="77777777" w:rsidR="009B1DFF" w:rsidRDefault="00000000">
            <w:pPr>
              <w:jc w:val="center"/>
              <w:rPr>
                <w:rFonts w:eastAsia="仿宋_GB2312"/>
                <w:color w:val="000000"/>
                <w:szCs w:val="21"/>
              </w:rPr>
            </w:pPr>
            <w:r>
              <w:rPr>
                <w:rFonts w:eastAsia="仿宋_GB2312"/>
                <w:color w:val="000000"/>
                <w:szCs w:val="21"/>
              </w:rPr>
              <w:t xml:space="preserve"> </w:t>
            </w:r>
          </w:p>
        </w:tc>
        <w:tc>
          <w:tcPr>
            <w:tcW w:w="680" w:type="dxa"/>
            <w:tcBorders>
              <w:top w:val="single" w:sz="4" w:space="0" w:color="auto"/>
              <w:left w:val="nil"/>
              <w:bottom w:val="single" w:sz="4" w:space="0" w:color="auto"/>
              <w:right w:val="single" w:sz="4" w:space="0" w:color="auto"/>
            </w:tcBorders>
            <w:vAlign w:val="center"/>
          </w:tcPr>
          <w:p w14:paraId="199EFFA2"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3C1A7BF"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74CFF36"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1FE796A2"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128A7A6E"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65877C90"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9C29FC5"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A77FAEB"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7E1E59C" w14:textId="77777777" w:rsidR="009B1DFF" w:rsidRDefault="009B1DFF">
            <w:pPr>
              <w:jc w:val="center"/>
              <w:rPr>
                <w:rFonts w:eastAsia="仿宋_GB2312"/>
                <w:color w:val="000000"/>
                <w:szCs w:val="21"/>
              </w:rPr>
            </w:pPr>
          </w:p>
        </w:tc>
      </w:tr>
      <w:tr w:rsidR="009B1DFF" w14:paraId="1A7AE3CA"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67060CC5"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6E24E224"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8047398"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DD35313"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2F26FD55"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05D1826B"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518502DC"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76CB9067"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7A6FC17E"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C5EE534"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4F8BBB0E"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3E93E6A5"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4B042A9F"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79E3F810"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9B08A01"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44AB1C82"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73718063"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64575C02"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0671B749"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39116FA"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002B5C27" w14:textId="77777777" w:rsidR="009B1DFF" w:rsidRDefault="009B1DFF">
            <w:pPr>
              <w:jc w:val="center"/>
              <w:rPr>
                <w:rFonts w:eastAsia="仿宋_GB2312"/>
                <w:color w:val="000000"/>
                <w:szCs w:val="21"/>
              </w:rPr>
            </w:pPr>
          </w:p>
        </w:tc>
      </w:tr>
      <w:tr w:rsidR="009B1DFF" w14:paraId="5CCAA4AE"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778188E2"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3F6D3FC4"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5D342362"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343E56FF"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569C39CB"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426213B0"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479A12D7"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7CD19C04"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05B4476"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185E11DA"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6BDF8766"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795A3E86"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161D9F3B"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9725A5A"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300DFDA"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539867AA"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18CDCAD1"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9EA672E"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0850C7B"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B3C8A13"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C89C801" w14:textId="77777777" w:rsidR="009B1DFF" w:rsidRDefault="009B1DFF">
            <w:pPr>
              <w:jc w:val="center"/>
              <w:rPr>
                <w:rFonts w:eastAsia="仿宋_GB2312"/>
                <w:color w:val="000000"/>
                <w:szCs w:val="21"/>
              </w:rPr>
            </w:pPr>
          </w:p>
        </w:tc>
      </w:tr>
      <w:tr w:rsidR="009B1DFF" w14:paraId="648AA864"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651C8AA4"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2FF90D8"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1646B15"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346D02CF"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5511948B"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1E7C6E11"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2697464A"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14703CA2"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30D2CBB9"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1DE4CE1"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683810F4"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49EF49D7"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7BF097D7"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57FE1208"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4906B1B8"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0DCC081"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4FD1D47A"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3FD12E54"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6EB1678"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3C9DE27"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25C2881" w14:textId="77777777" w:rsidR="009B1DFF" w:rsidRDefault="009B1DFF">
            <w:pPr>
              <w:jc w:val="center"/>
              <w:rPr>
                <w:rFonts w:eastAsia="仿宋_GB2312"/>
                <w:color w:val="000000"/>
                <w:szCs w:val="21"/>
              </w:rPr>
            </w:pPr>
          </w:p>
        </w:tc>
      </w:tr>
      <w:tr w:rsidR="009B1DFF" w14:paraId="61AA26AA"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366AE1C4"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3D63E316"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3C0B9663"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2395342D"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2DFF5E84"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38D9C253"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1500B1DD"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56B4183E"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612DBC3"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C85AE7E"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1F83EBC5"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22F8AFCC"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397CE6AC"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7AA2BDB"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6611C18"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767F8CA6"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1643A488"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3C0BC25C"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A2C0BCE"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76CDA324"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9F89CF4" w14:textId="77777777" w:rsidR="009B1DFF" w:rsidRDefault="009B1DFF">
            <w:pPr>
              <w:jc w:val="center"/>
              <w:rPr>
                <w:rFonts w:eastAsia="仿宋_GB2312"/>
                <w:color w:val="000000"/>
                <w:szCs w:val="21"/>
              </w:rPr>
            </w:pPr>
          </w:p>
        </w:tc>
      </w:tr>
      <w:tr w:rsidR="009B1DFF" w14:paraId="4B3FA27D" w14:textId="77777777">
        <w:trPr>
          <w:trHeight w:val="600"/>
          <w:jc w:val="center"/>
        </w:trPr>
        <w:tc>
          <w:tcPr>
            <w:tcW w:w="1020" w:type="dxa"/>
            <w:tcBorders>
              <w:top w:val="single" w:sz="4" w:space="0" w:color="auto"/>
              <w:left w:val="single" w:sz="4" w:space="0" w:color="auto"/>
              <w:bottom w:val="single" w:sz="4" w:space="0" w:color="auto"/>
              <w:right w:val="single" w:sz="4" w:space="0" w:color="auto"/>
            </w:tcBorders>
            <w:vAlign w:val="center"/>
          </w:tcPr>
          <w:p w14:paraId="579A226C"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4F275AD5"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33D46FCD"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7D1DDD1"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49378CAB"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731C4BC4"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1F93A1A1"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7DAC680A"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A203D92"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1E6E049"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137069E"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2705BAC9"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21DB6D44"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79FB7EAD"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40379CCC"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308711F5"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48C8A14C"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3E0AA6A"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6CF67B1F"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6DE5391"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5A38AC87" w14:textId="77777777" w:rsidR="009B1DFF" w:rsidRDefault="009B1DFF">
            <w:pPr>
              <w:jc w:val="center"/>
              <w:rPr>
                <w:rFonts w:eastAsia="仿宋_GB2312"/>
                <w:color w:val="000000"/>
                <w:szCs w:val="21"/>
              </w:rPr>
            </w:pPr>
          </w:p>
        </w:tc>
      </w:tr>
      <w:tr w:rsidR="009B1DFF" w14:paraId="3555BC83" w14:textId="77777777">
        <w:trPr>
          <w:trHeight w:val="482"/>
          <w:jc w:val="center"/>
        </w:trPr>
        <w:tc>
          <w:tcPr>
            <w:tcW w:w="1020" w:type="dxa"/>
            <w:tcBorders>
              <w:top w:val="single" w:sz="4" w:space="0" w:color="auto"/>
              <w:left w:val="single" w:sz="4" w:space="0" w:color="auto"/>
              <w:bottom w:val="single" w:sz="4" w:space="0" w:color="auto"/>
              <w:right w:val="single" w:sz="4" w:space="0" w:color="auto"/>
            </w:tcBorders>
            <w:vAlign w:val="center"/>
          </w:tcPr>
          <w:p w14:paraId="63498161"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15F55CA1"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00EF3FAB"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756A38EB" w14:textId="77777777" w:rsidR="009B1DFF" w:rsidRDefault="009B1DFF">
            <w:pPr>
              <w:jc w:val="center"/>
              <w:rPr>
                <w:rFonts w:eastAsia="仿宋_GB2312"/>
                <w:color w:val="000000"/>
                <w:szCs w:val="21"/>
              </w:rPr>
            </w:pPr>
          </w:p>
        </w:tc>
        <w:tc>
          <w:tcPr>
            <w:tcW w:w="1020" w:type="dxa"/>
            <w:tcBorders>
              <w:top w:val="single" w:sz="4" w:space="0" w:color="auto"/>
              <w:left w:val="nil"/>
              <w:bottom w:val="single" w:sz="4" w:space="0" w:color="auto"/>
              <w:right w:val="single" w:sz="4" w:space="0" w:color="auto"/>
            </w:tcBorders>
            <w:vAlign w:val="center"/>
          </w:tcPr>
          <w:p w14:paraId="07167940"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04363E3B"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2FFE16D4" w14:textId="77777777" w:rsidR="009B1DFF" w:rsidRDefault="009B1DFF">
            <w:pPr>
              <w:jc w:val="center"/>
              <w:rPr>
                <w:rFonts w:eastAsia="仿宋_GB2312"/>
                <w:color w:val="000000"/>
                <w:szCs w:val="21"/>
              </w:rPr>
            </w:pPr>
          </w:p>
        </w:tc>
        <w:tc>
          <w:tcPr>
            <w:tcW w:w="850" w:type="dxa"/>
            <w:tcBorders>
              <w:top w:val="single" w:sz="4" w:space="0" w:color="auto"/>
              <w:left w:val="nil"/>
              <w:bottom w:val="single" w:sz="4" w:space="0" w:color="auto"/>
              <w:right w:val="single" w:sz="4" w:space="0" w:color="auto"/>
            </w:tcBorders>
            <w:vAlign w:val="center"/>
          </w:tcPr>
          <w:p w14:paraId="41BEA21A"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495D862D"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3F1582C"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7CD05211" w14:textId="77777777" w:rsidR="009B1DFF" w:rsidRDefault="009B1DFF">
            <w:pPr>
              <w:jc w:val="center"/>
              <w:rPr>
                <w:rFonts w:eastAsia="仿宋_GB2312"/>
                <w:color w:val="000000"/>
                <w:szCs w:val="21"/>
              </w:rPr>
            </w:pPr>
          </w:p>
        </w:tc>
        <w:tc>
          <w:tcPr>
            <w:tcW w:w="460" w:type="dxa"/>
            <w:tcBorders>
              <w:top w:val="single" w:sz="4" w:space="0" w:color="auto"/>
              <w:left w:val="nil"/>
              <w:bottom w:val="single" w:sz="4" w:space="0" w:color="auto"/>
              <w:right w:val="single" w:sz="4" w:space="0" w:color="auto"/>
            </w:tcBorders>
            <w:vAlign w:val="center"/>
          </w:tcPr>
          <w:p w14:paraId="5EE95E52" w14:textId="77777777" w:rsidR="009B1DFF" w:rsidRDefault="009B1DFF">
            <w:pPr>
              <w:jc w:val="center"/>
              <w:rPr>
                <w:rFonts w:eastAsia="仿宋_GB2312"/>
                <w:color w:val="000000"/>
                <w:szCs w:val="21"/>
              </w:rPr>
            </w:pPr>
          </w:p>
        </w:tc>
        <w:tc>
          <w:tcPr>
            <w:tcW w:w="680" w:type="dxa"/>
            <w:tcBorders>
              <w:top w:val="single" w:sz="4" w:space="0" w:color="auto"/>
              <w:left w:val="nil"/>
              <w:bottom w:val="single" w:sz="4" w:space="0" w:color="auto"/>
              <w:right w:val="single" w:sz="4" w:space="0" w:color="auto"/>
            </w:tcBorders>
            <w:vAlign w:val="center"/>
          </w:tcPr>
          <w:p w14:paraId="39D44B47"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2058B451"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060A52E2" w14:textId="77777777" w:rsidR="009B1DFF" w:rsidRDefault="009B1DFF">
            <w:pPr>
              <w:jc w:val="center"/>
              <w:rPr>
                <w:rFonts w:eastAsia="仿宋_GB2312"/>
                <w:color w:val="000000"/>
                <w:szCs w:val="21"/>
              </w:rPr>
            </w:pPr>
          </w:p>
        </w:tc>
        <w:tc>
          <w:tcPr>
            <w:tcW w:w="457" w:type="dxa"/>
            <w:tcBorders>
              <w:top w:val="single" w:sz="4" w:space="0" w:color="auto"/>
              <w:left w:val="nil"/>
              <w:bottom w:val="single" w:sz="4" w:space="0" w:color="auto"/>
              <w:right w:val="single" w:sz="4" w:space="0" w:color="auto"/>
            </w:tcBorders>
            <w:vAlign w:val="center"/>
          </w:tcPr>
          <w:p w14:paraId="551A5834" w14:textId="77777777" w:rsidR="009B1DFF" w:rsidRDefault="009B1DFF">
            <w:pPr>
              <w:jc w:val="center"/>
              <w:rPr>
                <w:rFonts w:eastAsia="仿宋_GB2312"/>
                <w:color w:val="000000"/>
                <w:szCs w:val="21"/>
              </w:rPr>
            </w:pPr>
          </w:p>
        </w:tc>
        <w:tc>
          <w:tcPr>
            <w:tcW w:w="461" w:type="dxa"/>
            <w:tcBorders>
              <w:top w:val="single" w:sz="4" w:space="0" w:color="auto"/>
              <w:left w:val="nil"/>
              <w:bottom w:val="single" w:sz="4" w:space="0" w:color="auto"/>
              <w:right w:val="single" w:sz="4" w:space="0" w:color="auto"/>
            </w:tcBorders>
            <w:vAlign w:val="center"/>
          </w:tcPr>
          <w:p w14:paraId="6EB6B441"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722E1AFF"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6DCE8C5D"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27EBC2FF" w14:textId="77777777" w:rsidR="009B1DFF" w:rsidRDefault="009B1DFF">
            <w:pPr>
              <w:jc w:val="center"/>
              <w:rPr>
                <w:rFonts w:eastAsia="仿宋_GB2312"/>
                <w:color w:val="000000"/>
                <w:szCs w:val="21"/>
              </w:rPr>
            </w:pPr>
          </w:p>
        </w:tc>
        <w:tc>
          <w:tcPr>
            <w:tcW w:w="737" w:type="dxa"/>
            <w:tcBorders>
              <w:top w:val="single" w:sz="4" w:space="0" w:color="auto"/>
              <w:left w:val="nil"/>
              <w:bottom w:val="single" w:sz="4" w:space="0" w:color="auto"/>
              <w:right w:val="single" w:sz="4" w:space="0" w:color="auto"/>
            </w:tcBorders>
            <w:vAlign w:val="center"/>
          </w:tcPr>
          <w:p w14:paraId="1AA48A2E" w14:textId="77777777" w:rsidR="009B1DFF" w:rsidRDefault="009B1DFF">
            <w:pPr>
              <w:jc w:val="center"/>
              <w:rPr>
                <w:rFonts w:eastAsia="仿宋_GB2312"/>
                <w:color w:val="000000"/>
                <w:szCs w:val="21"/>
              </w:rPr>
            </w:pPr>
          </w:p>
        </w:tc>
      </w:tr>
    </w:tbl>
    <w:p w14:paraId="352DB11A" w14:textId="77777777" w:rsidR="009B1DFF" w:rsidRDefault="00000000">
      <w:pPr>
        <w:rPr>
          <w:rFonts w:eastAsia="黑体"/>
          <w:color w:val="000000"/>
          <w:sz w:val="32"/>
          <w:szCs w:val="32"/>
        </w:rPr>
      </w:pPr>
      <w:r>
        <w:rPr>
          <w:rFonts w:eastAsia="黑体"/>
          <w:color w:val="000000"/>
          <w:sz w:val="32"/>
          <w:szCs w:val="32"/>
        </w:rPr>
        <w:br w:type="page"/>
      </w:r>
      <w:r>
        <w:rPr>
          <w:rFonts w:eastAsia="黑体"/>
          <w:color w:val="000000"/>
          <w:sz w:val="32"/>
          <w:szCs w:val="32"/>
        </w:rPr>
        <w:lastRenderedPageBreak/>
        <w:t>附件</w:t>
      </w:r>
      <w:r>
        <w:rPr>
          <w:rFonts w:eastAsia="黑体"/>
          <w:color w:val="000000"/>
          <w:sz w:val="32"/>
          <w:szCs w:val="32"/>
        </w:rPr>
        <w:t>19</w:t>
      </w:r>
    </w:p>
    <w:p w14:paraId="34EFFF2C" w14:textId="77777777" w:rsidR="009B1DFF" w:rsidRDefault="00000000">
      <w:pPr>
        <w:jc w:val="center"/>
        <w:rPr>
          <w:rFonts w:eastAsia="方正小标宋简体"/>
          <w:color w:val="000000"/>
          <w:sz w:val="36"/>
          <w:szCs w:val="36"/>
        </w:rPr>
      </w:pPr>
      <w:r>
        <w:rPr>
          <w:rFonts w:eastAsia="方正小标宋简体"/>
          <w:color w:val="000000"/>
          <w:sz w:val="36"/>
          <w:szCs w:val="36"/>
        </w:rPr>
        <w:t>马铃薯霜冻受灾情况调查表</w:t>
      </w:r>
    </w:p>
    <w:tbl>
      <w:tblPr>
        <w:tblW w:w="15090" w:type="dxa"/>
        <w:tblLayout w:type="fixed"/>
        <w:tblLook w:val="04A0" w:firstRow="1" w:lastRow="0" w:firstColumn="1" w:lastColumn="0" w:noHBand="0" w:noVBand="1"/>
      </w:tblPr>
      <w:tblGrid>
        <w:gridCol w:w="1024"/>
        <w:gridCol w:w="1160"/>
        <w:gridCol w:w="2636"/>
        <w:gridCol w:w="2552"/>
        <w:gridCol w:w="2596"/>
        <w:gridCol w:w="2505"/>
        <w:gridCol w:w="2617"/>
      </w:tblGrid>
      <w:tr w:rsidR="009B1DFF" w14:paraId="58790F75"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761D14D2" w14:textId="77777777" w:rsidR="009B1DFF" w:rsidRDefault="00000000">
            <w:pPr>
              <w:jc w:val="center"/>
              <w:rPr>
                <w:rFonts w:eastAsia="仿宋_GB2312"/>
                <w:color w:val="000000"/>
                <w:kern w:val="0"/>
                <w:sz w:val="24"/>
              </w:rPr>
            </w:pPr>
            <w:r>
              <w:rPr>
                <w:rFonts w:eastAsia="仿宋_GB2312"/>
                <w:color w:val="000000"/>
                <w:kern w:val="0"/>
                <w:sz w:val="24"/>
              </w:rPr>
              <w:t>调查地点</w:t>
            </w:r>
          </w:p>
        </w:tc>
        <w:tc>
          <w:tcPr>
            <w:tcW w:w="2636" w:type="dxa"/>
            <w:tcBorders>
              <w:top w:val="single" w:sz="4" w:space="0" w:color="auto"/>
              <w:left w:val="nil"/>
              <w:bottom w:val="single" w:sz="4" w:space="0" w:color="auto"/>
              <w:right w:val="single" w:sz="4" w:space="0" w:color="auto"/>
            </w:tcBorders>
            <w:vAlign w:val="center"/>
          </w:tcPr>
          <w:p w14:paraId="54B4B453" w14:textId="77777777" w:rsidR="009B1DFF" w:rsidRDefault="009B1DFF">
            <w:pPr>
              <w:jc w:val="center"/>
              <w:rPr>
                <w:rFonts w:eastAsia="仿宋_GB2312"/>
                <w:color w:val="000000"/>
                <w:kern w:val="0"/>
                <w:sz w:val="24"/>
              </w:rPr>
            </w:pPr>
          </w:p>
        </w:tc>
        <w:tc>
          <w:tcPr>
            <w:tcW w:w="2552" w:type="dxa"/>
            <w:tcBorders>
              <w:top w:val="single" w:sz="4" w:space="0" w:color="auto"/>
              <w:left w:val="nil"/>
              <w:bottom w:val="single" w:sz="4" w:space="0" w:color="auto"/>
              <w:right w:val="single" w:sz="4" w:space="0" w:color="auto"/>
            </w:tcBorders>
            <w:vAlign w:val="center"/>
          </w:tcPr>
          <w:p w14:paraId="3376ADB1" w14:textId="77777777" w:rsidR="009B1DFF" w:rsidRDefault="009B1DFF">
            <w:pPr>
              <w:jc w:val="center"/>
              <w:rPr>
                <w:rFonts w:eastAsia="仿宋_GB2312"/>
                <w:color w:val="000000"/>
                <w:kern w:val="0"/>
                <w:sz w:val="24"/>
              </w:rPr>
            </w:pPr>
          </w:p>
        </w:tc>
        <w:tc>
          <w:tcPr>
            <w:tcW w:w="2596" w:type="dxa"/>
            <w:tcBorders>
              <w:top w:val="single" w:sz="4" w:space="0" w:color="auto"/>
              <w:left w:val="nil"/>
              <w:bottom w:val="single" w:sz="4" w:space="0" w:color="auto"/>
              <w:right w:val="single" w:sz="4" w:space="0" w:color="auto"/>
            </w:tcBorders>
            <w:vAlign w:val="center"/>
          </w:tcPr>
          <w:p w14:paraId="6AF23B76" w14:textId="77777777" w:rsidR="009B1DFF" w:rsidRDefault="009B1DFF">
            <w:pPr>
              <w:jc w:val="center"/>
              <w:rPr>
                <w:rFonts w:eastAsia="仿宋_GB2312"/>
                <w:color w:val="000000"/>
                <w:kern w:val="0"/>
                <w:sz w:val="24"/>
              </w:rPr>
            </w:pPr>
          </w:p>
        </w:tc>
        <w:tc>
          <w:tcPr>
            <w:tcW w:w="2505" w:type="dxa"/>
            <w:tcBorders>
              <w:top w:val="single" w:sz="4" w:space="0" w:color="auto"/>
              <w:left w:val="nil"/>
              <w:bottom w:val="single" w:sz="4" w:space="0" w:color="auto"/>
              <w:right w:val="single" w:sz="4" w:space="0" w:color="auto"/>
            </w:tcBorders>
            <w:vAlign w:val="center"/>
          </w:tcPr>
          <w:p w14:paraId="69E007BD" w14:textId="77777777" w:rsidR="009B1DFF" w:rsidRDefault="009B1DFF">
            <w:pPr>
              <w:jc w:val="center"/>
              <w:rPr>
                <w:rFonts w:eastAsia="仿宋_GB2312"/>
                <w:color w:val="000000"/>
                <w:kern w:val="0"/>
                <w:sz w:val="24"/>
              </w:rPr>
            </w:pPr>
          </w:p>
        </w:tc>
        <w:tc>
          <w:tcPr>
            <w:tcW w:w="2617" w:type="dxa"/>
            <w:tcBorders>
              <w:top w:val="single" w:sz="4" w:space="0" w:color="auto"/>
              <w:left w:val="nil"/>
              <w:bottom w:val="single" w:sz="4" w:space="0" w:color="auto"/>
              <w:right w:val="single" w:sz="4" w:space="0" w:color="auto"/>
            </w:tcBorders>
            <w:vAlign w:val="center"/>
          </w:tcPr>
          <w:p w14:paraId="5295D0D3" w14:textId="77777777" w:rsidR="009B1DFF" w:rsidRDefault="009B1DFF">
            <w:pPr>
              <w:jc w:val="center"/>
              <w:rPr>
                <w:rFonts w:eastAsia="仿宋_GB2312"/>
                <w:color w:val="000000"/>
                <w:kern w:val="0"/>
                <w:sz w:val="24"/>
              </w:rPr>
            </w:pPr>
          </w:p>
        </w:tc>
      </w:tr>
      <w:tr w:rsidR="009B1DFF" w14:paraId="272E9398"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3752EF6B" w14:textId="77777777" w:rsidR="009B1DFF" w:rsidRDefault="00000000">
            <w:pPr>
              <w:jc w:val="center"/>
              <w:rPr>
                <w:rFonts w:eastAsia="仿宋_GB2312"/>
                <w:color w:val="000000"/>
                <w:kern w:val="0"/>
                <w:sz w:val="24"/>
              </w:rPr>
            </w:pPr>
            <w:r>
              <w:rPr>
                <w:rFonts w:eastAsia="仿宋_GB2312"/>
                <w:color w:val="000000"/>
                <w:kern w:val="0"/>
                <w:sz w:val="24"/>
              </w:rPr>
              <w:t>调查时间</w:t>
            </w:r>
          </w:p>
        </w:tc>
        <w:tc>
          <w:tcPr>
            <w:tcW w:w="2636" w:type="dxa"/>
            <w:tcBorders>
              <w:top w:val="single" w:sz="4" w:space="0" w:color="auto"/>
              <w:left w:val="nil"/>
              <w:bottom w:val="single" w:sz="4" w:space="0" w:color="auto"/>
              <w:right w:val="single" w:sz="4" w:space="0" w:color="auto"/>
            </w:tcBorders>
            <w:vAlign w:val="center"/>
          </w:tcPr>
          <w:p w14:paraId="03B7B5A4" w14:textId="77777777" w:rsidR="009B1DFF" w:rsidRDefault="009B1DFF">
            <w:pPr>
              <w:jc w:val="center"/>
              <w:rPr>
                <w:rFonts w:eastAsia="仿宋_GB2312"/>
                <w:color w:val="000000"/>
                <w:kern w:val="0"/>
                <w:sz w:val="24"/>
              </w:rPr>
            </w:pPr>
          </w:p>
        </w:tc>
        <w:tc>
          <w:tcPr>
            <w:tcW w:w="2552" w:type="dxa"/>
            <w:tcBorders>
              <w:top w:val="single" w:sz="4" w:space="0" w:color="auto"/>
              <w:left w:val="nil"/>
              <w:bottom w:val="single" w:sz="4" w:space="0" w:color="auto"/>
              <w:right w:val="single" w:sz="4" w:space="0" w:color="auto"/>
            </w:tcBorders>
            <w:vAlign w:val="center"/>
          </w:tcPr>
          <w:p w14:paraId="39BFF8EB" w14:textId="77777777" w:rsidR="009B1DFF" w:rsidRDefault="009B1DFF">
            <w:pPr>
              <w:jc w:val="center"/>
              <w:rPr>
                <w:rFonts w:eastAsia="仿宋_GB2312"/>
                <w:color w:val="000000"/>
                <w:kern w:val="0"/>
                <w:sz w:val="24"/>
              </w:rPr>
            </w:pPr>
          </w:p>
        </w:tc>
        <w:tc>
          <w:tcPr>
            <w:tcW w:w="2596" w:type="dxa"/>
            <w:tcBorders>
              <w:top w:val="single" w:sz="4" w:space="0" w:color="auto"/>
              <w:left w:val="nil"/>
              <w:bottom w:val="single" w:sz="4" w:space="0" w:color="auto"/>
              <w:right w:val="single" w:sz="4" w:space="0" w:color="auto"/>
            </w:tcBorders>
            <w:vAlign w:val="center"/>
          </w:tcPr>
          <w:p w14:paraId="14BD2CE2" w14:textId="77777777" w:rsidR="009B1DFF" w:rsidRDefault="009B1DFF">
            <w:pPr>
              <w:jc w:val="center"/>
              <w:rPr>
                <w:rFonts w:eastAsia="仿宋_GB2312"/>
                <w:color w:val="000000"/>
                <w:kern w:val="0"/>
                <w:sz w:val="24"/>
              </w:rPr>
            </w:pPr>
          </w:p>
        </w:tc>
        <w:tc>
          <w:tcPr>
            <w:tcW w:w="2505" w:type="dxa"/>
            <w:tcBorders>
              <w:top w:val="single" w:sz="4" w:space="0" w:color="auto"/>
              <w:left w:val="nil"/>
              <w:bottom w:val="single" w:sz="4" w:space="0" w:color="auto"/>
              <w:right w:val="single" w:sz="4" w:space="0" w:color="auto"/>
            </w:tcBorders>
            <w:vAlign w:val="center"/>
          </w:tcPr>
          <w:p w14:paraId="386FA7F4" w14:textId="77777777" w:rsidR="009B1DFF" w:rsidRDefault="009B1DFF">
            <w:pPr>
              <w:jc w:val="center"/>
              <w:rPr>
                <w:rFonts w:eastAsia="仿宋_GB2312"/>
                <w:color w:val="000000"/>
                <w:kern w:val="0"/>
                <w:sz w:val="24"/>
              </w:rPr>
            </w:pPr>
          </w:p>
        </w:tc>
        <w:tc>
          <w:tcPr>
            <w:tcW w:w="2617" w:type="dxa"/>
            <w:tcBorders>
              <w:top w:val="single" w:sz="4" w:space="0" w:color="auto"/>
              <w:left w:val="nil"/>
              <w:bottom w:val="single" w:sz="4" w:space="0" w:color="auto"/>
              <w:right w:val="single" w:sz="4" w:space="0" w:color="auto"/>
            </w:tcBorders>
            <w:vAlign w:val="center"/>
          </w:tcPr>
          <w:p w14:paraId="2E8B0AEB" w14:textId="77777777" w:rsidR="009B1DFF" w:rsidRDefault="009B1DFF">
            <w:pPr>
              <w:jc w:val="center"/>
              <w:rPr>
                <w:rFonts w:eastAsia="仿宋_GB2312"/>
                <w:color w:val="000000"/>
                <w:kern w:val="0"/>
                <w:sz w:val="24"/>
              </w:rPr>
            </w:pPr>
          </w:p>
        </w:tc>
      </w:tr>
      <w:tr w:rsidR="009B1DFF" w14:paraId="7F3B7D48"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40E0E6DD" w14:textId="77777777" w:rsidR="009B1DFF" w:rsidRDefault="00000000">
            <w:pPr>
              <w:jc w:val="center"/>
              <w:rPr>
                <w:rFonts w:eastAsia="仿宋_GB2312"/>
                <w:color w:val="000000"/>
                <w:kern w:val="0"/>
                <w:sz w:val="24"/>
              </w:rPr>
            </w:pPr>
            <w:r>
              <w:rPr>
                <w:rFonts w:eastAsia="仿宋_GB2312"/>
                <w:color w:val="000000"/>
                <w:kern w:val="0"/>
                <w:sz w:val="24"/>
              </w:rPr>
              <w:t>品种名称</w:t>
            </w:r>
          </w:p>
        </w:tc>
        <w:tc>
          <w:tcPr>
            <w:tcW w:w="2636" w:type="dxa"/>
            <w:tcBorders>
              <w:top w:val="single" w:sz="4" w:space="0" w:color="auto"/>
              <w:left w:val="nil"/>
              <w:bottom w:val="single" w:sz="4" w:space="0" w:color="auto"/>
              <w:right w:val="single" w:sz="4" w:space="0" w:color="auto"/>
            </w:tcBorders>
            <w:vAlign w:val="center"/>
          </w:tcPr>
          <w:p w14:paraId="0F05926A" w14:textId="77777777" w:rsidR="009B1DFF" w:rsidRDefault="009B1DFF">
            <w:pPr>
              <w:jc w:val="center"/>
              <w:rPr>
                <w:rFonts w:eastAsia="仿宋_GB2312"/>
                <w:color w:val="000000"/>
                <w:kern w:val="0"/>
                <w:sz w:val="24"/>
              </w:rPr>
            </w:pPr>
          </w:p>
        </w:tc>
        <w:tc>
          <w:tcPr>
            <w:tcW w:w="2552" w:type="dxa"/>
            <w:tcBorders>
              <w:top w:val="single" w:sz="4" w:space="0" w:color="auto"/>
              <w:left w:val="nil"/>
              <w:bottom w:val="single" w:sz="4" w:space="0" w:color="auto"/>
              <w:right w:val="single" w:sz="4" w:space="0" w:color="auto"/>
            </w:tcBorders>
            <w:vAlign w:val="center"/>
          </w:tcPr>
          <w:p w14:paraId="63CEB616" w14:textId="77777777" w:rsidR="009B1DFF" w:rsidRDefault="009B1DFF">
            <w:pPr>
              <w:jc w:val="center"/>
              <w:rPr>
                <w:rFonts w:eastAsia="仿宋_GB2312"/>
                <w:color w:val="000000"/>
                <w:kern w:val="0"/>
                <w:sz w:val="24"/>
              </w:rPr>
            </w:pPr>
          </w:p>
        </w:tc>
        <w:tc>
          <w:tcPr>
            <w:tcW w:w="2596" w:type="dxa"/>
            <w:tcBorders>
              <w:top w:val="single" w:sz="4" w:space="0" w:color="auto"/>
              <w:left w:val="nil"/>
              <w:bottom w:val="single" w:sz="4" w:space="0" w:color="auto"/>
              <w:right w:val="single" w:sz="4" w:space="0" w:color="auto"/>
            </w:tcBorders>
            <w:vAlign w:val="center"/>
          </w:tcPr>
          <w:p w14:paraId="0C2C5212" w14:textId="77777777" w:rsidR="009B1DFF" w:rsidRDefault="009B1DFF">
            <w:pPr>
              <w:jc w:val="center"/>
              <w:rPr>
                <w:rFonts w:eastAsia="仿宋_GB2312"/>
                <w:color w:val="000000"/>
                <w:kern w:val="0"/>
                <w:sz w:val="24"/>
              </w:rPr>
            </w:pPr>
          </w:p>
        </w:tc>
        <w:tc>
          <w:tcPr>
            <w:tcW w:w="2505" w:type="dxa"/>
            <w:tcBorders>
              <w:top w:val="single" w:sz="4" w:space="0" w:color="auto"/>
              <w:left w:val="nil"/>
              <w:bottom w:val="single" w:sz="4" w:space="0" w:color="auto"/>
              <w:right w:val="single" w:sz="4" w:space="0" w:color="auto"/>
            </w:tcBorders>
            <w:vAlign w:val="center"/>
          </w:tcPr>
          <w:p w14:paraId="1B553B7B" w14:textId="77777777" w:rsidR="009B1DFF" w:rsidRDefault="009B1DFF">
            <w:pPr>
              <w:jc w:val="center"/>
              <w:rPr>
                <w:rFonts w:eastAsia="仿宋_GB2312"/>
                <w:color w:val="000000"/>
                <w:kern w:val="0"/>
                <w:sz w:val="24"/>
              </w:rPr>
            </w:pPr>
          </w:p>
        </w:tc>
        <w:tc>
          <w:tcPr>
            <w:tcW w:w="2617" w:type="dxa"/>
            <w:tcBorders>
              <w:top w:val="single" w:sz="4" w:space="0" w:color="auto"/>
              <w:left w:val="nil"/>
              <w:bottom w:val="single" w:sz="4" w:space="0" w:color="auto"/>
              <w:right w:val="single" w:sz="4" w:space="0" w:color="auto"/>
            </w:tcBorders>
            <w:vAlign w:val="center"/>
          </w:tcPr>
          <w:p w14:paraId="2FD7A757" w14:textId="77777777" w:rsidR="009B1DFF" w:rsidRDefault="009B1DFF">
            <w:pPr>
              <w:jc w:val="center"/>
              <w:rPr>
                <w:rFonts w:eastAsia="仿宋_GB2312"/>
                <w:color w:val="000000"/>
                <w:kern w:val="0"/>
                <w:sz w:val="24"/>
              </w:rPr>
            </w:pPr>
          </w:p>
        </w:tc>
      </w:tr>
      <w:tr w:rsidR="009B1DFF" w14:paraId="49289E46"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28423AB4" w14:textId="77777777" w:rsidR="009B1DFF" w:rsidRDefault="00000000">
            <w:pPr>
              <w:jc w:val="center"/>
              <w:rPr>
                <w:rFonts w:eastAsia="仿宋_GB2312"/>
                <w:color w:val="000000"/>
                <w:sz w:val="24"/>
              </w:rPr>
            </w:pPr>
            <w:r>
              <w:rPr>
                <w:rFonts w:eastAsia="仿宋_GB2312"/>
                <w:color w:val="000000"/>
                <w:kern w:val="0"/>
                <w:sz w:val="24"/>
              </w:rPr>
              <w:t>播种时间</w:t>
            </w:r>
          </w:p>
        </w:tc>
        <w:tc>
          <w:tcPr>
            <w:tcW w:w="2636" w:type="dxa"/>
            <w:tcBorders>
              <w:top w:val="single" w:sz="4" w:space="0" w:color="auto"/>
              <w:left w:val="nil"/>
              <w:bottom w:val="single" w:sz="4" w:space="0" w:color="auto"/>
              <w:right w:val="single" w:sz="4" w:space="0" w:color="auto"/>
            </w:tcBorders>
          </w:tcPr>
          <w:p w14:paraId="0FD2D57F"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26553544"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2DE93A29"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6769032B"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42AB8560" w14:textId="77777777" w:rsidR="009B1DFF" w:rsidRDefault="009B1DFF">
            <w:pPr>
              <w:jc w:val="center"/>
              <w:rPr>
                <w:rFonts w:eastAsia="仿宋_GB2312"/>
                <w:color w:val="000000"/>
                <w:sz w:val="24"/>
              </w:rPr>
            </w:pPr>
          </w:p>
        </w:tc>
      </w:tr>
      <w:tr w:rsidR="009B1DFF" w14:paraId="55078E6C"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364CBA92" w14:textId="77777777" w:rsidR="009B1DFF" w:rsidRDefault="00000000">
            <w:pPr>
              <w:jc w:val="center"/>
              <w:rPr>
                <w:rFonts w:eastAsia="仿宋_GB2312"/>
                <w:color w:val="000000"/>
                <w:kern w:val="0"/>
                <w:sz w:val="24"/>
              </w:rPr>
            </w:pPr>
            <w:r>
              <w:rPr>
                <w:rFonts w:eastAsia="仿宋_GB2312"/>
                <w:color w:val="000000"/>
                <w:kern w:val="0"/>
                <w:sz w:val="24"/>
              </w:rPr>
              <w:t>收获时间</w:t>
            </w:r>
          </w:p>
        </w:tc>
        <w:tc>
          <w:tcPr>
            <w:tcW w:w="2636" w:type="dxa"/>
            <w:tcBorders>
              <w:top w:val="single" w:sz="4" w:space="0" w:color="auto"/>
              <w:left w:val="nil"/>
              <w:bottom w:val="single" w:sz="4" w:space="0" w:color="auto"/>
              <w:right w:val="single" w:sz="4" w:space="0" w:color="auto"/>
            </w:tcBorders>
          </w:tcPr>
          <w:p w14:paraId="389E5665"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2D6534FD"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1EAE8EA7"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29A34DBF"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78EA7140" w14:textId="77777777" w:rsidR="009B1DFF" w:rsidRDefault="009B1DFF">
            <w:pPr>
              <w:jc w:val="center"/>
              <w:rPr>
                <w:rFonts w:eastAsia="仿宋_GB2312"/>
                <w:color w:val="000000"/>
                <w:sz w:val="24"/>
              </w:rPr>
            </w:pPr>
          </w:p>
        </w:tc>
      </w:tr>
      <w:tr w:rsidR="009B1DFF" w14:paraId="44649FAF"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1DEFADE9" w14:textId="77777777" w:rsidR="009B1DFF" w:rsidRDefault="00000000">
            <w:pPr>
              <w:jc w:val="center"/>
              <w:rPr>
                <w:rFonts w:eastAsia="仿宋_GB2312"/>
                <w:color w:val="000000"/>
                <w:sz w:val="24"/>
              </w:rPr>
            </w:pPr>
            <w:r>
              <w:rPr>
                <w:rFonts w:eastAsia="仿宋_GB2312"/>
                <w:color w:val="000000"/>
                <w:sz w:val="24"/>
              </w:rPr>
              <w:t>种植面积（亩）</w:t>
            </w:r>
          </w:p>
        </w:tc>
        <w:tc>
          <w:tcPr>
            <w:tcW w:w="2636" w:type="dxa"/>
            <w:tcBorders>
              <w:top w:val="single" w:sz="4" w:space="0" w:color="auto"/>
              <w:left w:val="nil"/>
              <w:bottom w:val="single" w:sz="4" w:space="0" w:color="auto"/>
              <w:right w:val="single" w:sz="4" w:space="0" w:color="auto"/>
            </w:tcBorders>
          </w:tcPr>
          <w:p w14:paraId="0EEF93F9"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180C6025"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2DD1371F"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4E3C6545"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7E05ED11" w14:textId="77777777" w:rsidR="009B1DFF" w:rsidRDefault="009B1DFF">
            <w:pPr>
              <w:jc w:val="center"/>
              <w:rPr>
                <w:rFonts w:eastAsia="仿宋_GB2312"/>
                <w:color w:val="000000"/>
                <w:sz w:val="24"/>
              </w:rPr>
            </w:pPr>
          </w:p>
        </w:tc>
      </w:tr>
      <w:tr w:rsidR="009B1DFF" w14:paraId="185B7C9C" w14:textId="77777777">
        <w:trPr>
          <w:trHeight w:val="555"/>
        </w:trPr>
        <w:tc>
          <w:tcPr>
            <w:tcW w:w="1024" w:type="dxa"/>
            <w:vMerge w:val="restart"/>
            <w:tcBorders>
              <w:top w:val="nil"/>
              <w:left w:val="single" w:sz="4" w:space="0" w:color="auto"/>
              <w:bottom w:val="single" w:sz="4" w:space="0" w:color="auto"/>
              <w:right w:val="single" w:sz="4" w:space="0" w:color="auto"/>
            </w:tcBorders>
            <w:vAlign w:val="center"/>
          </w:tcPr>
          <w:p w14:paraId="634ED5D0" w14:textId="77777777" w:rsidR="009B1DFF" w:rsidRDefault="00000000">
            <w:pPr>
              <w:jc w:val="center"/>
              <w:rPr>
                <w:rFonts w:eastAsia="仿宋_GB2312"/>
                <w:color w:val="000000"/>
                <w:sz w:val="24"/>
              </w:rPr>
            </w:pPr>
            <w:r>
              <w:rPr>
                <w:rFonts w:eastAsia="仿宋_GB2312"/>
                <w:color w:val="000000"/>
                <w:sz w:val="24"/>
              </w:rPr>
              <w:t>受霜冻程度及面积（亩）</w:t>
            </w:r>
          </w:p>
        </w:tc>
        <w:tc>
          <w:tcPr>
            <w:tcW w:w="1160" w:type="dxa"/>
            <w:tcBorders>
              <w:top w:val="single" w:sz="4" w:space="0" w:color="auto"/>
              <w:left w:val="nil"/>
              <w:bottom w:val="single" w:sz="4" w:space="0" w:color="auto"/>
              <w:right w:val="single" w:sz="4" w:space="0" w:color="auto"/>
            </w:tcBorders>
            <w:vAlign w:val="center"/>
          </w:tcPr>
          <w:p w14:paraId="626D7336" w14:textId="77777777" w:rsidR="009B1DFF" w:rsidRDefault="00000000">
            <w:pPr>
              <w:jc w:val="center"/>
              <w:rPr>
                <w:rFonts w:eastAsia="仿宋_GB2312"/>
                <w:color w:val="000000"/>
                <w:sz w:val="24"/>
              </w:rPr>
            </w:pPr>
            <w:r>
              <w:rPr>
                <w:rFonts w:eastAsia="仿宋_GB2312"/>
                <w:color w:val="000000"/>
                <w:sz w:val="24"/>
              </w:rPr>
              <w:t>0</w:t>
            </w:r>
            <w:r>
              <w:rPr>
                <w:rFonts w:eastAsia="仿宋_GB2312"/>
                <w:color w:val="000000"/>
                <w:sz w:val="24"/>
              </w:rPr>
              <w:t>级</w:t>
            </w:r>
          </w:p>
        </w:tc>
        <w:tc>
          <w:tcPr>
            <w:tcW w:w="2636" w:type="dxa"/>
            <w:tcBorders>
              <w:top w:val="single" w:sz="4" w:space="0" w:color="auto"/>
              <w:left w:val="nil"/>
              <w:bottom w:val="single" w:sz="4" w:space="0" w:color="auto"/>
              <w:right w:val="single" w:sz="4" w:space="0" w:color="auto"/>
            </w:tcBorders>
            <w:vAlign w:val="center"/>
          </w:tcPr>
          <w:p w14:paraId="1BE9D8FA" w14:textId="77777777" w:rsidR="009B1DFF" w:rsidRDefault="009B1DFF">
            <w:pPr>
              <w:jc w:val="center"/>
              <w:rPr>
                <w:rFonts w:eastAsia="仿宋_GB2312"/>
                <w:color w:val="000000"/>
                <w:kern w:val="0"/>
                <w:sz w:val="24"/>
              </w:rPr>
            </w:pPr>
          </w:p>
        </w:tc>
        <w:tc>
          <w:tcPr>
            <w:tcW w:w="2552" w:type="dxa"/>
            <w:tcBorders>
              <w:top w:val="single" w:sz="4" w:space="0" w:color="auto"/>
              <w:left w:val="nil"/>
              <w:bottom w:val="single" w:sz="4" w:space="0" w:color="auto"/>
              <w:right w:val="single" w:sz="4" w:space="0" w:color="auto"/>
            </w:tcBorders>
            <w:vAlign w:val="center"/>
          </w:tcPr>
          <w:p w14:paraId="7535BA0C" w14:textId="77777777" w:rsidR="009B1DFF" w:rsidRDefault="009B1DFF">
            <w:pPr>
              <w:jc w:val="center"/>
              <w:rPr>
                <w:rFonts w:eastAsia="仿宋_GB2312"/>
                <w:color w:val="000000"/>
                <w:kern w:val="0"/>
                <w:sz w:val="24"/>
              </w:rPr>
            </w:pPr>
          </w:p>
        </w:tc>
        <w:tc>
          <w:tcPr>
            <w:tcW w:w="2596" w:type="dxa"/>
            <w:tcBorders>
              <w:top w:val="single" w:sz="4" w:space="0" w:color="auto"/>
              <w:left w:val="nil"/>
              <w:bottom w:val="single" w:sz="4" w:space="0" w:color="auto"/>
              <w:right w:val="single" w:sz="4" w:space="0" w:color="auto"/>
            </w:tcBorders>
            <w:vAlign w:val="center"/>
          </w:tcPr>
          <w:p w14:paraId="292F4649" w14:textId="77777777" w:rsidR="009B1DFF" w:rsidRDefault="009B1DFF">
            <w:pPr>
              <w:jc w:val="center"/>
              <w:rPr>
                <w:rFonts w:eastAsia="仿宋_GB2312"/>
                <w:color w:val="000000"/>
                <w:kern w:val="0"/>
                <w:sz w:val="24"/>
              </w:rPr>
            </w:pPr>
          </w:p>
        </w:tc>
        <w:tc>
          <w:tcPr>
            <w:tcW w:w="2505" w:type="dxa"/>
            <w:tcBorders>
              <w:top w:val="single" w:sz="4" w:space="0" w:color="auto"/>
              <w:left w:val="nil"/>
              <w:bottom w:val="single" w:sz="4" w:space="0" w:color="auto"/>
              <w:right w:val="single" w:sz="4" w:space="0" w:color="auto"/>
            </w:tcBorders>
            <w:vAlign w:val="center"/>
          </w:tcPr>
          <w:p w14:paraId="15A835F7" w14:textId="77777777" w:rsidR="009B1DFF" w:rsidRDefault="009B1DFF">
            <w:pPr>
              <w:jc w:val="center"/>
              <w:rPr>
                <w:rFonts w:eastAsia="仿宋_GB2312"/>
                <w:color w:val="000000"/>
                <w:kern w:val="0"/>
                <w:sz w:val="24"/>
              </w:rPr>
            </w:pPr>
          </w:p>
        </w:tc>
        <w:tc>
          <w:tcPr>
            <w:tcW w:w="2617" w:type="dxa"/>
            <w:tcBorders>
              <w:top w:val="single" w:sz="4" w:space="0" w:color="auto"/>
              <w:left w:val="nil"/>
              <w:bottom w:val="single" w:sz="4" w:space="0" w:color="auto"/>
              <w:right w:val="single" w:sz="4" w:space="0" w:color="auto"/>
            </w:tcBorders>
            <w:vAlign w:val="center"/>
          </w:tcPr>
          <w:p w14:paraId="712AF73B" w14:textId="77777777" w:rsidR="009B1DFF" w:rsidRDefault="009B1DFF">
            <w:pPr>
              <w:jc w:val="center"/>
              <w:rPr>
                <w:rFonts w:eastAsia="仿宋_GB2312"/>
                <w:color w:val="000000"/>
                <w:kern w:val="0"/>
                <w:sz w:val="24"/>
              </w:rPr>
            </w:pPr>
          </w:p>
        </w:tc>
      </w:tr>
      <w:tr w:rsidR="009B1DFF" w14:paraId="0336C7D4" w14:textId="77777777">
        <w:trPr>
          <w:trHeight w:val="555"/>
        </w:trPr>
        <w:tc>
          <w:tcPr>
            <w:tcW w:w="1024" w:type="dxa"/>
            <w:vMerge/>
            <w:tcBorders>
              <w:top w:val="nil"/>
              <w:left w:val="single" w:sz="4" w:space="0" w:color="auto"/>
              <w:bottom w:val="single" w:sz="4" w:space="0" w:color="auto"/>
              <w:right w:val="single" w:sz="4" w:space="0" w:color="auto"/>
            </w:tcBorders>
            <w:vAlign w:val="center"/>
          </w:tcPr>
          <w:p w14:paraId="08C82EFD" w14:textId="77777777" w:rsidR="009B1DFF" w:rsidRDefault="009B1DFF">
            <w:pPr>
              <w:jc w:val="center"/>
              <w:rPr>
                <w:rFonts w:eastAsia="仿宋_GB2312"/>
                <w:color w:val="000000"/>
                <w:sz w:val="24"/>
              </w:rPr>
            </w:pPr>
          </w:p>
        </w:tc>
        <w:tc>
          <w:tcPr>
            <w:tcW w:w="1160" w:type="dxa"/>
            <w:tcBorders>
              <w:top w:val="single" w:sz="4" w:space="0" w:color="auto"/>
              <w:left w:val="nil"/>
              <w:bottom w:val="single" w:sz="4" w:space="0" w:color="auto"/>
              <w:right w:val="single" w:sz="4" w:space="0" w:color="auto"/>
            </w:tcBorders>
            <w:vAlign w:val="center"/>
          </w:tcPr>
          <w:p w14:paraId="02BF49E0" w14:textId="77777777" w:rsidR="009B1DFF" w:rsidRDefault="00000000">
            <w:pPr>
              <w:jc w:val="center"/>
              <w:rPr>
                <w:rFonts w:eastAsia="仿宋_GB2312"/>
                <w:color w:val="000000"/>
                <w:sz w:val="24"/>
              </w:rPr>
            </w:pPr>
            <w:r>
              <w:rPr>
                <w:rFonts w:eastAsia="仿宋_GB2312"/>
                <w:color w:val="000000"/>
                <w:sz w:val="24"/>
              </w:rPr>
              <w:t>一级</w:t>
            </w:r>
          </w:p>
        </w:tc>
        <w:tc>
          <w:tcPr>
            <w:tcW w:w="2636" w:type="dxa"/>
            <w:tcBorders>
              <w:top w:val="single" w:sz="4" w:space="0" w:color="auto"/>
              <w:left w:val="nil"/>
              <w:bottom w:val="single" w:sz="4" w:space="0" w:color="auto"/>
              <w:right w:val="single" w:sz="4" w:space="0" w:color="auto"/>
            </w:tcBorders>
            <w:vAlign w:val="center"/>
          </w:tcPr>
          <w:p w14:paraId="7F81BF0F" w14:textId="77777777" w:rsidR="009B1DFF" w:rsidRDefault="009B1DFF">
            <w:pPr>
              <w:jc w:val="center"/>
              <w:rPr>
                <w:rFonts w:eastAsia="仿宋_GB2312"/>
                <w:color w:val="000000"/>
                <w:kern w:val="0"/>
                <w:sz w:val="24"/>
              </w:rPr>
            </w:pPr>
          </w:p>
        </w:tc>
        <w:tc>
          <w:tcPr>
            <w:tcW w:w="2552" w:type="dxa"/>
            <w:tcBorders>
              <w:top w:val="single" w:sz="4" w:space="0" w:color="auto"/>
              <w:left w:val="nil"/>
              <w:bottom w:val="single" w:sz="4" w:space="0" w:color="auto"/>
              <w:right w:val="single" w:sz="4" w:space="0" w:color="auto"/>
            </w:tcBorders>
            <w:vAlign w:val="center"/>
          </w:tcPr>
          <w:p w14:paraId="2F8B947E" w14:textId="77777777" w:rsidR="009B1DFF" w:rsidRDefault="009B1DFF">
            <w:pPr>
              <w:jc w:val="center"/>
              <w:rPr>
                <w:rFonts w:eastAsia="仿宋_GB2312"/>
                <w:color w:val="000000"/>
                <w:kern w:val="0"/>
                <w:sz w:val="24"/>
              </w:rPr>
            </w:pPr>
          </w:p>
        </w:tc>
        <w:tc>
          <w:tcPr>
            <w:tcW w:w="2596" w:type="dxa"/>
            <w:tcBorders>
              <w:top w:val="single" w:sz="4" w:space="0" w:color="auto"/>
              <w:left w:val="nil"/>
              <w:bottom w:val="single" w:sz="4" w:space="0" w:color="auto"/>
              <w:right w:val="single" w:sz="4" w:space="0" w:color="auto"/>
            </w:tcBorders>
            <w:vAlign w:val="center"/>
          </w:tcPr>
          <w:p w14:paraId="18CC81DD" w14:textId="77777777" w:rsidR="009B1DFF" w:rsidRDefault="009B1DFF">
            <w:pPr>
              <w:jc w:val="center"/>
              <w:rPr>
                <w:rFonts w:eastAsia="仿宋_GB2312"/>
                <w:color w:val="000000"/>
                <w:kern w:val="0"/>
                <w:sz w:val="24"/>
              </w:rPr>
            </w:pPr>
          </w:p>
        </w:tc>
        <w:tc>
          <w:tcPr>
            <w:tcW w:w="2505" w:type="dxa"/>
            <w:tcBorders>
              <w:top w:val="single" w:sz="4" w:space="0" w:color="auto"/>
              <w:left w:val="nil"/>
              <w:bottom w:val="single" w:sz="4" w:space="0" w:color="auto"/>
              <w:right w:val="single" w:sz="4" w:space="0" w:color="auto"/>
            </w:tcBorders>
            <w:vAlign w:val="center"/>
          </w:tcPr>
          <w:p w14:paraId="789EB7D3" w14:textId="77777777" w:rsidR="009B1DFF" w:rsidRDefault="009B1DFF">
            <w:pPr>
              <w:jc w:val="center"/>
              <w:rPr>
                <w:rFonts w:eastAsia="仿宋_GB2312"/>
                <w:color w:val="000000"/>
                <w:kern w:val="0"/>
                <w:sz w:val="24"/>
              </w:rPr>
            </w:pPr>
          </w:p>
        </w:tc>
        <w:tc>
          <w:tcPr>
            <w:tcW w:w="2617" w:type="dxa"/>
            <w:tcBorders>
              <w:top w:val="single" w:sz="4" w:space="0" w:color="auto"/>
              <w:left w:val="nil"/>
              <w:bottom w:val="single" w:sz="4" w:space="0" w:color="auto"/>
              <w:right w:val="single" w:sz="4" w:space="0" w:color="auto"/>
            </w:tcBorders>
            <w:vAlign w:val="center"/>
          </w:tcPr>
          <w:p w14:paraId="7BFF10DC" w14:textId="77777777" w:rsidR="009B1DFF" w:rsidRDefault="009B1DFF">
            <w:pPr>
              <w:jc w:val="center"/>
              <w:rPr>
                <w:rFonts w:eastAsia="仿宋_GB2312"/>
                <w:color w:val="000000"/>
                <w:kern w:val="0"/>
                <w:sz w:val="24"/>
              </w:rPr>
            </w:pPr>
          </w:p>
        </w:tc>
      </w:tr>
      <w:tr w:rsidR="009B1DFF" w14:paraId="5BB7F28F" w14:textId="77777777">
        <w:trPr>
          <w:trHeight w:val="555"/>
        </w:trPr>
        <w:tc>
          <w:tcPr>
            <w:tcW w:w="1024" w:type="dxa"/>
            <w:vMerge/>
            <w:tcBorders>
              <w:top w:val="nil"/>
              <w:left w:val="single" w:sz="4" w:space="0" w:color="auto"/>
              <w:bottom w:val="single" w:sz="4" w:space="0" w:color="auto"/>
              <w:right w:val="single" w:sz="4" w:space="0" w:color="auto"/>
            </w:tcBorders>
            <w:vAlign w:val="center"/>
          </w:tcPr>
          <w:p w14:paraId="679CC5E3" w14:textId="77777777" w:rsidR="009B1DFF" w:rsidRDefault="009B1DFF">
            <w:pPr>
              <w:jc w:val="left"/>
              <w:rPr>
                <w:rFonts w:eastAsia="仿宋_GB2312"/>
                <w:color w:val="000000"/>
                <w:sz w:val="24"/>
              </w:rPr>
            </w:pPr>
          </w:p>
        </w:tc>
        <w:tc>
          <w:tcPr>
            <w:tcW w:w="1160" w:type="dxa"/>
            <w:tcBorders>
              <w:top w:val="single" w:sz="4" w:space="0" w:color="auto"/>
              <w:left w:val="nil"/>
              <w:bottom w:val="single" w:sz="4" w:space="0" w:color="auto"/>
              <w:right w:val="single" w:sz="4" w:space="0" w:color="auto"/>
            </w:tcBorders>
            <w:vAlign w:val="center"/>
          </w:tcPr>
          <w:p w14:paraId="04608650" w14:textId="77777777" w:rsidR="009B1DFF" w:rsidRDefault="00000000">
            <w:pPr>
              <w:jc w:val="center"/>
              <w:rPr>
                <w:rFonts w:eastAsia="仿宋_GB2312"/>
                <w:color w:val="000000"/>
                <w:sz w:val="24"/>
              </w:rPr>
            </w:pPr>
            <w:r>
              <w:rPr>
                <w:rFonts w:eastAsia="仿宋_GB2312"/>
                <w:color w:val="000000"/>
                <w:sz w:val="24"/>
              </w:rPr>
              <w:t>二级</w:t>
            </w:r>
          </w:p>
        </w:tc>
        <w:tc>
          <w:tcPr>
            <w:tcW w:w="2636" w:type="dxa"/>
            <w:tcBorders>
              <w:top w:val="single" w:sz="4" w:space="0" w:color="auto"/>
              <w:left w:val="nil"/>
              <w:bottom w:val="single" w:sz="4" w:space="0" w:color="auto"/>
              <w:right w:val="single" w:sz="4" w:space="0" w:color="auto"/>
            </w:tcBorders>
          </w:tcPr>
          <w:p w14:paraId="060D6450"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4ACDFBD9"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5B4382CE"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47FE03E9"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76E8CAC6" w14:textId="77777777" w:rsidR="009B1DFF" w:rsidRDefault="009B1DFF">
            <w:pPr>
              <w:jc w:val="center"/>
              <w:rPr>
                <w:rFonts w:eastAsia="仿宋_GB2312"/>
                <w:color w:val="000000"/>
                <w:sz w:val="24"/>
              </w:rPr>
            </w:pPr>
          </w:p>
        </w:tc>
      </w:tr>
      <w:tr w:rsidR="009B1DFF" w14:paraId="3CB08680" w14:textId="77777777">
        <w:trPr>
          <w:trHeight w:val="555"/>
        </w:trPr>
        <w:tc>
          <w:tcPr>
            <w:tcW w:w="1024" w:type="dxa"/>
            <w:vMerge/>
            <w:tcBorders>
              <w:top w:val="nil"/>
              <w:left w:val="single" w:sz="4" w:space="0" w:color="auto"/>
              <w:bottom w:val="single" w:sz="4" w:space="0" w:color="auto"/>
              <w:right w:val="single" w:sz="4" w:space="0" w:color="auto"/>
            </w:tcBorders>
            <w:vAlign w:val="center"/>
          </w:tcPr>
          <w:p w14:paraId="3AE12FB1" w14:textId="77777777" w:rsidR="009B1DFF" w:rsidRDefault="009B1DFF">
            <w:pPr>
              <w:jc w:val="left"/>
              <w:rPr>
                <w:rFonts w:eastAsia="仿宋_GB2312"/>
                <w:color w:val="000000"/>
                <w:sz w:val="24"/>
              </w:rPr>
            </w:pPr>
          </w:p>
        </w:tc>
        <w:tc>
          <w:tcPr>
            <w:tcW w:w="1160" w:type="dxa"/>
            <w:tcBorders>
              <w:top w:val="single" w:sz="4" w:space="0" w:color="auto"/>
              <w:left w:val="nil"/>
              <w:bottom w:val="single" w:sz="4" w:space="0" w:color="auto"/>
              <w:right w:val="single" w:sz="4" w:space="0" w:color="auto"/>
            </w:tcBorders>
            <w:vAlign w:val="center"/>
          </w:tcPr>
          <w:p w14:paraId="6BEF67AC" w14:textId="77777777" w:rsidR="009B1DFF" w:rsidRDefault="00000000">
            <w:pPr>
              <w:jc w:val="center"/>
              <w:rPr>
                <w:rFonts w:eastAsia="仿宋_GB2312"/>
                <w:color w:val="000000"/>
                <w:sz w:val="24"/>
              </w:rPr>
            </w:pPr>
            <w:r>
              <w:rPr>
                <w:rFonts w:eastAsia="仿宋_GB2312"/>
                <w:color w:val="000000"/>
                <w:sz w:val="24"/>
              </w:rPr>
              <w:t>三级</w:t>
            </w:r>
          </w:p>
        </w:tc>
        <w:tc>
          <w:tcPr>
            <w:tcW w:w="2636" w:type="dxa"/>
            <w:tcBorders>
              <w:top w:val="single" w:sz="4" w:space="0" w:color="auto"/>
              <w:left w:val="nil"/>
              <w:bottom w:val="single" w:sz="4" w:space="0" w:color="auto"/>
              <w:right w:val="single" w:sz="4" w:space="0" w:color="auto"/>
            </w:tcBorders>
          </w:tcPr>
          <w:p w14:paraId="5A693189"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109E3EF2"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21E18C27"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64CA7D85"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473E50DA" w14:textId="77777777" w:rsidR="009B1DFF" w:rsidRDefault="009B1DFF">
            <w:pPr>
              <w:jc w:val="center"/>
              <w:rPr>
                <w:rFonts w:eastAsia="仿宋_GB2312"/>
                <w:color w:val="000000"/>
                <w:sz w:val="24"/>
              </w:rPr>
            </w:pPr>
          </w:p>
        </w:tc>
      </w:tr>
      <w:tr w:rsidR="009B1DFF" w14:paraId="0795D22E" w14:textId="77777777">
        <w:trPr>
          <w:trHeight w:val="555"/>
        </w:trPr>
        <w:tc>
          <w:tcPr>
            <w:tcW w:w="1024" w:type="dxa"/>
            <w:vMerge/>
            <w:tcBorders>
              <w:top w:val="nil"/>
              <w:left w:val="single" w:sz="4" w:space="0" w:color="auto"/>
              <w:bottom w:val="single" w:sz="4" w:space="0" w:color="auto"/>
              <w:right w:val="single" w:sz="4" w:space="0" w:color="auto"/>
            </w:tcBorders>
            <w:vAlign w:val="center"/>
          </w:tcPr>
          <w:p w14:paraId="5B24A507" w14:textId="77777777" w:rsidR="009B1DFF" w:rsidRDefault="009B1DFF">
            <w:pPr>
              <w:jc w:val="left"/>
              <w:rPr>
                <w:rFonts w:eastAsia="仿宋_GB2312"/>
                <w:color w:val="000000"/>
                <w:sz w:val="24"/>
              </w:rPr>
            </w:pPr>
          </w:p>
        </w:tc>
        <w:tc>
          <w:tcPr>
            <w:tcW w:w="1160" w:type="dxa"/>
            <w:tcBorders>
              <w:top w:val="single" w:sz="4" w:space="0" w:color="auto"/>
              <w:left w:val="nil"/>
              <w:bottom w:val="single" w:sz="4" w:space="0" w:color="auto"/>
              <w:right w:val="single" w:sz="4" w:space="0" w:color="auto"/>
            </w:tcBorders>
            <w:vAlign w:val="center"/>
          </w:tcPr>
          <w:p w14:paraId="27DBF727" w14:textId="77777777" w:rsidR="009B1DFF" w:rsidRDefault="00000000">
            <w:pPr>
              <w:jc w:val="center"/>
              <w:rPr>
                <w:rFonts w:eastAsia="仿宋_GB2312"/>
                <w:color w:val="000000"/>
                <w:sz w:val="24"/>
              </w:rPr>
            </w:pPr>
            <w:r>
              <w:rPr>
                <w:rFonts w:eastAsia="仿宋_GB2312"/>
                <w:color w:val="000000"/>
                <w:sz w:val="24"/>
              </w:rPr>
              <w:t>四级</w:t>
            </w:r>
          </w:p>
        </w:tc>
        <w:tc>
          <w:tcPr>
            <w:tcW w:w="2636" w:type="dxa"/>
            <w:tcBorders>
              <w:top w:val="single" w:sz="4" w:space="0" w:color="auto"/>
              <w:left w:val="nil"/>
              <w:bottom w:val="single" w:sz="4" w:space="0" w:color="auto"/>
              <w:right w:val="single" w:sz="4" w:space="0" w:color="auto"/>
            </w:tcBorders>
          </w:tcPr>
          <w:p w14:paraId="3CA56571"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30316476"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71E7D67C"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661C4828"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66092323" w14:textId="77777777" w:rsidR="009B1DFF" w:rsidRDefault="009B1DFF">
            <w:pPr>
              <w:jc w:val="center"/>
              <w:rPr>
                <w:rFonts w:eastAsia="仿宋_GB2312"/>
                <w:color w:val="000000"/>
                <w:sz w:val="24"/>
              </w:rPr>
            </w:pPr>
          </w:p>
        </w:tc>
      </w:tr>
      <w:tr w:rsidR="009B1DFF" w14:paraId="497387BA" w14:textId="77777777">
        <w:trPr>
          <w:trHeight w:val="555"/>
        </w:trPr>
        <w:tc>
          <w:tcPr>
            <w:tcW w:w="1024" w:type="dxa"/>
            <w:vMerge/>
            <w:tcBorders>
              <w:top w:val="nil"/>
              <w:left w:val="single" w:sz="4" w:space="0" w:color="auto"/>
              <w:bottom w:val="single" w:sz="4" w:space="0" w:color="auto"/>
              <w:right w:val="single" w:sz="4" w:space="0" w:color="auto"/>
            </w:tcBorders>
            <w:vAlign w:val="center"/>
          </w:tcPr>
          <w:p w14:paraId="19ACE7BC" w14:textId="77777777" w:rsidR="009B1DFF" w:rsidRDefault="009B1DFF">
            <w:pPr>
              <w:jc w:val="left"/>
              <w:rPr>
                <w:rFonts w:eastAsia="仿宋_GB2312"/>
                <w:color w:val="000000"/>
                <w:sz w:val="24"/>
              </w:rPr>
            </w:pPr>
          </w:p>
        </w:tc>
        <w:tc>
          <w:tcPr>
            <w:tcW w:w="1160" w:type="dxa"/>
            <w:tcBorders>
              <w:top w:val="single" w:sz="4" w:space="0" w:color="auto"/>
              <w:left w:val="nil"/>
              <w:bottom w:val="single" w:sz="4" w:space="0" w:color="auto"/>
              <w:right w:val="single" w:sz="4" w:space="0" w:color="auto"/>
            </w:tcBorders>
            <w:vAlign w:val="center"/>
          </w:tcPr>
          <w:p w14:paraId="1942D38B" w14:textId="77777777" w:rsidR="009B1DFF" w:rsidRDefault="00000000">
            <w:pPr>
              <w:jc w:val="center"/>
              <w:rPr>
                <w:rFonts w:eastAsia="仿宋_GB2312"/>
                <w:color w:val="000000"/>
                <w:sz w:val="24"/>
              </w:rPr>
            </w:pPr>
            <w:r>
              <w:rPr>
                <w:rFonts w:eastAsia="仿宋_GB2312"/>
                <w:color w:val="000000"/>
                <w:sz w:val="24"/>
              </w:rPr>
              <w:t>五级</w:t>
            </w:r>
          </w:p>
        </w:tc>
        <w:tc>
          <w:tcPr>
            <w:tcW w:w="2636" w:type="dxa"/>
            <w:tcBorders>
              <w:top w:val="single" w:sz="4" w:space="0" w:color="auto"/>
              <w:left w:val="nil"/>
              <w:bottom w:val="single" w:sz="4" w:space="0" w:color="auto"/>
              <w:right w:val="single" w:sz="4" w:space="0" w:color="auto"/>
            </w:tcBorders>
            <w:vAlign w:val="center"/>
          </w:tcPr>
          <w:p w14:paraId="33BA3079" w14:textId="77777777" w:rsidR="009B1DFF" w:rsidRDefault="009B1DFF">
            <w:pPr>
              <w:jc w:val="center"/>
              <w:rPr>
                <w:rFonts w:eastAsia="仿宋_GB2312"/>
                <w:color w:val="000000"/>
                <w:kern w:val="0"/>
                <w:sz w:val="24"/>
              </w:rPr>
            </w:pPr>
          </w:p>
        </w:tc>
        <w:tc>
          <w:tcPr>
            <w:tcW w:w="2552" w:type="dxa"/>
            <w:tcBorders>
              <w:top w:val="single" w:sz="4" w:space="0" w:color="auto"/>
              <w:left w:val="nil"/>
              <w:bottom w:val="single" w:sz="4" w:space="0" w:color="auto"/>
              <w:right w:val="single" w:sz="4" w:space="0" w:color="auto"/>
            </w:tcBorders>
            <w:vAlign w:val="center"/>
          </w:tcPr>
          <w:p w14:paraId="08E2558C" w14:textId="77777777" w:rsidR="009B1DFF" w:rsidRDefault="009B1DFF">
            <w:pPr>
              <w:jc w:val="center"/>
              <w:rPr>
                <w:rFonts w:eastAsia="仿宋_GB2312"/>
                <w:color w:val="000000"/>
                <w:kern w:val="0"/>
                <w:sz w:val="24"/>
              </w:rPr>
            </w:pPr>
          </w:p>
        </w:tc>
        <w:tc>
          <w:tcPr>
            <w:tcW w:w="2596" w:type="dxa"/>
            <w:tcBorders>
              <w:top w:val="single" w:sz="4" w:space="0" w:color="auto"/>
              <w:left w:val="nil"/>
              <w:bottom w:val="single" w:sz="4" w:space="0" w:color="auto"/>
              <w:right w:val="single" w:sz="4" w:space="0" w:color="auto"/>
            </w:tcBorders>
            <w:vAlign w:val="center"/>
          </w:tcPr>
          <w:p w14:paraId="6DF88930" w14:textId="77777777" w:rsidR="009B1DFF" w:rsidRDefault="009B1DFF">
            <w:pPr>
              <w:jc w:val="center"/>
              <w:rPr>
                <w:rFonts w:eastAsia="仿宋_GB2312"/>
                <w:color w:val="000000"/>
                <w:kern w:val="0"/>
                <w:sz w:val="24"/>
              </w:rPr>
            </w:pPr>
          </w:p>
        </w:tc>
        <w:tc>
          <w:tcPr>
            <w:tcW w:w="2505" w:type="dxa"/>
            <w:tcBorders>
              <w:top w:val="single" w:sz="4" w:space="0" w:color="auto"/>
              <w:left w:val="nil"/>
              <w:bottom w:val="single" w:sz="4" w:space="0" w:color="auto"/>
              <w:right w:val="single" w:sz="4" w:space="0" w:color="auto"/>
            </w:tcBorders>
            <w:vAlign w:val="center"/>
          </w:tcPr>
          <w:p w14:paraId="72B3F284" w14:textId="77777777" w:rsidR="009B1DFF" w:rsidRDefault="009B1DFF">
            <w:pPr>
              <w:jc w:val="center"/>
              <w:rPr>
                <w:rFonts w:eastAsia="仿宋_GB2312"/>
                <w:color w:val="000000"/>
                <w:kern w:val="0"/>
                <w:sz w:val="24"/>
              </w:rPr>
            </w:pPr>
          </w:p>
        </w:tc>
        <w:tc>
          <w:tcPr>
            <w:tcW w:w="2617" w:type="dxa"/>
            <w:tcBorders>
              <w:top w:val="single" w:sz="4" w:space="0" w:color="auto"/>
              <w:left w:val="nil"/>
              <w:bottom w:val="single" w:sz="4" w:space="0" w:color="auto"/>
              <w:right w:val="single" w:sz="4" w:space="0" w:color="auto"/>
            </w:tcBorders>
            <w:vAlign w:val="center"/>
          </w:tcPr>
          <w:p w14:paraId="7C6BAA5C" w14:textId="77777777" w:rsidR="009B1DFF" w:rsidRDefault="009B1DFF">
            <w:pPr>
              <w:jc w:val="center"/>
              <w:rPr>
                <w:rFonts w:eastAsia="仿宋_GB2312"/>
                <w:color w:val="000000"/>
                <w:kern w:val="0"/>
                <w:sz w:val="24"/>
              </w:rPr>
            </w:pPr>
          </w:p>
        </w:tc>
      </w:tr>
      <w:tr w:rsidR="009B1DFF" w14:paraId="41A8506C" w14:textId="77777777">
        <w:trPr>
          <w:trHeight w:val="555"/>
        </w:trPr>
        <w:tc>
          <w:tcPr>
            <w:tcW w:w="2184" w:type="dxa"/>
            <w:gridSpan w:val="2"/>
            <w:tcBorders>
              <w:top w:val="single" w:sz="4" w:space="0" w:color="auto"/>
              <w:left w:val="single" w:sz="4" w:space="0" w:color="auto"/>
              <w:bottom w:val="single" w:sz="4" w:space="0" w:color="auto"/>
              <w:right w:val="single" w:sz="4" w:space="0" w:color="auto"/>
            </w:tcBorders>
            <w:vAlign w:val="center"/>
          </w:tcPr>
          <w:p w14:paraId="702AD198" w14:textId="77777777" w:rsidR="009B1DFF" w:rsidRDefault="00000000">
            <w:pPr>
              <w:jc w:val="center"/>
              <w:rPr>
                <w:rFonts w:eastAsia="仿宋_GB2312"/>
                <w:color w:val="000000"/>
                <w:sz w:val="24"/>
              </w:rPr>
            </w:pPr>
            <w:r>
              <w:rPr>
                <w:rFonts w:eastAsia="仿宋_GB2312"/>
                <w:color w:val="000000"/>
                <w:sz w:val="24"/>
              </w:rPr>
              <w:t>预计单产受损（吨）</w:t>
            </w:r>
          </w:p>
        </w:tc>
        <w:tc>
          <w:tcPr>
            <w:tcW w:w="2636" w:type="dxa"/>
            <w:tcBorders>
              <w:top w:val="single" w:sz="4" w:space="0" w:color="auto"/>
              <w:left w:val="nil"/>
              <w:bottom w:val="single" w:sz="4" w:space="0" w:color="auto"/>
              <w:right w:val="single" w:sz="4" w:space="0" w:color="auto"/>
            </w:tcBorders>
          </w:tcPr>
          <w:p w14:paraId="35B7AB0E" w14:textId="77777777" w:rsidR="009B1DFF" w:rsidRDefault="009B1DFF">
            <w:pPr>
              <w:jc w:val="center"/>
              <w:rPr>
                <w:rFonts w:eastAsia="仿宋_GB2312"/>
                <w:color w:val="000000"/>
                <w:sz w:val="24"/>
              </w:rPr>
            </w:pPr>
          </w:p>
        </w:tc>
        <w:tc>
          <w:tcPr>
            <w:tcW w:w="2552" w:type="dxa"/>
            <w:tcBorders>
              <w:top w:val="single" w:sz="4" w:space="0" w:color="auto"/>
              <w:left w:val="nil"/>
              <w:bottom w:val="single" w:sz="4" w:space="0" w:color="auto"/>
              <w:right w:val="single" w:sz="4" w:space="0" w:color="auto"/>
            </w:tcBorders>
          </w:tcPr>
          <w:p w14:paraId="622A1538" w14:textId="77777777" w:rsidR="009B1DFF" w:rsidRDefault="009B1DFF">
            <w:pPr>
              <w:jc w:val="center"/>
              <w:rPr>
                <w:rFonts w:eastAsia="仿宋_GB2312"/>
                <w:color w:val="000000"/>
                <w:sz w:val="24"/>
              </w:rPr>
            </w:pPr>
          </w:p>
        </w:tc>
        <w:tc>
          <w:tcPr>
            <w:tcW w:w="2596" w:type="dxa"/>
            <w:tcBorders>
              <w:top w:val="single" w:sz="4" w:space="0" w:color="auto"/>
              <w:left w:val="nil"/>
              <w:bottom w:val="single" w:sz="4" w:space="0" w:color="auto"/>
              <w:right w:val="single" w:sz="4" w:space="0" w:color="auto"/>
            </w:tcBorders>
          </w:tcPr>
          <w:p w14:paraId="037CFD15" w14:textId="77777777" w:rsidR="009B1DFF" w:rsidRDefault="009B1DFF">
            <w:pPr>
              <w:jc w:val="center"/>
              <w:rPr>
                <w:rFonts w:eastAsia="仿宋_GB2312"/>
                <w:color w:val="000000"/>
                <w:sz w:val="24"/>
              </w:rPr>
            </w:pPr>
          </w:p>
        </w:tc>
        <w:tc>
          <w:tcPr>
            <w:tcW w:w="2505" w:type="dxa"/>
            <w:tcBorders>
              <w:top w:val="single" w:sz="4" w:space="0" w:color="auto"/>
              <w:left w:val="nil"/>
              <w:bottom w:val="single" w:sz="4" w:space="0" w:color="auto"/>
              <w:right w:val="single" w:sz="4" w:space="0" w:color="auto"/>
            </w:tcBorders>
          </w:tcPr>
          <w:p w14:paraId="6D05CC25" w14:textId="77777777" w:rsidR="009B1DFF" w:rsidRDefault="009B1DFF">
            <w:pPr>
              <w:jc w:val="center"/>
              <w:rPr>
                <w:rFonts w:eastAsia="仿宋_GB2312"/>
                <w:color w:val="000000"/>
                <w:sz w:val="24"/>
              </w:rPr>
            </w:pPr>
          </w:p>
        </w:tc>
        <w:tc>
          <w:tcPr>
            <w:tcW w:w="2617" w:type="dxa"/>
            <w:tcBorders>
              <w:top w:val="single" w:sz="4" w:space="0" w:color="auto"/>
              <w:left w:val="nil"/>
              <w:bottom w:val="single" w:sz="4" w:space="0" w:color="auto"/>
              <w:right w:val="single" w:sz="4" w:space="0" w:color="auto"/>
            </w:tcBorders>
          </w:tcPr>
          <w:p w14:paraId="12758627" w14:textId="77777777" w:rsidR="009B1DFF" w:rsidRDefault="009B1DFF">
            <w:pPr>
              <w:jc w:val="center"/>
              <w:rPr>
                <w:rFonts w:eastAsia="仿宋_GB2312"/>
                <w:color w:val="000000"/>
                <w:sz w:val="24"/>
              </w:rPr>
            </w:pPr>
          </w:p>
        </w:tc>
      </w:tr>
    </w:tbl>
    <w:p w14:paraId="7122194C" w14:textId="77777777" w:rsidR="009B1DFF" w:rsidRDefault="00000000">
      <w:pPr>
        <w:rPr>
          <w:rFonts w:eastAsia="黑体"/>
          <w:color w:val="000000"/>
          <w:sz w:val="32"/>
          <w:szCs w:val="32"/>
        </w:rPr>
      </w:pPr>
      <w:r>
        <w:rPr>
          <w:rFonts w:eastAsia="仿宋_GB2312"/>
          <w:color w:val="000000"/>
          <w:sz w:val="24"/>
        </w:rPr>
        <w:t>注：即发即报</w:t>
      </w:r>
      <w:r>
        <w:rPr>
          <w:rFonts w:eastAsia="黑体"/>
          <w:color w:val="000000"/>
          <w:sz w:val="32"/>
          <w:szCs w:val="32"/>
        </w:rPr>
        <w:br w:type="page"/>
      </w:r>
      <w:r>
        <w:rPr>
          <w:rFonts w:eastAsia="黑体"/>
          <w:color w:val="000000"/>
          <w:sz w:val="32"/>
          <w:szCs w:val="32"/>
        </w:rPr>
        <w:lastRenderedPageBreak/>
        <w:t>附件</w:t>
      </w:r>
      <w:r>
        <w:rPr>
          <w:rFonts w:eastAsia="黑体"/>
          <w:color w:val="000000"/>
          <w:sz w:val="32"/>
          <w:szCs w:val="32"/>
        </w:rPr>
        <w:t>20</w:t>
      </w:r>
    </w:p>
    <w:p w14:paraId="44315F30" w14:textId="77777777" w:rsidR="009B1DFF" w:rsidRDefault="00000000">
      <w:pPr>
        <w:jc w:val="center"/>
        <w:rPr>
          <w:rFonts w:eastAsia="方正小标宋简体"/>
          <w:color w:val="000000"/>
          <w:sz w:val="36"/>
          <w:szCs w:val="36"/>
        </w:rPr>
      </w:pPr>
      <w:r>
        <w:rPr>
          <w:rFonts w:eastAsia="方正小标宋简体"/>
          <w:color w:val="000000"/>
          <w:sz w:val="36"/>
          <w:szCs w:val="36"/>
        </w:rPr>
        <w:t>马铃薯病害为害情况调查表</w:t>
      </w:r>
    </w:p>
    <w:tbl>
      <w:tblPr>
        <w:tblW w:w="14493" w:type="dxa"/>
        <w:jc w:val="center"/>
        <w:tblLayout w:type="fixed"/>
        <w:tblLook w:val="04A0" w:firstRow="1" w:lastRow="0" w:firstColumn="1" w:lastColumn="0" w:noHBand="0" w:noVBand="1"/>
      </w:tblPr>
      <w:tblGrid>
        <w:gridCol w:w="1843"/>
        <w:gridCol w:w="1828"/>
        <w:gridCol w:w="1630"/>
        <w:gridCol w:w="1631"/>
        <w:gridCol w:w="1631"/>
        <w:gridCol w:w="1630"/>
        <w:gridCol w:w="1631"/>
        <w:gridCol w:w="1391"/>
        <w:gridCol w:w="1278"/>
      </w:tblGrid>
      <w:tr w:rsidR="009B1DFF" w14:paraId="27AB8D73"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351D818A" w14:textId="77777777" w:rsidR="009B1DFF" w:rsidRDefault="00000000">
            <w:pPr>
              <w:adjustRightInd w:val="0"/>
              <w:snapToGrid w:val="0"/>
              <w:spacing w:line="400" w:lineRule="exact"/>
              <w:jc w:val="center"/>
              <w:rPr>
                <w:rFonts w:eastAsia="仿宋_GB2312"/>
                <w:color w:val="000000"/>
                <w:kern w:val="0"/>
                <w:sz w:val="24"/>
              </w:rPr>
            </w:pPr>
            <w:r>
              <w:rPr>
                <w:rFonts w:eastAsia="仿宋_GB2312"/>
                <w:color w:val="000000"/>
                <w:kern w:val="0"/>
                <w:sz w:val="24"/>
              </w:rPr>
              <w:t>调查地点</w:t>
            </w:r>
          </w:p>
        </w:tc>
        <w:tc>
          <w:tcPr>
            <w:tcW w:w="1630" w:type="dxa"/>
            <w:tcBorders>
              <w:top w:val="single" w:sz="4" w:space="0" w:color="auto"/>
              <w:left w:val="nil"/>
              <w:bottom w:val="single" w:sz="4" w:space="0" w:color="auto"/>
              <w:right w:val="single" w:sz="4" w:space="0" w:color="auto"/>
            </w:tcBorders>
            <w:vAlign w:val="center"/>
          </w:tcPr>
          <w:p w14:paraId="47FF6173"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2B4A5C35"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5EC03884"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0F4502F0"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658E62A3"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226B02EC"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7E5BED4D" w14:textId="77777777" w:rsidR="009B1DFF" w:rsidRDefault="009B1DFF">
            <w:pPr>
              <w:adjustRightInd w:val="0"/>
              <w:snapToGrid w:val="0"/>
              <w:spacing w:line="400" w:lineRule="exact"/>
              <w:jc w:val="center"/>
              <w:rPr>
                <w:rFonts w:eastAsia="仿宋_GB2312"/>
                <w:color w:val="000000"/>
                <w:kern w:val="0"/>
                <w:sz w:val="24"/>
              </w:rPr>
            </w:pPr>
          </w:p>
        </w:tc>
      </w:tr>
      <w:tr w:rsidR="009B1DFF" w14:paraId="42AF5FF8"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7B5E2C98" w14:textId="77777777" w:rsidR="009B1DFF" w:rsidRDefault="00000000">
            <w:pPr>
              <w:adjustRightInd w:val="0"/>
              <w:snapToGrid w:val="0"/>
              <w:spacing w:line="400" w:lineRule="exact"/>
              <w:jc w:val="center"/>
              <w:rPr>
                <w:rFonts w:eastAsia="仿宋_GB2312"/>
                <w:color w:val="000000"/>
                <w:kern w:val="0"/>
                <w:sz w:val="24"/>
              </w:rPr>
            </w:pPr>
            <w:r>
              <w:rPr>
                <w:rFonts w:eastAsia="仿宋_GB2312"/>
                <w:color w:val="000000"/>
                <w:kern w:val="0"/>
                <w:sz w:val="24"/>
              </w:rPr>
              <w:t>调查时间（月</w:t>
            </w:r>
            <w:r>
              <w:rPr>
                <w:rFonts w:eastAsia="仿宋_GB2312"/>
                <w:color w:val="000000"/>
                <w:kern w:val="0"/>
                <w:sz w:val="24"/>
              </w:rPr>
              <w:t>/</w:t>
            </w:r>
            <w:r>
              <w:rPr>
                <w:rFonts w:eastAsia="仿宋_GB2312"/>
                <w:color w:val="000000"/>
                <w:kern w:val="0"/>
                <w:sz w:val="24"/>
              </w:rPr>
              <w:t>日）</w:t>
            </w:r>
          </w:p>
        </w:tc>
        <w:tc>
          <w:tcPr>
            <w:tcW w:w="1630" w:type="dxa"/>
            <w:tcBorders>
              <w:top w:val="single" w:sz="4" w:space="0" w:color="auto"/>
              <w:left w:val="nil"/>
              <w:bottom w:val="single" w:sz="4" w:space="0" w:color="auto"/>
              <w:right w:val="single" w:sz="4" w:space="0" w:color="auto"/>
            </w:tcBorders>
            <w:vAlign w:val="center"/>
          </w:tcPr>
          <w:p w14:paraId="66E1CFC8"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7FED2290"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4753F8A1"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7B761E50"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7D75DD7E"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2DBF237C"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18C11781" w14:textId="77777777" w:rsidR="009B1DFF" w:rsidRDefault="009B1DFF">
            <w:pPr>
              <w:adjustRightInd w:val="0"/>
              <w:snapToGrid w:val="0"/>
              <w:spacing w:line="400" w:lineRule="exact"/>
              <w:jc w:val="center"/>
              <w:rPr>
                <w:rFonts w:eastAsia="仿宋_GB2312"/>
                <w:color w:val="000000"/>
                <w:kern w:val="0"/>
                <w:sz w:val="24"/>
              </w:rPr>
            </w:pPr>
          </w:p>
        </w:tc>
      </w:tr>
      <w:tr w:rsidR="009B1DFF" w14:paraId="381A6CA2"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5D017818" w14:textId="77777777" w:rsidR="009B1DFF" w:rsidRDefault="00000000">
            <w:pPr>
              <w:adjustRightInd w:val="0"/>
              <w:snapToGrid w:val="0"/>
              <w:spacing w:line="400" w:lineRule="exact"/>
              <w:jc w:val="center"/>
              <w:rPr>
                <w:rFonts w:eastAsia="仿宋_GB2312"/>
                <w:color w:val="000000"/>
                <w:kern w:val="0"/>
                <w:sz w:val="24"/>
              </w:rPr>
            </w:pPr>
            <w:r>
              <w:rPr>
                <w:rFonts w:eastAsia="仿宋_GB2312"/>
                <w:color w:val="000000"/>
                <w:kern w:val="0"/>
                <w:sz w:val="24"/>
              </w:rPr>
              <w:t>品种名称</w:t>
            </w:r>
          </w:p>
        </w:tc>
        <w:tc>
          <w:tcPr>
            <w:tcW w:w="1630" w:type="dxa"/>
            <w:tcBorders>
              <w:top w:val="single" w:sz="4" w:space="0" w:color="auto"/>
              <w:left w:val="nil"/>
              <w:bottom w:val="single" w:sz="4" w:space="0" w:color="auto"/>
              <w:right w:val="single" w:sz="4" w:space="0" w:color="auto"/>
            </w:tcBorders>
            <w:vAlign w:val="center"/>
          </w:tcPr>
          <w:p w14:paraId="1C692A1B"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09810B2E"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6968E1F"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48D70DC2"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7D37A4CA"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5AB9C700"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24144150" w14:textId="77777777" w:rsidR="009B1DFF" w:rsidRDefault="009B1DFF">
            <w:pPr>
              <w:adjustRightInd w:val="0"/>
              <w:snapToGrid w:val="0"/>
              <w:spacing w:line="400" w:lineRule="exact"/>
              <w:jc w:val="center"/>
              <w:rPr>
                <w:rFonts w:eastAsia="仿宋_GB2312"/>
                <w:color w:val="000000"/>
                <w:kern w:val="0"/>
                <w:sz w:val="24"/>
              </w:rPr>
            </w:pPr>
          </w:p>
        </w:tc>
      </w:tr>
      <w:tr w:rsidR="009B1DFF" w14:paraId="08BE9A5C"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68C66322"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kern w:val="0"/>
                <w:sz w:val="24"/>
              </w:rPr>
              <w:t>播种时间（月</w:t>
            </w:r>
            <w:r>
              <w:rPr>
                <w:rFonts w:eastAsia="仿宋_GB2312"/>
                <w:color w:val="000000"/>
                <w:kern w:val="0"/>
                <w:sz w:val="24"/>
              </w:rPr>
              <w:t>/</w:t>
            </w:r>
            <w:r>
              <w:rPr>
                <w:rFonts w:eastAsia="仿宋_GB2312"/>
                <w:color w:val="000000"/>
                <w:kern w:val="0"/>
                <w:sz w:val="24"/>
              </w:rPr>
              <w:t>日）</w:t>
            </w:r>
          </w:p>
        </w:tc>
        <w:tc>
          <w:tcPr>
            <w:tcW w:w="1630" w:type="dxa"/>
            <w:tcBorders>
              <w:top w:val="single" w:sz="4" w:space="0" w:color="auto"/>
              <w:left w:val="nil"/>
              <w:bottom w:val="single" w:sz="4" w:space="0" w:color="auto"/>
              <w:right w:val="single" w:sz="4" w:space="0" w:color="auto"/>
            </w:tcBorders>
          </w:tcPr>
          <w:p w14:paraId="1DD5F8DA"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34B89372"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27FD447F"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3A398BF0"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4CBA3AD2"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1F6F72D1"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11947E51" w14:textId="77777777" w:rsidR="009B1DFF" w:rsidRDefault="009B1DFF">
            <w:pPr>
              <w:adjustRightInd w:val="0"/>
              <w:snapToGrid w:val="0"/>
              <w:spacing w:line="400" w:lineRule="exact"/>
              <w:jc w:val="center"/>
              <w:rPr>
                <w:rFonts w:eastAsia="仿宋_GB2312"/>
                <w:color w:val="000000"/>
                <w:sz w:val="24"/>
              </w:rPr>
            </w:pPr>
          </w:p>
        </w:tc>
      </w:tr>
      <w:tr w:rsidR="009B1DFF" w14:paraId="3755F14E"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13345FFD" w14:textId="77777777" w:rsidR="009B1DFF" w:rsidRDefault="00000000">
            <w:pPr>
              <w:adjustRightInd w:val="0"/>
              <w:snapToGrid w:val="0"/>
              <w:spacing w:line="400" w:lineRule="exact"/>
              <w:jc w:val="center"/>
              <w:rPr>
                <w:rFonts w:eastAsia="仿宋_GB2312"/>
                <w:color w:val="000000"/>
                <w:kern w:val="0"/>
                <w:sz w:val="24"/>
              </w:rPr>
            </w:pPr>
            <w:r>
              <w:rPr>
                <w:rFonts w:eastAsia="仿宋_GB2312"/>
                <w:color w:val="000000"/>
                <w:kern w:val="0"/>
                <w:sz w:val="24"/>
              </w:rPr>
              <w:t>收获时间（月</w:t>
            </w:r>
            <w:r>
              <w:rPr>
                <w:rFonts w:eastAsia="仿宋_GB2312"/>
                <w:color w:val="000000"/>
                <w:kern w:val="0"/>
                <w:sz w:val="24"/>
              </w:rPr>
              <w:t>/</w:t>
            </w:r>
            <w:r>
              <w:rPr>
                <w:rFonts w:eastAsia="仿宋_GB2312"/>
                <w:color w:val="000000"/>
                <w:kern w:val="0"/>
                <w:sz w:val="24"/>
              </w:rPr>
              <w:t>日）</w:t>
            </w:r>
          </w:p>
        </w:tc>
        <w:tc>
          <w:tcPr>
            <w:tcW w:w="1630" w:type="dxa"/>
            <w:tcBorders>
              <w:top w:val="single" w:sz="4" w:space="0" w:color="auto"/>
              <w:left w:val="nil"/>
              <w:bottom w:val="single" w:sz="4" w:space="0" w:color="auto"/>
              <w:right w:val="single" w:sz="4" w:space="0" w:color="auto"/>
            </w:tcBorders>
          </w:tcPr>
          <w:p w14:paraId="5B5338F6"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22BD1D38"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4C16BDBE"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1F79F80B"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252D858E"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5E695DF8"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0B46D494" w14:textId="77777777" w:rsidR="009B1DFF" w:rsidRDefault="009B1DFF">
            <w:pPr>
              <w:adjustRightInd w:val="0"/>
              <w:snapToGrid w:val="0"/>
              <w:spacing w:line="400" w:lineRule="exact"/>
              <w:jc w:val="center"/>
              <w:rPr>
                <w:rFonts w:eastAsia="仿宋_GB2312"/>
                <w:color w:val="000000"/>
                <w:sz w:val="24"/>
              </w:rPr>
            </w:pPr>
          </w:p>
        </w:tc>
      </w:tr>
      <w:tr w:rsidR="009B1DFF" w14:paraId="59FCDB89"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14:paraId="7717185F"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种植面积（亩）</w:t>
            </w:r>
          </w:p>
        </w:tc>
        <w:tc>
          <w:tcPr>
            <w:tcW w:w="1630" w:type="dxa"/>
            <w:tcBorders>
              <w:top w:val="single" w:sz="4" w:space="0" w:color="auto"/>
              <w:left w:val="nil"/>
              <w:bottom w:val="single" w:sz="4" w:space="0" w:color="auto"/>
              <w:right w:val="single" w:sz="4" w:space="0" w:color="auto"/>
            </w:tcBorders>
          </w:tcPr>
          <w:p w14:paraId="4C0EE8F3"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730B969B"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1E9D9A78"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1F3B9F46"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4D5A0450"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116460A2"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52DBEC16" w14:textId="77777777" w:rsidR="009B1DFF" w:rsidRDefault="009B1DFF">
            <w:pPr>
              <w:adjustRightInd w:val="0"/>
              <w:snapToGrid w:val="0"/>
              <w:spacing w:line="400" w:lineRule="exact"/>
              <w:jc w:val="center"/>
              <w:rPr>
                <w:rFonts w:eastAsia="仿宋_GB2312"/>
                <w:color w:val="000000"/>
                <w:sz w:val="24"/>
              </w:rPr>
            </w:pPr>
          </w:p>
        </w:tc>
      </w:tr>
      <w:tr w:rsidR="009B1DFF" w14:paraId="4C57E5AF" w14:textId="77777777">
        <w:trPr>
          <w:jc w:val="center"/>
        </w:trPr>
        <w:tc>
          <w:tcPr>
            <w:tcW w:w="1843" w:type="dxa"/>
            <w:vMerge w:val="restart"/>
            <w:tcBorders>
              <w:top w:val="nil"/>
              <w:left w:val="single" w:sz="4" w:space="0" w:color="auto"/>
              <w:bottom w:val="single" w:sz="4" w:space="0" w:color="auto"/>
              <w:right w:val="single" w:sz="4" w:space="0" w:color="auto"/>
            </w:tcBorders>
            <w:vAlign w:val="center"/>
          </w:tcPr>
          <w:p w14:paraId="547F04EA"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早疫病</w:t>
            </w:r>
          </w:p>
        </w:tc>
        <w:tc>
          <w:tcPr>
            <w:tcW w:w="1828" w:type="dxa"/>
            <w:tcBorders>
              <w:top w:val="single" w:sz="4" w:space="0" w:color="auto"/>
              <w:left w:val="nil"/>
              <w:bottom w:val="single" w:sz="4" w:space="0" w:color="auto"/>
              <w:right w:val="single" w:sz="4" w:space="0" w:color="auto"/>
            </w:tcBorders>
          </w:tcPr>
          <w:p w14:paraId="27EC5F4C"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发病率（</w:t>
            </w:r>
            <w:r>
              <w:rPr>
                <w:rFonts w:eastAsia="仿宋_GB2312"/>
                <w:color w:val="000000"/>
                <w:sz w:val="24"/>
              </w:rPr>
              <w:t>%</w:t>
            </w:r>
            <w:r>
              <w:rPr>
                <w:rFonts w:eastAsia="仿宋_GB2312"/>
                <w:color w:val="000000"/>
                <w:sz w:val="24"/>
              </w:rPr>
              <w:t>）</w:t>
            </w:r>
          </w:p>
        </w:tc>
        <w:tc>
          <w:tcPr>
            <w:tcW w:w="1630" w:type="dxa"/>
            <w:tcBorders>
              <w:top w:val="single" w:sz="4" w:space="0" w:color="auto"/>
              <w:left w:val="nil"/>
              <w:bottom w:val="single" w:sz="4" w:space="0" w:color="auto"/>
              <w:right w:val="single" w:sz="4" w:space="0" w:color="auto"/>
            </w:tcBorders>
            <w:vAlign w:val="center"/>
          </w:tcPr>
          <w:p w14:paraId="3210BBBB"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46FEB599"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4897F0E"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19DC1913"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2BBAB157"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34321C5D"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0176F9C0" w14:textId="77777777" w:rsidR="009B1DFF" w:rsidRDefault="009B1DFF">
            <w:pPr>
              <w:adjustRightInd w:val="0"/>
              <w:snapToGrid w:val="0"/>
              <w:spacing w:line="400" w:lineRule="exact"/>
              <w:jc w:val="center"/>
              <w:rPr>
                <w:rFonts w:eastAsia="仿宋_GB2312"/>
                <w:color w:val="000000"/>
                <w:kern w:val="0"/>
                <w:sz w:val="24"/>
              </w:rPr>
            </w:pPr>
          </w:p>
        </w:tc>
      </w:tr>
      <w:tr w:rsidR="009B1DFF" w14:paraId="254DEA5B" w14:textId="77777777">
        <w:trPr>
          <w:jc w:val="center"/>
        </w:trPr>
        <w:tc>
          <w:tcPr>
            <w:tcW w:w="1843" w:type="dxa"/>
            <w:vMerge/>
            <w:tcBorders>
              <w:top w:val="nil"/>
              <w:left w:val="single" w:sz="4" w:space="0" w:color="auto"/>
              <w:bottom w:val="single" w:sz="4" w:space="0" w:color="auto"/>
              <w:right w:val="single" w:sz="4" w:space="0" w:color="auto"/>
            </w:tcBorders>
            <w:vAlign w:val="center"/>
          </w:tcPr>
          <w:p w14:paraId="6313477C" w14:textId="77777777" w:rsidR="009B1DFF" w:rsidRDefault="009B1DFF">
            <w:pPr>
              <w:adjustRightInd w:val="0"/>
              <w:snapToGrid w:val="0"/>
              <w:spacing w:line="400" w:lineRule="exact"/>
              <w:jc w:val="left"/>
              <w:rPr>
                <w:rFonts w:eastAsia="仿宋_GB2312"/>
                <w:color w:val="000000"/>
                <w:sz w:val="24"/>
              </w:rPr>
            </w:pPr>
          </w:p>
        </w:tc>
        <w:tc>
          <w:tcPr>
            <w:tcW w:w="1828" w:type="dxa"/>
            <w:tcBorders>
              <w:top w:val="single" w:sz="4" w:space="0" w:color="auto"/>
              <w:left w:val="nil"/>
              <w:bottom w:val="single" w:sz="4" w:space="0" w:color="auto"/>
              <w:right w:val="single" w:sz="4" w:space="0" w:color="auto"/>
            </w:tcBorders>
          </w:tcPr>
          <w:p w14:paraId="75AA4E57"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病情指数</w:t>
            </w:r>
          </w:p>
        </w:tc>
        <w:tc>
          <w:tcPr>
            <w:tcW w:w="1630" w:type="dxa"/>
            <w:tcBorders>
              <w:top w:val="single" w:sz="4" w:space="0" w:color="auto"/>
              <w:left w:val="nil"/>
              <w:bottom w:val="single" w:sz="4" w:space="0" w:color="auto"/>
              <w:right w:val="single" w:sz="4" w:space="0" w:color="auto"/>
            </w:tcBorders>
          </w:tcPr>
          <w:p w14:paraId="218C47D5"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1DAC8355"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7E371C42"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2343FBA7"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0219E9E6"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372EC0D2"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17A80ED6" w14:textId="77777777" w:rsidR="009B1DFF" w:rsidRDefault="009B1DFF">
            <w:pPr>
              <w:adjustRightInd w:val="0"/>
              <w:snapToGrid w:val="0"/>
              <w:spacing w:line="400" w:lineRule="exact"/>
              <w:jc w:val="center"/>
              <w:rPr>
                <w:rFonts w:eastAsia="仿宋_GB2312"/>
                <w:color w:val="000000"/>
                <w:sz w:val="24"/>
              </w:rPr>
            </w:pPr>
          </w:p>
        </w:tc>
      </w:tr>
      <w:tr w:rsidR="009B1DFF" w14:paraId="33B8E840" w14:textId="77777777">
        <w:trPr>
          <w:jc w:val="center"/>
        </w:trPr>
        <w:tc>
          <w:tcPr>
            <w:tcW w:w="1843" w:type="dxa"/>
            <w:vMerge w:val="restart"/>
            <w:tcBorders>
              <w:top w:val="nil"/>
              <w:left w:val="single" w:sz="4" w:space="0" w:color="auto"/>
              <w:bottom w:val="single" w:sz="4" w:space="0" w:color="auto"/>
              <w:right w:val="single" w:sz="4" w:space="0" w:color="auto"/>
            </w:tcBorders>
            <w:vAlign w:val="center"/>
          </w:tcPr>
          <w:p w14:paraId="39246AE4"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晚疫病</w:t>
            </w:r>
          </w:p>
        </w:tc>
        <w:tc>
          <w:tcPr>
            <w:tcW w:w="1828" w:type="dxa"/>
            <w:tcBorders>
              <w:top w:val="single" w:sz="4" w:space="0" w:color="auto"/>
              <w:left w:val="nil"/>
              <w:bottom w:val="single" w:sz="4" w:space="0" w:color="auto"/>
              <w:right w:val="single" w:sz="4" w:space="0" w:color="auto"/>
            </w:tcBorders>
          </w:tcPr>
          <w:p w14:paraId="452591C2"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发病率（</w:t>
            </w:r>
            <w:r>
              <w:rPr>
                <w:rFonts w:eastAsia="仿宋_GB2312"/>
                <w:color w:val="000000"/>
                <w:sz w:val="24"/>
              </w:rPr>
              <w:t>%</w:t>
            </w:r>
            <w:r>
              <w:rPr>
                <w:rFonts w:eastAsia="仿宋_GB2312"/>
                <w:color w:val="000000"/>
                <w:sz w:val="24"/>
              </w:rPr>
              <w:t>）</w:t>
            </w:r>
          </w:p>
        </w:tc>
        <w:tc>
          <w:tcPr>
            <w:tcW w:w="1630" w:type="dxa"/>
            <w:tcBorders>
              <w:top w:val="single" w:sz="4" w:space="0" w:color="auto"/>
              <w:left w:val="nil"/>
              <w:bottom w:val="single" w:sz="4" w:space="0" w:color="auto"/>
              <w:right w:val="single" w:sz="4" w:space="0" w:color="auto"/>
            </w:tcBorders>
          </w:tcPr>
          <w:p w14:paraId="4D558CA7"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6601BFF4"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6C2DD2F2"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35028FEA"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3E57E38B"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4CC115AD"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266960F2" w14:textId="77777777" w:rsidR="009B1DFF" w:rsidRDefault="009B1DFF">
            <w:pPr>
              <w:adjustRightInd w:val="0"/>
              <w:snapToGrid w:val="0"/>
              <w:spacing w:line="400" w:lineRule="exact"/>
              <w:jc w:val="center"/>
              <w:rPr>
                <w:rFonts w:eastAsia="仿宋_GB2312"/>
                <w:color w:val="000000"/>
                <w:sz w:val="24"/>
              </w:rPr>
            </w:pPr>
          </w:p>
        </w:tc>
      </w:tr>
      <w:tr w:rsidR="009B1DFF" w14:paraId="567D8963" w14:textId="77777777">
        <w:trPr>
          <w:jc w:val="center"/>
        </w:trPr>
        <w:tc>
          <w:tcPr>
            <w:tcW w:w="1843" w:type="dxa"/>
            <w:vMerge/>
            <w:tcBorders>
              <w:top w:val="nil"/>
              <w:left w:val="single" w:sz="4" w:space="0" w:color="auto"/>
              <w:bottom w:val="single" w:sz="4" w:space="0" w:color="auto"/>
              <w:right w:val="single" w:sz="4" w:space="0" w:color="auto"/>
            </w:tcBorders>
            <w:vAlign w:val="center"/>
          </w:tcPr>
          <w:p w14:paraId="57B2ABE7" w14:textId="77777777" w:rsidR="009B1DFF" w:rsidRDefault="009B1DFF">
            <w:pPr>
              <w:adjustRightInd w:val="0"/>
              <w:snapToGrid w:val="0"/>
              <w:spacing w:line="400" w:lineRule="exact"/>
              <w:jc w:val="left"/>
              <w:rPr>
                <w:rFonts w:eastAsia="仿宋_GB2312"/>
                <w:color w:val="000000"/>
                <w:sz w:val="24"/>
              </w:rPr>
            </w:pPr>
          </w:p>
        </w:tc>
        <w:tc>
          <w:tcPr>
            <w:tcW w:w="1828" w:type="dxa"/>
            <w:tcBorders>
              <w:top w:val="single" w:sz="4" w:space="0" w:color="auto"/>
              <w:left w:val="nil"/>
              <w:bottom w:val="single" w:sz="4" w:space="0" w:color="auto"/>
              <w:right w:val="single" w:sz="4" w:space="0" w:color="auto"/>
            </w:tcBorders>
          </w:tcPr>
          <w:p w14:paraId="7C798FC9"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病情指数</w:t>
            </w:r>
          </w:p>
        </w:tc>
        <w:tc>
          <w:tcPr>
            <w:tcW w:w="1630" w:type="dxa"/>
            <w:tcBorders>
              <w:top w:val="single" w:sz="4" w:space="0" w:color="auto"/>
              <w:left w:val="nil"/>
              <w:bottom w:val="single" w:sz="4" w:space="0" w:color="auto"/>
              <w:right w:val="single" w:sz="4" w:space="0" w:color="auto"/>
            </w:tcBorders>
          </w:tcPr>
          <w:p w14:paraId="5E8E0E2D"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0AC2AD71"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69847A66"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1A589DA8"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54A50082"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59116A32"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0C23DA62" w14:textId="77777777" w:rsidR="009B1DFF" w:rsidRDefault="009B1DFF">
            <w:pPr>
              <w:adjustRightInd w:val="0"/>
              <w:snapToGrid w:val="0"/>
              <w:spacing w:line="400" w:lineRule="exact"/>
              <w:jc w:val="center"/>
              <w:rPr>
                <w:rFonts w:eastAsia="仿宋_GB2312"/>
                <w:color w:val="000000"/>
                <w:sz w:val="24"/>
              </w:rPr>
            </w:pPr>
          </w:p>
        </w:tc>
      </w:tr>
      <w:tr w:rsidR="009B1DFF" w14:paraId="463C1265" w14:textId="77777777">
        <w:trPr>
          <w:jc w:val="center"/>
        </w:trPr>
        <w:tc>
          <w:tcPr>
            <w:tcW w:w="1843" w:type="dxa"/>
            <w:vMerge w:val="restart"/>
            <w:tcBorders>
              <w:top w:val="nil"/>
              <w:left w:val="single" w:sz="4" w:space="0" w:color="auto"/>
              <w:bottom w:val="single" w:sz="4" w:space="0" w:color="auto"/>
              <w:right w:val="single" w:sz="4" w:space="0" w:color="auto"/>
            </w:tcBorders>
            <w:vAlign w:val="center"/>
          </w:tcPr>
          <w:p w14:paraId="290C861D"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青枯病</w:t>
            </w:r>
          </w:p>
        </w:tc>
        <w:tc>
          <w:tcPr>
            <w:tcW w:w="1828" w:type="dxa"/>
            <w:tcBorders>
              <w:top w:val="single" w:sz="4" w:space="0" w:color="auto"/>
              <w:left w:val="nil"/>
              <w:bottom w:val="single" w:sz="4" w:space="0" w:color="auto"/>
              <w:right w:val="single" w:sz="4" w:space="0" w:color="auto"/>
            </w:tcBorders>
          </w:tcPr>
          <w:p w14:paraId="6081D6A2"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发病率（</w:t>
            </w:r>
            <w:r>
              <w:rPr>
                <w:rFonts w:eastAsia="仿宋_GB2312"/>
                <w:color w:val="000000"/>
                <w:sz w:val="24"/>
              </w:rPr>
              <w:t>%</w:t>
            </w:r>
            <w:r>
              <w:rPr>
                <w:rFonts w:eastAsia="仿宋_GB2312"/>
                <w:color w:val="000000"/>
                <w:sz w:val="24"/>
              </w:rPr>
              <w:t>）</w:t>
            </w:r>
          </w:p>
        </w:tc>
        <w:tc>
          <w:tcPr>
            <w:tcW w:w="1630" w:type="dxa"/>
            <w:tcBorders>
              <w:top w:val="single" w:sz="4" w:space="0" w:color="auto"/>
              <w:left w:val="nil"/>
              <w:bottom w:val="single" w:sz="4" w:space="0" w:color="auto"/>
              <w:right w:val="single" w:sz="4" w:space="0" w:color="auto"/>
            </w:tcBorders>
          </w:tcPr>
          <w:p w14:paraId="7013E55B"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4652D276"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7260E330"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09F89EFA"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21F79E16"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33786D7D"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2E0D106E" w14:textId="77777777" w:rsidR="009B1DFF" w:rsidRDefault="009B1DFF">
            <w:pPr>
              <w:adjustRightInd w:val="0"/>
              <w:snapToGrid w:val="0"/>
              <w:spacing w:line="400" w:lineRule="exact"/>
              <w:jc w:val="center"/>
              <w:rPr>
                <w:rFonts w:eastAsia="仿宋_GB2312"/>
                <w:color w:val="000000"/>
                <w:sz w:val="24"/>
              </w:rPr>
            </w:pPr>
          </w:p>
        </w:tc>
      </w:tr>
      <w:tr w:rsidR="009B1DFF" w14:paraId="16F55655" w14:textId="77777777">
        <w:trPr>
          <w:jc w:val="center"/>
        </w:trPr>
        <w:tc>
          <w:tcPr>
            <w:tcW w:w="1843" w:type="dxa"/>
            <w:vMerge/>
            <w:tcBorders>
              <w:top w:val="nil"/>
              <w:left w:val="single" w:sz="4" w:space="0" w:color="auto"/>
              <w:bottom w:val="single" w:sz="4" w:space="0" w:color="auto"/>
              <w:right w:val="single" w:sz="4" w:space="0" w:color="auto"/>
            </w:tcBorders>
            <w:vAlign w:val="center"/>
          </w:tcPr>
          <w:p w14:paraId="099A7CA5" w14:textId="77777777" w:rsidR="009B1DFF" w:rsidRDefault="009B1DFF">
            <w:pPr>
              <w:adjustRightInd w:val="0"/>
              <w:snapToGrid w:val="0"/>
              <w:spacing w:line="400" w:lineRule="exact"/>
              <w:jc w:val="left"/>
              <w:rPr>
                <w:rFonts w:eastAsia="仿宋_GB2312"/>
                <w:color w:val="000000"/>
                <w:sz w:val="24"/>
              </w:rPr>
            </w:pPr>
          </w:p>
        </w:tc>
        <w:tc>
          <w:tcPr>
            <w:tcW w:w="1828" w:type="dxa"/>
            <w:tcBorders>
              <w:top w:val="single" w:sz="4" w:space="0" w:color="auto"/>
              <w:left w:val="nil"/>
              <w:bottom w:val="single" w:sz="4" w:space="0" w:color="auto"/>
              <w:right w:val="single" w:sz="4" w:space="0" w:color="auto"/>
            </w:tcBorders>
          </w:tcPr>
          <w:p w14:paraId="06AC7227"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病情指数</w:t>
            </w:r>
          </w:p>
        </w:tc>
        <w:tc>
          <w:tcPr>
            <w:tcW w:w="1630" w:type="dxa"/>
            <w:tcBorders>
              <w:top w:val="single" w:sz="4" w:space="0" w:color="auto"/>
              <w:left w:val="nil"/>
              <w:bottom w:val="single" w:sz="4" w:space="0" w:color="auto"/>
              <w:right w:val="single" w:sz="4" w:space="0" w:color="auto"/>
            </w:tcBorders>
            <w:vAlign w:val="center"/>
          </w:tcPr>
          <w:p w14:paraId="20A3FC17"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4E0AC17E"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0DADCF06"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5FEBE142"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772D9723"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2B0C04B7"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071DA2A5" w14:textId="77777777" w:rsidR="009B1DFF" w:rsidRDefault="009B1DFF">
            <w:pPr>
              <w:adjustRightInd w:val="0"/>
              <w:snapToGrid w:val="0"/>
              <w:spacing w:line="400" w:lineRule="exact"/>
              <w:jc w:val="center"/>
              <w:rPr>
                <w:rFonts w:eastAsia="仿宋_GB2312"/>
                <w:color w:val="000000"/>
                <w:kern w:val="0"/>
                <w:sz w:val="24"/>
              </w:rPr>
            </w:pPr>
          </w:p>
        </w:tc>
      </w:tr>
      <w:tr w:rsidR="009B1DFF" w14:paraId="777A56F1" w14:textId="77777777">
        <w:trPr>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CFDABCE"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环腐病</w:t>
            </w:r>
          </w:p>
        </w:tc>
        <w:tc>
          <w:tcPr>
            <w:tcW w:w="1828" w:type="dxa"/>
            <w:tcBorders>
              <w:top w:val="single" w:sz="4" w:space="0" w:color="auto"/>
              <w:left w:val="nil"/>
              <w:bottom w:val="single" w:sz="4" w:space="0" w:color="auto"/>
              <w:right w:val="single" w:sz="4" w:space="0" w:color="auto"/>
            </w:tcBorders>
          </w:tcPr>
          <w:p w14:paraId="0AB4EF22"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发病率（</w:t>
            </w:r>
            <w:r>
              <w:rPr>
                <w:rFonts w:eastAsia="仿宋_GB2312"/>
                <w:color w:val="000000"/>
                <w:sz w:val="24"/>
              </w:rPr>
              <w:t>%</w:t>
            </w:r>
            <w:r>
              <w:rPr>
                <w:rFonts w:eastAsia="仿宋_GB2312"/>
                <w:color w:val="000000"/>
                <w:sz w:val="24"/>
              </w:rPr>
              <w:t>）</w:t>
            </w:r>
          </w:p>
        </w:tc>
        <w:tc>
          <w:tcPr>
            <w:tcW w:w="1630" w:type="dxa"/>
            <w:tcBorders>
              <w:top w:val="single" w:sz="4" w:space="0" w:color="auto"/>
              <w:left w:val="nil"/>
              <w:bottom w:val="single" w:sz="4" w:space="0" w:color="auto"/>
              <w:right w:val="single" w:sz="4" w:space="0" w:color="auto"/>
            </w:tcBorders>
            <w:vAlign w:val="center"/>
          </w:tcPr>
          <w:p w14:paraId="5A46910A"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6037147B"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C19A972"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3F86506F"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1EC879E2"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0BF8987D"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5AFEAE87" w14:textId="77777777" w:rsidR="009B1DFF" w:rsidRDefault="009B1DFF">
            <w:pPr>
              <w:adjustRightInd w:val="0"/>
              <w:snapToGrid w:val="0"/>
              <w:spacing w:line="400" w:lineRule="exact"/>
              <w:jc w:val="center"/>
              <w:rPr>
                <w:rFonts w:eastAsia="仿宋_GB2312"/>
                <w:color w:val="000000"/>
                <w:kern w:val="0"/>
                <w:sz w:val="24"/>
              </w:rPr>
            </w:pPr>
          </w:p>
        </w:tc>
      </w:tr>
      <w:tr w:rsidR="009B1DFF" w14:paraId="36B86752" w14:textId="77777777">
        <w:trPr>
          <w:jc w:val="center"/>
        </w:trPr>
        <w:tc>
          <w:tcPr>
            <w:tcW w:w="1843" w:type="dxa"/>
            <w:vMerge/>
            <w:tcBorders>
              <w:top w:val="single" w:sz="4" w:space="0" w:color="auto"/>
              <w:left w:val="single" w:sz="4" w:space="0" w:color="auto"/>
              <w:bottom w:val="single" w:sz="4" w:space="0" w:color="auto"/>
              <w:right w:val="single" w:sz="4" w:space="0" w:color="auto"/>
            </w:tcBorders>
            <w:vAlign w:val="center"/>
          </w:tcPr>
          <w:p w14:paraId="2B665CF4" w14:textId="77777777" w:rsidR="009B1DFF" w:rsidRDefault="009B1DFF">
            <w:pPr>
              <w:adjustRightInd w:val="0"/>
              <w:snapToGrid w:val="0"/>
              <w:spacing w:line="400" w:lineRule="exact"/>
              <w:jc w:val="left"/>
              <w:rPr>
                <w:rFonts w:eastAsia="仿宋_GB2312"/>
                <w:color w:val="000000"/>
                <w:sz w:val="24"/>
              </w:rPr>
            </w:pPr>
          </w:p>
        </w:tc>
        <w:tc>
          <w:tcPr>
            <w:tcW w:w="1828" w:type="dxa"/>
            <w:tcBorders>
              <w:top w:val="single" w:sz="4" w:space="0" w:color="auto"/>
              <w:left w:val="nil"/>
              <w:bottom w:val="single" w:sz="4" w:space="0" w:color="auto"/>
              <w:right w:val="single" w:sz="4" w:space="0" w:color="auto"/>
            </w:tcBorders>
          </w:tcPr>
          <w:p w14:paraId="1108CACB"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病情指数</w:t>
            </w:r>
          </w:p>
        </w:tc>
        <w:tc>
          <w:tcPr>
            <w:tcW w:w="1630" w:type="dxa"/>
            <w:tcBorders>
              <w:top w:val="single" w:sz="4" w:space="0" w:color="auto"/>
              <w:left w:val="nil"/>
              <w:bottom w:val="single" w:sz="4" w:space="0" w:color="auto"/>
              <w:right w:val="single" w:sz="4" w:space="0" w:color="auto"/>
            </w:tcBorders>
            <w:vAlign w:val="center"/>
          </w:tcPr>
          <w:p w14:paraId="19589288"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75FA3B80"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1BC9A460"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21B3A88E"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0456137A"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7535D229"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2CCC5A7E" w14:textId="77777777" w:rsidR="009B1DFF" w:rsidRDefault="009B1DFF">
            <w:pPr>
              <w:adjustRightInd w:val="0"/>
              <w:snapToGrid w:val="0"/>
              <w:spacing w:line="400" w:lineRule="exact"/>
              <w:jc w:val="center"/>
              <w:rPr>
                <w:rFonts w:eastAsia="仿宋_GB2312"/>
                <w:color w:val="000000"/>
                <w:kern w:val="0"/>
                <w:sz w:val="24"/>
              </w:rPr>
            </w:pPr>
          </w:p>
        </w:tc>
      </w:tr>
      <w:tr w:rsidR="009B1DFF" w14:paraId="51B312B7" w14:textId="77777777">
        <w:trPr>
          <w:trHeight w:val="239"/>
          <w:jc w:val="center"/>
        </w:trPr>
        <w:tc>
          <w:tcPr>
            <w:tcW w:w="1843" w:type="dxa"/>
            <w:vMerge w:val="restart"/>
            <w:tcBorders>
              <w:top w:val="single" w:sz="4" w:space="0" w:color="auto"/>
              <w:left w:val="single" w:sz="4" w:space="0" w:color="auto"/>
              <w:right w:val="single" w:sz="4" w:space="0" w:color="auto"/>
            </w:tcBorders>
            <w:vAlign w:val="center"/>
          </w:tcPr>
          <w:p w14:paraId="5B607C92"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花叶病毒病</w:t>
            </w:r>
          </w:p>
        </w:tc>
        <w:tc>
          <w:tcPr>
            <w:tcW w:w="1828" w:type="dxa"/>
            <w:tcBorders>
              <w:top w:val="single" w:sz="4" w:space="0" w:color="auto"/>
              <w:left w:val="nil"/>
              <w:bottom w:val="single" w:sz="4" w:space="0" w:color="auto"/>
              <w:right w:val="single" w:sz="4" w:space="0" w:color="auto"/>
            </w:tcBorders>
          </w:tcPr>
          <w:p w14:paraId="1F97C754"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发病率（</w:t>
            </w:r>
            <w:r>
              <w:rPr>
                <w:rFonts w:eastAsia="仿宋_GB2312"/>
                <w:color w:val="000000"/>
                <w:sz w:val="24"/>
              </w:rPr>
              <w:t>%</w:t>
            </w:r>
            <w:r>
              <w:rPr>
                <w:rFonts w:eastAsia="仿宋_GB2312"/>
                <w:color w:val="000000"/>
                <w:sz w:val="24"/>
              </w:rPr>
              <w:t>）</w:t>
            </w:r>
          </w:p>
        </w:tc>
        <w:tc>
          <w:tcPr>
            <w:tcW w:w="1630" w:type="dxa"/>
            <w:tcBorders>
              <w:top w:val="single" w:sz="4" w:space="0" w:color="auto"/>
              <w:left w:val="nil"/>
              <w:bottom w:val="single" w:sz="4" w:space="0" w:color="auto"/>
              <w:right w:val="single" w:sz="4" w:space="0" w:color="auto"/>
            </w:tcBorders>
            <w:vAlign w:val="center"/>
          </w:tcPr>
          <w:p w14:paraId="1CC6B6A3"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0E594BE2"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12C0C737"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08A73F9B"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133FE0BF"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149DC526"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03A0FA68" w14:textId="77777777" w:rsidR="009B1DFF" w:rsidRDefault="009B1DFF">
            <w:pPr>
              <w:adjustRightInd w:val="0"/>
              <w:snapToGrid w:val="0"/>
              <w:spacing w:line="400" w:lineRule="exact"/>
              <w:jc w:val="center"/>
              <w:rPr>
                <w:rFonts w:eastAsia="仿宋_GB2312"/>
                <w:color w:val="000000"/>
                <w:kern w:val="0"/>
                <w:sz w:val="24"/>
              </w:rPr>
            </w:pPr>
          </w:p>
        </w:tc>
      </w:tr>
      <w:tr w:rsidR="009B1DFF" w14:paraId="12B1BF1E" w14:textId="77777777">
        <w:trPr>
          <w:jc w:val="center"/>
        </w:trPr>
        <w:tc>
          <w:tcPr>
            <w:tcW w:w="1843" w:type="dxa"/>
            <w:vMerge/>
            <w:tcBorders>
              <w:left w:val="single" w:sz="4" w:space="0" w:color="auto"/>
              <w:bottom w:val="single" w:sz="4" w:space="0" w:color="auto"/>
              <w:right w:val="single" w:sz="4" w:space="0" w:color="auto"/>
            </w:tcBorders>
            <w:vAlign w:val="center"/>
          </w:tcPr>
          <w:p w14:paraId="5DE1D364" w14:textId="77777777" w:rsidR="009B1DFF" w:rsidRDefault="009B1DFF">
            <w:pPr>
              <w:adjustRightInd w:val="0"/>
              <w:snapToGrid w:val="0"/>
              <w:spacing w:line="400" w:lineRule="exact"/>
              <w:jc w:val="center"/>
              <w:rPr>
                <w:rFonts w:eastAsia="仿宋_GB2312"/>
                <w:color w:val="000000"/>
                <w:sz w:val="24"/>
              </w:rPr>
            </w:pPr>
          </w:p>
        </w:tc>
        <w:tc>
          <w:tcPr>
            <w:tcW w:w="1828" w:type="dxa"/>
            <w:tcBorders>
              <w:top w:val="single" w:sz="4" w:space="0" w:color="auto"/>
              <w:left w:val="nil"/>
              <w:bottom w:val="single" w:sz="4" w:space="0" w:color="auto"/>
              <w:right w:val="single" w:sz="4" w:space="0" w:color="auto"/>
            </w:tcBorders>
          </w:tcPr>
          <w:p w14:paraId="3B778629"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病情指数</w:t>
            </w:r>
          </w:p>
        </w:tc>
        <w:tc>
          <w:tcPr>
            <w:tcW w:w="1630" w:type="dxa"/>
            <w:tcBorders>
              <w:top w:val="single" w:sz="4" w:space="0" w:color="auto"/>
              <w:left w:val="nil"/>
              <w:bottom w:val="single" w:sz="4" w:space="0" w:color="auto"/>
              <w:right w:val="single" w:sz="4" w:space="0" w:color="auto"/>
            </w:tcBorders>
            <w:vAlign w:val="center"/>
          </w:tcPr>
          <w:p w14:paraId="73629CC5"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29253584"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1382DDDA"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1E859FF5"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0756307B"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108E9430"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48D79D13" w14:textId="77777777" w:rsidR="009B1DFF" w:rsidRDefault="009B1DFF">
            <w:pPr>
              <w:adjustRightInd w:val="0"/>
              <w:snapToGrid w:val="0"/>
              <w:spacing w:line="400" w:lineRule="exact"/>
              <w:jc w:val="center"/>
              <w:rPr>
                <w:rFonts w:eastAsia="仿宋_GB2312"/>
                <w:color w:val="000000"/>
                <w:kern w:val="0"/>
                <w:sz w:val="24"/>
              </w:rPr>
            </w:pPr>
          </w:p>
        </w:tc>
      </w:tr>
      <w:tr w:rsidR="009B1DFF" w14:paraId="59DBB4EF" w14:textId="77777777">
        <w:trPr>
          <w:jc w:val="center"/>
        </w:trPr>
        <w:tc>
          <w:tcPr>
            <w:tcW w:w="1843" w:type="dxa"/>
            <w:vMerge w:val="restart"/>
            <w:tcBorders>
              <w:top w:val="single" w:sz="4" w:space="0" w:color="auto"/>
              <w:left w:val="single" w:sz="4" w:space="0" w:color="auto"/>
              <w:right w:val="single" w:sz="4" w:space="0" w:color="auto"/>
            </w:tcBorders>
            <w:vAlign w:val="center"/>
          </w:tcPr>
          <w:p w14:paraId="47FD93E0"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卷叶病毒病</w:t>
            </w:r>
          </w:p>
        </w:tc>
        <w:tc>
          <w:tcPr>
            <w:tcW w:w="1828" w:type="dxa"/>
            <w:tcBorders>
              <w:top w:val="single" w:sz="4" w:space="0" w:color="auto"/>
              <w:left w:val="nil"/>
              <w:bottom w:val="single" w:sz="4" w:space="0" w:color="auto"/>
              <w:right w:val="single" w:sz="4" w:space="0" w:color="auto"/>
            </w:tcBorders>
          </w:tcPr>
          <w:p w14:paraId="661ED822"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发病率（</w:t>
            </w:r>
            <w:r>
              <w:rPr>
                <w:rFonts w:eastAsia="仿宋_GB2312"/>
                <w:color w:val="000000"/>
                <w:sz w:val="24"/>
              </w:rPr>
              <w:t>%</w:t>
            </w:r>
            <w:r>
              <w:rPr>
                <w:rFonts w:eastAsia="仿宋_GB2312"/>
                <w:color w:val="000000"/>
                <w:sz w:val="24"/>
              </w:rPr>
              <w:t>）</w:t>
            </w:r>
          </w:p>
        </w:tc>
        <w:tc>
          <w:tcPr>
            <w:tcW w:w="1630" w:type="dxa"/>
            <w:tcBorders>
              <w:top w:val="single" w:sz="4" w:space="0" w:color="auto"/>
              <w:left w:val="nil"/>
              <w:bottom w:val="single" w:sz="4" w:space="0" w:color="auto"/>
              <w:right w:val="single" w:sz="4" w:space="0" w:color="auto"/>
            </w:tcBorders>
            <w:vAlign w:val="center"/>
          </w:tcPr>
          <w:p w14:paraId="48566F6F"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6FDE26C"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44E40EB1"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7C1484BF"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A359B88"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359C8BE5"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51AFA1B6" w14:textId="77777777" w:rsidR="009B1DFF" w:rsidRDefault="009B1DFF">
            <w:pPr>
              <w:adjustRightInd w:val="0"/>
              <w:snapToGrid w:val="0"/>
              <w:spacing w:line="400" w:lineRule="exact"/>
              <w:jc w:val="center"/>
              <w:rPr>
                <w:rFonts w:eastAsia="仿宋_GB2312"/>
                <w:color w:val="000000"/>
                <w:kern w:val="0"/>
                <w:sz w:val="24"/>
              </w:rPr>
            </w:pPr>
          </w:p>
        </w:tc>
      </w:tr>
      <w:tr w:rsidR="009B1DFF" w14:paraId="05CC98A7" w14:textId="77777777">
        <w:trPr>
          <w:jc w:val="center"/>
        </w:trPr>
        <w:tc>
          <w:tcPr>
            <w:tcW w:w="1843" w:type="dxa"/>
            <w:vMerge/>
            <w:tcBorders>
              <w:left w:val="single" w:sz="4" w:space="0" w:color="auto"/>
              <w:bottom w:val="single" w:sz="4" w:space="0" w:color="auto"/>
              <w:right w:val="single" w:sz="4" w:space="0" w:color="auto"/>
            </w:tcBorders>
            <w:vAlign w:val="center"/>
          </w:tcPr>
          <w:p w14:paraId="5CB90B4A" w14:textId="77777777" w:rsidR="009B1DFF" w:rsidRDefault="009B1DFF">
            <w:pPr>
              <w:adjustRightInd w:val="0"/>
              <w:snapToGrid w:val="0"/>
              <w:spacing w:line="400" w:lineRule="exact"/>
              <w:jc w:val="left"/>
              <w:rPr>
                <w:rFonts w:eastAsia="仿宋_GB2312"/>
                <w:color w:val="000000"/>
                <w:sz w:val="24"/>
              </w:rPr>
            </w:pPr>
          </w:p>
        </w:tc>
        <w:tc>
          <w:tcPr>
            <w:tcW w:w="1828" w:type="dxa"/>
            <w:tcBorders>
              <w:top w:val="single" w:sz="4" w:space="0" w:color="auto"/>
              <w:left w:val="nil"/>
              <w:bottom w:val="single" w:sz="4" w:space="0" w:color="auto"/>
              <w:right w:val="single" w:sz="4" w:space="0" w:color="auto"/>
            </w:tcBorders>
          </w:tcPr>
          <w:p w14:paraId="41F30740" w14:textId="77777777" w:rsidR="009B1DFF" w:rsidRDefault="00000000">
            <w:pPr>
              <w:adjustRightInd w:val="0"/>
              <w:snapToGrid w:val="0"/>
              <w:spacing w:line="400" w:lineRule="exact"/>
              <w:rPr>
                <w:rFonts w:eastAsia="仿宋_GB2312"/>
                <w:color w:val="000000"/>
                <w:sz w:val="24"/>
              </w:rPr>
            </w:pPr>
            <w:r>
              <w:rPr>
                <w:rFonts w:eastAsia="仿宋_GB2312"/>
                <w:color w:val="000000"/>
                <w:sz w:val="24"/>
              </w:rPr>
              <w:t>病情指数</w:t>
            </w:r>
          </w:p>
        </w:tc>
        <w:tc>
          <w:tcPr>
            <w:tcW w:w="1630" w:type="dxa"/>
            <w:tcBorders>
              <w:top w:val="single" w:sz="4" w:space="0" w:color="auto"/>
              <w:left w:val="nil"/>
              <w:bottom w:val="single" w:sz="4" w:space="0" w:color="auto"/>
              <w:right w:val="single" w:sz="4" w:space="0" w:color="auto"/>
            </w:tcBorders>
            <w:vAlign w:val="center"/>
          </w:tcPr>
          <w:p w14:paraId="2369F546"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2F33BCC"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3849D1E2" w14:textId="77777777" w:rsidR="009B1DFF" w:rsidRDefault="009B1DFF">
            <w:pPr>
              <w:adjustRightInd w:val="0"/>
              <w:snapToGrid w:val="0"/>
              <w:spacing w:line="400" w:lineRule="exact"/>
              <w:jc w:val="center"/>
              <w:rPr>
                <w:rFonts w:eastAsia="仿宋_GB2312"/>
                <w:color w:val="000000"/>
                <w:kern w:val="0"/>
                <w:sz w:val="24"/>
              </w:rPr>
            </w:pPr>
          </w:p>
        </w:tc>
        <w:tc>
          <w:tcPr>
            <w:tcW w:w="1630" w:type="dxa"/>
            <w:tcBorders>
              <w:top w:val="single" w:sz="4" w:space="0" w:color="auto"/>
              <w:left w:val="nil"/>
              <w:bottom w:val="single" w:sz="4" w:space="0" w:color="auto"/>
              <w:right w:val="single" w:sz="4" w:space="0" w:color="auto"/>
            </w:tcBorders>
            <w:vAlign w:val="center"/>
          </w:tcPr>
          <w:p w14:paraId="03059D9A" w14:textId="77777777" w:rsidR="009B1DFF" w:rsidRDefault="009B1DFF">
            <w:pPr>
              <w:adjustRightInd w:val="0"/>
              <w:snapToGrid w:val="0"/>
              <w:spacing w:line="400" w:lineRule="exact"/>
              <w:jc w:val="center"/>
              <w:rPr>
                <w:rFonts w:eastAsia="仿宋_GB2312"/>
                <w:color w:val="000000"/>
                <w:kern w:val="0"/>
                <w:sz w:val="24"/>
              </w:rPr>
            </w:pPr>
          </w:p>
        </w:tc>
        <w:tc>
          <w:tcPr>
            <w:tcW w:w="1631" w:type="dxa"/>
            <w:tcBorders>
              <w:top w:val="single" w:sz="4" w:space="0" w:color="auto"/>
              <w:left w:val="nil"/>
              <w:bottom w:val="single" w:sz="4" w:space="0" w:color="auto"/>
              <w:right w:val="single" w:sz="4" w:space="0" w:color="auto"/>
            </w:tcBorders>
            <w:vAlign w:val="center"/>
          </w:tcPr>
          <w:p w14:paraId="097BCFE6" w14:textId="77777777" w:rsidR="009B1DFF" w:rsidRDefault="009B1DFF">
            <w:pPr>
              <w:adjustRightInd w:val="0"/>
              <w:snapToGrid w:val="0"/>
              <w:spacing w:line="400" w:lineRule="exact"/>
              <w:jc w:val="center"/>
              <w:rPr>
                <w:rFonts w:eastAsia="仿宋_GB2312"/>
                <w:color w:val="000000"/>
                <w:kern w:val="0"/>
                <w:sz w:val="24"/>
              </w:rPr>
            </w:pPr>
          </w:p>
        </w:tc>
        <w:tc>
          <w:tcPr>
            <w:tcW w:w="1391" w:type="dxa"/>
            <w:tcBorders>
              <w:top w:val="single" w:sz="4" w:space="0" w:color="auto"/>
              <w:left w:val="nil"/>
              <w:bottom w:val="single" w:sz="4" w:space="0" w:color="auto"/>
              <w:right w:val="single" w:sz="4" w:space="0" w:color="auto"/>
            </w:tcBorders>
            <w:vAlign w:val="center"/>
          </w:tcPr>
          <w:p w14:paraId="6DE371D0" w14:textId="77777777" w:rsidR="009B1DFF" w:rsidRDefault="009B1DFF">
            <w:pPr>
              <w:adjustRightInd w:val="0"/>
              <w:snapToGrid w:val="0"/>
              <w:spacing w:line="400" w:lineRule="exact"/>
              <w:jc w:val="center"/>
              <w:rPr>
                <w:rFonts w:eastAsia="仿宋_GB2312"/>
                <w:color w:val="000000"/>
                <w:kern w:val="0"/>
                <w:sz w:val="24"/>
              </w:rPr>
            </w:pPr>
          </w:p>
        </w:tc>
        <w:tc>
          <w:tcPr>
            <w:tcW w:w="1278" w:type="dxa"/>
            <w:tcBorders>
              <w:top w:val="single" w:sz="4" w:space="0" w:color="auto"/>
              <w:left w:val="nil"/>
              <w:bottom w:val="single" w:sz="4" w:space="0" w:color="auto"/>
              <w:right w:val="single" w:sz="4" w:space="0" w:color="auto"/>
            </w:tcBorders>
            <w:vAlign w:val="center"/>
          </w:tcPr>
          <w:p w14:paraId="49921F6E" w14:textId="77777777" w:rsidR="009B1DFF" w:rsidRDefault="009B1DFF">
            <w:pPr>
              <w:adjustRightInd w:val="0"/>
              <w:snapToGrid w:val="0"/>
              <w:spacing w:line="400" w:lineRule="exact"/>
              <w:jc w:val="center"/>
              <w:rPr>
                <w:rFonts w:eastAsia="仿宋_GB2312"/>
                <w:color w:val="000000"/>
                <w:kern w:val="0"/>
                <w:sz w:val="24"/>
              </w:rPr>
            </w:pPr>
          </w:p>
        </w:tc>
      </w:tr>
      <w:tr w:rsidR="009B1DFF" w14:paraId="05960FD4" w14:textId="77777777">
        <w:trPr>
          <w:jc w:val="center"/>
        </w:trPr>
        <w:tc>
          <w:tcPr>
            <w:tcW w:w="3671" w:type="dxa"/>
            <w:gridSpan w:val="2"/>
            <w:tcBorders>
              <w:top w:val="single" w:sz="4" w:space="0" w:color="auto"/>
              <w:left w:val="single" w:sz="4" w:space="0" w:color="auto"/>
              <w:bottom w:val="single" w:sz="4" w:space="0" w:color="auto"/>
              <w:right w:val="single" w:sz="4" w:space="0" w:color="auto"/>
            </w:tcBorders>
          </w:tcPr>
          <w:p w14:paraId="15090268" w14:textId="77777777" w:rsidR="009B1DFF" w:rsidRDefault="00000000">
            <w:pPr>
              <w:adjustRightInd w:val="0"/>
              <w:snapToGrid w:val="0"/>
              <w:spacing w:line="400" w:lineRule="exact"/>
              <w:jc w:val="center"/>
              <w:rPr>
                <w:rFonts w:eastAsia="仿宋_GB2312"/>
                <w:color w:val="000000"/>
                <w:sz w:val="24"/>
              </w:rPr>
            </w:pPr>
            <w:r>
              <w:rPr>
                <w:rFonts w:eastAsia="仿宋_GB2312"/>
                <w:color w:val="000000"/>
                <w:sz w:val="24"/>
              </w:rPr>
              <w:t>预计单产受损（吨）</w:t>
            </w:r>
          </w:p>
        </w:tc>
        <w:tc>
          <w:tcPr>
            <w:tcW w:w="1630" w:type="dxa"/>
            <w:tcBorders>
              <w:top w:val="single" w:sz="4" w:space="0" w:color="auto"/>
              <w:left w:val="nil"/>
              <w:bottom w:val="single" w:sz="4" w:space="0" w:color="auto"/>
              <w:right w:val="single" w:sz="4" w:space="0" w:color="auto"/>
            </w:tcBorders>
          </w:tcPr>
          <w:p w14:paraId="15AE0B0D"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50EABF33"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58B5DA52" w14:textId="77777777" w:rsidR="009B1DFF" w:rsidRDefault="009B1DFF">
            <w:pPr>
              <w:adjustRightInd w:val="0"/>
              <w:snapToGrid w:val="0"/>
              <w:spacing w:line="400" w:lineRule="exact"/>
              <w:jc w:val="center"/>
              <w:rPr>
                <w:rFonts w:eastAsia="仿宋_GB2312"/>
                <w:color w:val="000000"/>
                <w:sz w:val="24"/>
              </w:rPr>
            </w:pPr>
          </w:p>
        </w:tc>
        <w:tc>
          <w:tcPr>
            <w:tcW w:w="1630" w:type="dxa"/>
            <w:tcBorders>
              <w:top w:val="single" w:sz="4" w:space="0" w:color="auto"/>
              <w:left w:val="nil"/>
              <w:bottom w:val="single" w:sz="4" w:space="0" w:color="auto"/>
              <w:right w:val="single" w:sz="4" w:space="0" w:color="auto"/>
            </w:tcBorders>
          </w:tcPr>
          <w:p w14:paraId="538570FA" w14:textId="77777777" w:rsidR="009B1DFF" w:rsidRDefault="009B1DFF">
            <w:pPr>
              <w:adjustRightInd w:val="0"/>
              <w:snapToGrid w:val="0"/>
              <w:spacing w:line="400" w:lineRule="exact"/>
              <w:jc w:val="center"/>
              <w:rPr>
                <w:rFonts w:eastAsia="仿宋_GB2312"/>
                <w:color w:val="000000"/>
                <w:sz w:val="24"/>
              </w:rPr>
            </w:pPr>
          </w:p>
        </w:tc>
        <w:tc>
          <w:tcPr>
            <w:tcW w:w="1631" w:type="dxa"/>
            <w:tcBorders>
              <w:top w:val="single" w:sz="4" w:space="0" w:color="auto"/>
              <w:left w:val="nil"/>
              <w:bottom w:val="single" w:sz="4" w:space="0" w:color="auto"/>
              <w:right w:val="single" w:sz="4" w:space="0" w:color="auto"/>
            </w:tcBorders>
          </w:tcPr>
          <w:p w14:paraId="414C03F5" w14:textId="77777777" w:rsidR="009B1DFF" w:rsidRDefault="009B1DFF">
            <w:pPr>
              <w:adjustRightInd w:val="0"/>
              <w:snapToGrid w:val="0"/>
              <w:spacing w:line="400" w:lineRule="exact"/>
              <w:jc w:val="center"/>
              <w:rPr>
                <w:rFonts w:eastAsia="仿宋_GB2312"/>
                <w:color w:val="000000"/>
                <w:sz w:val="24"/>
              </w:rPr>
            </w:pPr>
          </w:p>
        </w:tc>
        <w:tc>
          <w:tcPr>
            <w:tcW w:w="1391" w:type="dxa"/>
            <w:tcBorders>
              <w:top w:val="single" w:sz="4" w:space="0" w:color="auto"/>
              <w:left w:val="nil"/>
              <w:bottom w:val="single" w:sz="4" w:space="0" w:color="auto"/>
              <w:right w:val="single" w:sz="4" w:space="0" w:color="auto"/>
            </w:tcBorders>
          </w:tcPr>
          <w:p w14:paraId="1C409F61" w14:textId="77777777" w:rsidR="009B1DFF" w:rsidRDefault="009B1DFF">
            <w:pPr>
              <w:adjustRightInd w:val="0"/>
              <w:snapToGrid w:val="0"/>
              <w:spacing w:line="400" w:lineRule="exact"/>
              <w:jc w:val="center"/>
              <w:rPr>
                <w:rFonts w:eastAsia="仿宋_GB2312"/>
                <w:color w:val="000000"/>
                <w:sz w:val="24"/>
              </w:rPr>
            </w:pPr>
          </w:p>
        </w:tc>
        <w:tc>
          <w:tcPr>
            <w:tcW w:w="1278" w:type="dxa"/>
            <w:tcBorders>
              <w:top w:val="single" w:sz="4" w:space="0" w:color="auto"/>
              <w:left w:val="nil"/>
              <w:bottom w:val="single" w:sz="4" w:space="0" w:color="auto"/>
              <w:right w:val="single" w:sz="4" w:space="0" w:color="auto"/>
            </w:tcBorders>
          </w:tcPr>
          <w:p w14:paraId="762F09C0" w14:textId="77777777" w:rsidR="009B1DFF" w:rsidRDefault="009B1DFF">
            <w:pPr>
              <w:adjustRightInd w:val="0"/>
              <w:snapToGrid w:val="0"/>
              <w:spacing w:line="400" w:lineRule="exact"/>
              <w:jc w:val="center"/>
              <w:rPr>
                <w:rFonts w:eastAsia="仿宋_GB2312"/>
                <w:color w:val="000000"/>
                <w:sz w:val="24"/>
              </w:rPr>
            </w:pPr>
          </w:p>
        </w:tc>
      </w:tr>
    </w:tbl>
    <w:p w14:paraId="68E9DBE7" w14:textId="77777777" w:rsidR="009B1DFF" w:rsidRDefault="009B1DFF">
      <w:pPr>
        <w:jc w:val="left"/>
        <w:rPr>
          <w:rFonts w:eastAsia="仿宋_GB2312"/>
          <w:color w:val="000000"/>
          <w:sz w:val="32"/>
          <w:szCs w:val="32"/>
        </w:rPr>
        <w:sectPr w:rsidR="009B1DFF">
          <w:pgSz w:w="16838" w:h="11906" w:orient="landscape"/>
          <w:pgMar w:top="1287" w:right="1440" w:bottom="1588" w:left="1440" w:header="851" w:footer="992" w:gutter="0"/>
          <w:cols w:space="720"/>
          <w:docGrid w:linePitch="312"/>
        </w:sectPr>
      </w:pPr>
    </w:p>
    <w:p w14:paraId="6EA62D58" w14:textId="77777777" w:rsidR="009B1DFF" w:rsidRDefault="00000000">
      <w:pPr>
        <w:spacing w:line="600" w:lineRule="exact"/>
        <w:jc w:val="left"/>
        <w:rPr>
          <w:rFonts w:eastAsia="黑体"/>
          <w:sz w:val="32"/>
          <w:szCs w:val="32"/>
        </w:rPr>
      </w:pPr>
      <w:r>
        <w:rPr>
          <w:rFonts w:eastAsia="黑体"/>
          <w:sz w:val="32"/>
          <w:szCs w:val="32"/>
        </w:rPr>
        <w:lastRenderedPageBreak/>
        <w:t>附件</w:t>
      </w:r>
      <w:r>
        <w:rPr>
          <w:rFonts w:eastAsia="黑体"/>
          <w:sz w:val="32"/>
          <w:szCs w:val="32"/>
        </w:rPr>
        <w:t>21</w:t>
      </w:r>
    </w:p>
    <w:p w14:paraId="78266F8B" w14:textId="77777777" w:rsidR="009B1DFF" w:rsidRDefault="009B1DFF">
      <w:pPr>
        <w:spacing w:line="600" w:lineRule="exact"/>
        <w:jc w:val="center"/>
        <w:rPr>
          <w:rFonts w:eastAsia="方正小标宋简体"/>
          <w:b/>
          <w:sz w:val="44"/>
          <w:szCs w:val="44"/>
        </w:rPr>
      </w:pPr>
    </w:p>
    <w:p w14:paraId="75921AF5" w14:textId="77777777" w:rsidR="009B1DFF" w:rsidRDefault="00000000">
      <w:pPr>
        <w:spacing w:line="600" w:lineRule="exact"/>
        <w:jc w:val="center"/>
        <w:rPr>
          <w:rFonts w:eastAsia="方正小标宋简体"/>
          <w:sz w:val="44"/>
          <w:szCs w:val="44"/>
        </w:rPr>
      </w:pPr>
      <w:r>
        <w:rPr>
          <w:rFonts w:eastAsia="方正小标宋简体"/>
          <w:sz w:val="44"/>
          <w:szCs w:val="44"/>
        </w:rPr>
        <w:t>农作物动态监测调查项目和填表说明</w:t>
      </w:r>
    </w:p>
    <w:p w14:paraId="012125C4" w14:textId="77777777" w:rsidR="009B1DFF" w:rsidRDefault="009B1DFF">
      <w:pPr>
        <w:adjustRightInd w:val="0"/>
        <w:snapToGrid w:val="0"/>
        <w:spacing w:line="600" w:lineRule="exact"/>
        <w:rPr>
          <w:sz w:val="24"/>
        </w:rPr>
      </w:pPr>
    </w:p>
    <w:p w14:paraId="6FB26DF2" w14:textId="77777777" w:rsidR="009B1DFF" w:rsidRDefault="00000000">
      <w:pPr>
        <w:adjustRightInd w:val="0"/>
        <w:snapToGrid w:val="0"/>
        <w:spacing w:line="420" w:lineRule="exact"/>
        <w:jc w:val="center"/>
        <w:rPr>
          <w:rFonts w:eastAsia="黑体"/>
          <w:sz w:val="36"/>
          <w:szCs w:val="36"/>
        </w:rPr>
      </w:pPr>
      <w:r>
        <w:rPr>
          <w:rFonts w:eastAsia="黑体"/>
          <w:sz w:val="36"/>
          <w:szCs w:val="36"/>
        </w:rPr>
        <w:t>（一）水</w:t>
      </w:r>
      <w:r>
        <w:rPr>
          <w:rFonts w:eastAsia="黑体"/>
          <w:sz w:val="36"/>
          <w:szCs w:val="36"/>
        </w:rPr>
        <w:t xml:space="preserve">  </w:t>
      </w:r>
      <w:r>
        <w:rPr>
          <w:rFonts w:eastAsia="黑体"/>
          <w:sz w:val="36"/>
          <w:szCs w:val="36"/>
        </w:rPr>
        <w:t>稻</w:t>
      </w:r>
    </w:p>
    <w:p w14:paraId="2B30E164" w14:textId="77777777" w:rsidR="009B1DFF" w:rsidRDefault="009B1DFF">
      <w:pPr>
        <w:adjustRightInd w:val="0"/>
        <w:snapToGrid w:val="0"/>
        <w:spacing w:line="420" w:lineRule="exact"/>
        <w:rPr>
          <w:sz w:val="24"/>
        </w:rPr>
      </w:pPr>
    </w:p>
    <w:p w14:paraId="0D437DBE"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一、水稻秧苗素质调查</w:t>
      </w:r>
    </w:p>
    <w:p w14:paraId="713B8F47"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、调查时间：调查当天的日期。</w:t>
      </w:r>
    </w:p>
    <w:p w14:paraId="14F48BE9"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、调查人：填写具体参与调查的技术人员名单。</w:t>
      </w:r>
    </w:p>
    <w:p w14:paraId="04A81987"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、调查地点：具体填写到乡镇、村屯的名称。</w:t>
      </w:r>
    </w:p>
    <w:p w14:paraId="3FE80624"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、品种名称：填写具体的品种名称。建议超级稻、普通杂交稻、常规优质稻各调查一个品种以上，种植有其它专用稻、特用稻的建议增加调查类别。</w:t>
      </w:r>
    </w:p>
    <w:p w14:paraId="43407276"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、播种时间：播种当天的日期。</w:t>
      </w:r>
    </w:p>
    <w:p w14:paraId="1A73FB7A"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、播种量：每亩大田的播种量。根据每张秧盘（塑料软盘、工厂化育秧硬盘）或编织布的播种量或每平方米秧床的播种量和每亩大田秧盘、编织布的使用量、秧床面积推算每亩大田的播种量。</w:t>
      </w:r>
    </w:p>
    <w:p w14:paraId="6E832C4B"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、育</w:t>
      </w:r>
      <w:r>
        <w:rPr>
          <w:snapToGrid w:val="0"/>
          <w:spacing w:val="4"/>
          <w:sz w:val="24"/>
        </w:rPr>
        <w:t>秧方式：有分散育秧、集中育秧、工厂化育秧三种，有其它方式的需特别注明。</w:t>
      </w:r>
    </w:p>
    <w:p w14:paraId="39472332"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育秧方法：有塑料软盘育秧、编织布隔层育秧、工厂化硬盘育秧、两段育秧等多种方法，可细分为传统水育秧、传统湿润育秧、塑盘湿润育秧、塑盘旱育秧、编织布隔层湿润育秧、编织布隔层旱育秧、工厂化温室育秧、工厂化大田育秧、浆播育秧等。</w:t>
      </w:r>
    </w:p>
    <w:p w14:paraId="791E0901"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、移栽时间：实际移栽（抛秧、插秧）的日期。</w:t>
      </w:r>
    </w:p>
    <w:p w14:paraId="104C7562" w14:textId="77777777" w:rsidR="009B1DFF" w:rsidRDefault="00000000">
      <w:pPr>
        <w:adjustRightInd w:val="0"/>
        <w:snapToGrid w:val="0"/>
        <w:spacing w:line="420" w:lineRule="exact"/>
        <w:ind w:firstLineChars="200" w:firstLine="480"/>
        <w:rPr>
          <w:snapToGrid w:val="0"/>
          <w:sz w:val="24"/>
        </w:rPr>
      </w:pPr>
      <w:r>
        <w:rPr>
          <w:snapToGrid w:val="0"/>
          <w:sz w:val="24"/>
        </w:rPr>
        <w:t>10</w:t>
      </w:r>
      <w:r>
        <w:rPr>
          <w:snapToGrid w:val="0"/>
          <w:sz w:val="24"/>
        </w:rPr>
        <w:t>、秧龄：播种次日至移栽日的天数。</w:t>
      </w:r>
    </w:p>
    <w:p w14:paraId="603FFA8E" w14:textId="77777777" w:rsidR="009B1DFF" w:rsidRDefault="00000000">
      <w:pPr>
        <w:adjustRightInd w:val="0"/>
        <w:snapToGrid w:val="0"/>
        <w:spacing w:line="420" w:lineRule="exact"/>
        <w:ind w:firstLineChars="200" w:firstLine="480"/>
        <w:rPr>
          <w:snapToGrid w:val="0"/>
          <w:sz w:val="24"/>
        </w:rPr>
      </w:pPr>
      <w:r>
        <w:rPr>
          <w:snapToGrid w:val="0"/>
          <w:sz w:val="24"/>
        </w:rPr>
        <w:t>11</w:t>
      </w:r>
      <w:r>
        <w:rPr>
          <w:snapToGrid w:val="0"/>
          <w:sz w:val="24"/>
        </w:rPr>
        <w:t>、叶龄：是指主茎的出叶数目，例如，主茎长出</w:t>
      </w:r>
      <w:r>
        <w:rPr>
          <w:snapToGrid w:val="0"/>
          <w:sz w:val="24"/>
        </w:rPr>
        <w:t>7</w:t>
      </w:r>
      <w:r>
        <w:rPr>
          <w:snapToGrid w:val="0"/>
          <w:sz w:val="24"/>
        </w:rPr>
        <w:t>张叶片，叶龄就是</w:t>
      </w:r>
      <w:r>
        <w:rPr>
          <w:snapToGrid w:val="0"/>
          <w:sz w:val="24"/>
        </w:rPr>
        <w:t>7</w:t>
      </w:r>
      <w:r>
        <w:rPr>
          <w:snapToGrid w:val="0"/>
          <w:sz w:val="24"/>
        </w:rPr>
        <w:t>。如果第</w:t>
      </w:r>
      <w:r>
        <w:rPr>
          <w:snapToGrid w:val="0"/>
          <w:sz w:val="24"/>
        </w:rPr>
        <w:t>8</w:t>
      </w:r>
      <w:r>
        <w:rPr>
          <w:snapToGrid w:val="0"/>
          <w:sz w:val="24"/>
        </w:rPr>
        <w:t>张叶片伸出的长度是第</w:t>
      </w:r>
      <w:r>
        <w:rPr>
          <w:snapToGrid w:val="0"/>
          <w:sz w:val="24"/>
        </w:rPr>
        <w:t>7</w:t>
      </w:r>
      <w:r>
        <w:rPr>
          <w:snapToGrid w:val="0"/>
          <w:sz w:val="24"/>
        </w:rPr>
        <w:t>张叶长度的一半时，可记作叶龄是</w:t>
      </w:r>
      <w:r>
        <w:rPr>
          <w:snapToGrid w:val="0"/>
          <w:sz w:val="24"/>
        </w:rPr>
        <w:t>7.5</w:t>
      </w:r>
      <w:r>
        <w:rPr>
          <w:snapToGrid w:val="0"/>
          <w:sz w:val="24"/>
        </w:rPr>
        <w:t>。测定主茎叶龄，须从秧田期开始，一般以第</w:t>
      </w:r>
      <w:r>
        <w:rPr>
          <w:snapToGrid w:val="0"/>
          <w:sz w:val="24"/>
        </w:rPr>
        <w:t>1</w:t>
      </w:r>
      <w:r>
        <w:rPr>
          <w:snapToGrid w:val="0"/>
          <w:sz w:val="24"/>
        </w:rPr>
        <w:t>完全叶（有叶片、叶柄和托叶）开始记载，定株隔叶标记</w:t>
      </w:r>
      <w:r>
        <w:rPr>
          <w:snapToGrid w:val="0"/>
          <w:sz w:val="24"/>
        </w:rPr>
        <w:t xml:space="preserve"> </w:t>
      </w:r>
      <w:r>
        <w:rPr>
          <w:snapToGrid w:val="0"/>
          <w:sz w:val="24"/>
        </w:rPr>
        <w:t>。</w:t>
      </w:r>
    </w:p>
    <w:p w14:paraId="117BFE25" w14:textId="77777777" w:rsidR="009B1DFF" w:rsidRDefault="00000000">
      <w:pPr>
        <w:adjustRightInd w:val="0"/>
        <w:snapToGrid w:val="0"/>
        <w:spacing w:line="420" w:lineRule="exact"/>
        <w:ind w:firstLineChars="200" w:firstLine="480"/>
        <w:rPr>
          <w:snapToGrid w:val="0"/>
          <w:sz w:val="24"/>
        </w:rPr>
      </w:pPr>
      <w:r>
        <w:rPr>
          <w:snapToGrid w:val="0"/>
          <w:sz w:val="24"/>
        </w:rPr>
        <w:t>12</w:t>
      </w:r>
      <w:r>
        <w:rPr>
          <w:snapToGrid w:val="0"/>
          <w:sz w:val="24"/>
        </w:rPr>
        <w:t>、绿叶数：是指平均单株具有的绿色叶片数量，包括分蘖的已展开的绿叶数。</w:t>
      </w:r>
    </w:p>
    <w:p w14:paraId="5CD17BC6" w14:textId="77777777" w:rsidR="009B1DFF" w:rsidRDefault="00000000">
      <w:pPr>
        <w:adjustRightInd w:val="0"/>
        <w:snapToGrid w:val="0"/>
        <w:spacing w:line="420" w:lineRule="exact"/>
        <w:ind w:firstLineChars="200" w:firstLine="480"/>
        <w:rPr>
          <w:snapToGrid w:val="0"/>
          <w:sz w:val="24"/>
        </w:rPr>
      </w:pPr>
      <w:r>
        <w:rPr>
          <w:snapToGrid w:val="0"/>
          <w:sz w:val="24"/>
        </w:rPr>
        <w:t>13</w:t>
      </w:r>
      <w:r>
        <w:rPr>
          <w:snapToGrid w:val="0"/>
          <w:sz w:val="24"/>
        </w:rPr>
        <w:t>、苗高：从秧苗基部发根处至禾苗顶部最高、最长叶叶尖之间的距离。</w:t>
      </w:r>
    </w:p>
    <w:p w14:paraId="6B864CD1" w14:textId="77777777" w:rsidR="009B1DFF" w:rsidRDefault="00000000">
      <w:pPr>
        <w:adjustRightInd w:val="0"/>
        <w:snapToGrid w:val="0"/>
        <w:spacing w:line="420" w:lineRule="exact"/>
        <w:ind w:firstLineChars="200" w:firstLine="480"/>
        <w:rPr>
          <w:snapToGrid w:val="0"/>
          <w:sz w:val="24"/>
        </w:rPr>
      </w:pPr>
      <w:r>
        <w:rPr>
          <w:snapToGrid w:val="0"/>
          <w:sz w:val="24"/>
        </w:rPr>
        <w:t>14</w:t>
      </w:r>
      <w:r>
        <w:rPr>
          <w:snapToGrid w:val="0"/>
          <w:sz w:val="24"/>
        </w:rPr>
        <w:t>、叶挺长：指从苗的基部到最高叶耳处的高度。</w:t>
      </w:r>
    </w:p>
    <w:p w14:paraId="1A3DF1BA" w14:textId="77777777" w:rsidR="009B1DFF" w:rsidRDefault="00000000">
      <w:pPr>
        <w:adjustRightInd w:val="0"/>
        <w:snapToGrid w:val="0"/>
        <w:spacing w:line="420" w:lineRule="exact"/>
        <w:ind w:firstLineChars="200" w:firstLine="480"/>
        <w:rPr>
          <w:snapToGrid w:val="0"/>
          <w:sz w:val="24"/>
        </w:rPr>
      </w:pPr>
      <w:r>
        <w:rPr>
          <w:snapToGrid w:val="0"/>
          <w:sz w:val="24"/>
        </w:rPr>
        <w:t>15</w:t>
      </w:r>
      <w:r>
        <w:rPr>
          <w:snapToGrid w:val="0"/>
          <w:sz w:val="24"/>
        </w:rPr>
        <w:t>、茎基宽：将</w:t>
      </w:r>
      <w:r>
        <w:rPr>
          <w:snapToGrid w:val="0"/>
          <w:sz w:val="24"/>
        </w:rPr>
        <w:t>10</w:t>
      </w:r>
      <w:r>
        <w:rPr>
          <w:snapToGrid w:val="0"/>
          <w:sz w:val="24"/>
        </w:rPr>
        <w:t>株秧苗平放紧靠在一起，测量秧苗基部最宽处（包括分蘖）的宽度。</w:t>
      </w:r>
    </w:p>
    <w:p w14:paraId="556F3387" w14:textId="77777777" w:rsidR="009B1DFF" w:rsidRDefault="00000000">
      <w:pPr>
        <w:adjustRightInd w:val="0"/>
        <w:snapToGrid w:val="0"/>
        <w:spacing w:line="420" w:lineRule="exact"/>
        <w:ind w:firstLineChars="200" w:firstLine="480"/>
        <w:rPr>
          <w:snapToGrid w:val="0"/>
          <w:sz w:val="24"/>
        </w:rPr>
      </w:pPr>
      <w:r>
        <w:rPr>
          <w:snapToGrid w:val="0"/>
          <w:sz w:val="24"/>
        </w:rPr>
        <w:lastRenderedPageBreak/>
        <w:t>16</w:t>
      </w:r>
      <w:r>
        <w:rPr>
          <w:snapToGrid w:val="0"/>
          <w:sz w:val="24"/>
        </w:rPr>
        <w:t>、总根数：取</w:t>
      </w:r>
      <w:r>
        <w:rPr>
          <w:snapToGrid w:val="0"/>
          <w:sz w:val="24"/>
        </w:rPr>
        <w:t>10</w:t>
      </w:r>
      <w:r>
        <w:rPr>
          <w:snapToGrid w:val="0"/>
          <w:sz w:val="24"/>
        </w:rPr>
        <w:t>株秧苗数计总根数，求其平均值。</w:t>
      </w:r>
    </w:p>
    <w:p w14:paraId="26189C69" w14:textId="77777777" w:rsidR="009B1DFF" w:rsidRDefault="00000000">
      <w:pPr>
        <w:adjustRightInd w:val="0"/>
        <w:snapToGrid w:val="0"/>
        <w:spacing w:line="420" w:lineRule="exact"/>
        <w:ind w:firstLineChars="200" w:firstLine="480"/>
        <w:rPr>
          <w:snapToGrid w:val="0"/>
          <w:sz w:val="24"/>
        </w:rPr>
      </w:pPr>
      <w:r>
        <w:rPr>
          <w:snapToGrid w:val="0"/>
          <w:sz w:val="24"/>
        </w:rPr>
        <w:t>17</w:t>
      </w:r>
      <w:r>
        <w:rPr>
          <w:snapToGrid w:val="0"/>
          <w:sz w:val="24"/>
        </w:rPr>
        <w:t>、白根数：在调查总根数时数计在半寸以内的新白根数，求</w:t>
      </w:r>
      <w:r>
        <w:rPr>
          <w:snapToGrid w:val="0"/>
          <w:sz w:val="24"/>
        </w:rPr>
        <w:t>10</w:t>
      </w:r>
      <w:r>
        <w:rPr>
          <w:snapToGrid w:val="0"/>
          <w:sz w:val="24"/>
        </w:rPr>
        <w:t>株秧苗的平均值。</w:t>
      </w:r>
    </w:p>
    <w:p w14:paraId="19351DDF" w14:textId="77777777" w:rsidR="009B1DFF" w:rsidRDefault="00000000">
      <w:pPr>
        <w:adjustRightInd w:val="0"/>
        <w:snapToGrid w:val="0"/>
        <w:spacing w:line="420" w:lineRule="exact"/>
        <w:ind w:firstLineChars="200" w:firstLine="480"/>
        <w:rPr>
          <w:snapToGrid w:val="0"/>
          <w:sz w:val="24"/>
        </w:rPr>
      </w:pPr>
      <w:r>
        <w:rPr>
          <w:snapToGrid w:val="0"/>
          <w:sz w:val="24"/>
        </w:rPr>
        <w:t>18</w:t>
      </w:r>
      <w:r>
        <w:rPr>
          <w:snapToGrid w:val="0"/>
          <w:sz w:val="24"/>
        </w:rPr>
        <w:t>、秧苗分蘖：共调查</w:t>
      </w:r>
      <w:r>
        <w:rPr>
          <w:snapToGrid w:val="0"/>
          <w:sz w:val="24"/>
        </w:rPr>
        <w:t>20</w:t>
      </w:r>
      <w:r>
        <w:rPr>
          <w:snapToGrid w:val="0"/>
          <w:sz w:val="24"/>
        </w:rPr>
        <w:t>株秧苗分蘖情况，分别记载无分蘖株数、有</w:t>
      </w:r>
      <w:r>
        <w:rPr>
          <w:snapToGrid w:val="0"/>
          <w:sz w:val="24"/>
        </w:rPr>
        <w:t>1</w:t>
      </w:r>
      <w:r>
        <w:rPr>
          <w:snapToGrid w:val="0"/>
          <w:sz w:val="24"/>
        </w:rPr>
        <w:t>个、</w:t>
      </w:r>
      <w:r>
        <w:rPr>
          <w:snapToGrid w:val="0"/>
          <w:sz w:val="24"/>
        </w:rPr>
        <w:t>2</w:t>
      </w:r>
      <w:r>
        <w:rPr>
          <w:snapToGrid w:val="0"/>
          <w:sz w:val="24"/>
        </w:rPr>
        <w:t>个、</w:t>
      </w:r>
      <w:r>
        <w:rPr>
          <w:snapToGrid w:val="0"/>
          <w:sz w:val="24"/>
        </w:rPr>
        <w:t>3</w:t>
      </w:r>
      <w:r>
        <w:rPr>
          <w:snapToGrid w:val="0"/>
          <w:sz w:val="24"/>
        </w:rPr>
        <w:t>个分蘖以上的株数，并求算分蘖株率（带分蘖的株数占总调查株数的比例）。</w:t>
      </w:r>
    </w:p>
    <w:p w14:paraId="25C7B08E"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二、水稻叶蘖动态调查</w:t>
      </w:r>
    </w:p>
    <w:p w14:paraId="78CD086E"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、品种（组合）：填写实际调查的具体的品种或组合名称。</w:t>
      </w:r>
    </w:p>
    <w:p w14:paraId="6CC963C9"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、播种时间：播种当天的日期。</w:t>
      </w:r>
    </w:p>
    <w:p w14:paraId="050611BB"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、移栽时间：实际移栽（抛秧、插秧）的日期。</w:t>
      </w:r>
    </w:p>
    <w:p w14:paraId="54E2E236"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、基本苗数：移栽后按顺序连续固定调查</w:t>
      </w:r>
      <w:r>
        <w:rPr>
          <w:snapToGrid w:val="0"/>
          <w:sz w:val="24"/>
        </w:rPr>
        <w:t>10</w:t>
      </w:r>
      <w:r>
        <w:rPr>
          <w:snapToGrid w:val="0"/>
          <w:sz w:val="24"/>
        </w:rPr>
        <w:t>株（蔸）并作标记，数计主苗和分蘖苗，然后折算成每亩基本苗，保留小数点后</w:t>
      </w:r>
      <w:r>
        <w:rPr>
          <w:snapToGrid w:val="0"/>
          <w:sz w:val="24"/>
        </w:rPr>
        <w:t>1</w:t>
      </w:r>
      <w:r>
        <w:rPr>
          <w:snapToGrid w:val="0"/>
          <w:sz w:val="24"/>
        </w:rPr>
        <w:t>位。</w:t>
      </w:r>
    </w:p>
    <w:p w14:paraId="1F0D2310"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、调查时间：移栽后</w:t>
      </w:r>
      <w:r>
        <w:rPr>
          <w:snapToGrid w:val="0"/>
          <w:sz w:val="24"/>
        </w:rPr>
        <w:t>5</w:t>
      </w:r>
      <w:r>
        <w:rPr>
          <w:snapToGrid w:val="0"/>
          <w:sz w:val="24"/>
        </w:rPr>
        <w:t>天开始观测，原则上每五天观测一次，为突出年际间的比较，具体时间尽量与上一年相同，填表时间以实际观测日为准。</w:t>
      </w:r>
    </w:p>
    <w:p w14:paraId="5606D070"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、苗高：这里实际是指蔸高，是从泥面量至上部最长叶尖的长度，以</w:t>
      </w:r>
      <w:r>
        <w:rPr>
          <w:snapToGrid w:val="0"/>
          <w:sz w:val="24"/>
        </w:rPr>
        <w:t>10</w:t>
      </w:r>
      <w:r>
        <w:rPr>
          <w:snapToGrid w:val="0"/>
          <w:sz w:val="24"/>
        </w:rPr>
        <w:t>蔸平均之。</w:t>
      </w:r>
    </w:p>
    <w:p w14:paraId="5E77384B"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、苗数：不同生长时期每蔸的主苗和分蘖苗之和，以</w:t>
      </w:r>
      <w:r>
        <w:rPr>
          <w:snapToGrid w:val="0"/>
          <w:sz w:val="24"/>
        </w:rPr>
        <w:t>10</w:t>
      </w:r>
      <w:r>
        <w:rPr>
          <w:snapToGrid w:val="0"/>
          <w:sz w:val="24"/>
        </w:rPr>
        <w:t>蔸平均之。</w:t>
      </w:r>
    </w:p>
    <w:p w14:paraId="1EB78CC2"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叶龄：是水稻植株主茎的出叶总数目。测定主茎叶龄必须从秧田三叶期起用红印或红磁漆和号码机在叶片上依次标上号码数字。移栽时，将标记的秧苗小心地移栽于观察点内的各观察蔸中，注意不要将株号弄错。测定主茎不同时期的叶龄，按心叶露出部分的长度与下一叶的长度相比来估计，如主茎</w:t>
      </w:r>
      <w:r>
        <w:rPr>
          <w:snapToGrid w:val="0"/>
          <w:sz w:val="24"/>
        </w:rPr>
        <w:t>5</w:t>
      </w:r>
      <w:r>
        <w:rPr>
          <w:snapToGrid w:val="0"/>
          <w:sz w:val="24"/>
        </w:rPr>
        <w:t>叶叶尖露出下叶叶枕时记作</w:t>
      </w:r>
      <w:r>
        <w:rPr>
          <w:snapToGrid w:val="0"/>
          <w:sz w:val="24"/>
        </w:rPr>
        <w:t>4.1</w:t>
      </w:r>
      <w:r>
        <w:rPr>
          <w:snapToGrid w:val="0"/>
          <w:sz w:val="24"/>
        </w:rPr>
        <w:t>叶，</w:t>
      </w:r>
      <w:r>
        <w:rPr>
          <w:snapToGrid w:val="0"/>
          <w:sz w:val="24"/>
        </w:rPr>
        <w:t>5</w:t>
      </w:r>
      <w:r>
        <w:rPr>
          <w:snapToGrid w:val="0"/>
          <w:sz w:val="24"/>
        </w:rPr>
        <w:t>叶长度越过下叶</w:t>
      </w:r>
      <w:r>
        <w:rPr>
          <w:snapToGrid w:val="0"/>
          <w:sz w:val="24"/>
        </w:rPr>
        <w:t>1/3</w:t>
      </w:r>
      <w:r>
        <w:rPr>
          <w:snapToGrid w:val="0"/>
          <w:sz w:val="24"/>
        </w:rPr>
        <w:t>，但不足</w:t>
      </w:r>
      <w:r>
        <w:rPr>
          <w:snapToGrid w:val="0"/>
          <w:sz w:val="24"/>
        </w:rPr>
        <w:t>1/2</w:t>
      </w:r>
      <w:r>
        <w:rPr>
          <w:snapToGrid w:val="0"/>
          <w:sz w:val="24"/>
        </w:rPr>
        <w:t>时为</w:t>
      </w:r>
      <w:r>
        <w:rPr>
          <w:snapToGrid w:val="0"/>
          <w:sz w:val="24"/>
        </w:rPr>
        <w:t>4.3</w:t>
      </w:r>
      <w:r>
        <w:rPr>
          <w:snapToGrid w:val="0"/>
          <w:sz w:val="24"/>
        </w:rPr>
        <w:t>叶，超过</w:t>
      </w:r>
      <w:r>
        <w:rPr>
          <w:snapToGrid w:val="0"/>
          <w:sz w:val="24"/>
        </w:rPr>
        <w:t>1/2</w:t>
      </w:r>
      <w:r>
        <w:rPr>
          <w:snapToGrid w:val="0"/>
          <w:sz w:val="24"/>
        </w:rPr>
        <w:t>不足</w:t>
      </w:r>
      <w:r>
        <w:rPr>
          <w:snapToGrid w:val="0"/>
          <w:sz w:val="24"/>
        </w:rPr>
        <w:t>2/3</w:t>
      </w:r>
      <w:r>
        <w:rPr>
          <w:snapToGrid w:val="0"/>
          <w:sz w:val="24"/>
        </w:rPr>
        <w:t>时为</w:t>
      </w:r>
      <w:r>
        <w:rPr>
          <w:snapToGrid w:val="0"/>
          <w:sz w:val="24"/>
        </w:rPr>
        <w:t>4.5</w:t>
      </w:r>
      <w:r>
        <w:rPr>
          <w:snapToGrid w:val="0"/>
          <w:sz w:val="24"/>
        </w:rPr>
        <w:t>叶，超过</w:t>
      </w:r>
      <w:r>
        <w:rPr>
          <w:snapToGrid w:val="0"/>
          <w:sz w:val="24"/>
        </w:rPr>
        <w:t>2/3</w:t>
      </w:r>
      <w:r>
        <w:rPr>
          <w:snapToGrid w:val="0"/>
          <w:sz w:val="24"/>
        </w:rPr>
        <w:t>到</w:t>
      </w:r>
      <w:r>
        <w:rPr>
          <w:snapToGrid w:val="0"/>
          <w:sz w:val="24"/>
        </w:rPr>
        <w:t>4</w:t>
      </w:r>
      <w:r>
        <w:rPr>
          <w:snapToGrid w:val="0"/>
          <w:sz w:val="24"/>
        </w:rPr>
        <w:t>叶等长时为</w:t>
      </w:r>
      <w:r>
        <w:rPr>
          <w:snapToGrid w:val="0"/>
          <w:sz w:val="24"/>
        </w:rPr>
        <w:t>4.7</w:t>
      </w:r>
      <w:r>
        <w:rPr>
          <w:snapToGrid w:val="0"/>
          <w:sz w:val="24"/>
        </w:rPr>
        <w:t>，</w:t>
      </w:r>
      <w:r>
        <w:rPr>
          <w:snapToGrid w:val="0"/>
          <w:sz w:val="24"/>
        </w:rPr>
        <w:t>5</w:t>
      </w:r>
      <w:r>
        <w:rPr>
          <w:snapToGrid w:val="0"/>
          <w:sz w:val="24"/>
        </w:rPr>
        <w:t>叶比</w:t>
      </w:r>
      <w:r>
        <w:rPr>
          <w:snapToGrid w:val="0"/>
          <w:sz w:val="24"/>
        </w:rPr>
        <w:t>4</w:t>
      </w:r>
      <w:r>
        <w:rPr>
          <w:snapToGrid w:val="0"/>
          <w:sz w:val="24"/>
        </w:rPr>
        <w:t>叶长，但</w:t>
      </w:r>
      <w:r>
        <w:rPr>
          <w:snapToGrid w:val="0"/>
          <w:sz w:val="24"/>
        </w:rPr>
        <w:t>6</w:t>
      </w:r>
      <w:r>
        <w:rPr>
          <w:snapToGrid w:val="0"/>
          <w:sz w:val="24"/>
        </w:rPr>
        <w:t>叶未出之前为</w:t>
      </w:r>
      <w:r>
        <w:rPr>
          <w:snapToGrid w:val="0"/>
          <w:sz w:val="24"/>
        </w:rPr>
        <w:t>4.9</w:t>
      </w:r>
      <w:r>
        <w:rPr>
          <w:snapToGrid w:val="0"/>
          <w:sz w:val="24"/>
        </w:rPr>
        <w:t>。</w:t>
      </w:r>
    </w:p>
    <w:p w14:paraId="029FBD74"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三、水稻幼穗发育进度调查</w:t>
      </w:r>
    </w:p>
    <w:p w14:paraId="4533CFDA"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、调查地点：具体填写调查地点的乡镇、村屯名称。</w:t>
      </w:r>
    </w:p>
    <w:p w14:paraId="6FB9A753"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、品种名称：填写实际调查的具体的品种或组合名称。</w:t>
      </w:r>
    </w:p>
    <w:p w14:paraId="405516C9"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、播种期：具体填写播种当天的日期。</w:t>
      </w:r>
    </w:p>
    <w:p w14:paraId="1B57EBC6"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、移栽期：具体填写实际移栽（抛秧、插秧）的日期。</w:t>
      </w:r>
    </w:p>
    <w:p w14:paraId="16FCBABD"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、移栽方式：主要包括人工插秧、抛秧或免耕抛秧、机械插秧、机械抛秧、人工直播、机械直播等方式。</w:t>
      </w:r>
    </w:p>
    <w:p w14:paraId="789493C9"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、幼穗分化时期：</w:t>
      </w:r>
    </w:p>
    <w:p w14:paraId="76F68FE2" w14:textId="77777777" w:rsidR="009B1DFF" w:rsidRDefault="00000000">
      <w:pPr>
        <w:adjustRightInd w:val="0"/>
        <w:snapToGrid w:val="0"/>
        <w:spacing w:line="420" w:lineRule="exact"/>
        <w:ind w:firstLineChars="200" w:firstLine="480"/>
        <w:rPr>
          <w:snapToGrid w:val="0"/>
          <w:sz w:val="24"/>
        </w:rPr>
      </w:pPr>
      <w:r>
        <w:rPr>
          <w:snapToGrid w:val="0"/>
          <w:sz w:val="24"/>
        </w:rPr>
        <w:t>一期：苞原基分化期（</w:t>
      </w:r>
      <w:r>
        <w:rPr>
          <w:snapToGrid w:val="0"/>
          <w:sz w:val="24"/>
        </w:rPr>
        <w:t>2</w:t>
      </w:r>
      <w:r>
        <w:rPr>
          <w:rFonts w:hint="eastAsia"/>
          <w:snapToGrid w:val="0"/>
          <w:sz w:val="24"/>
        </w:rPr>
        <w:t>～</w:t>
      </w:r>
      <w:r>
        <w:rPr>
          <w:snapToGrid w:val="0"/>
          <w:sz w:val="24"/>
        </w:rPr>
        <w:t>3</w:t>
      </w:r>
      <w:r>
        <w:rPr>
          <w:snapToGrid w:val="0"/>
          <w:sz w:val="24"/>
        </w:rPr>
        <w:t>天），看不见；从叶龄余数法判断倒</w:t>
      </w:r>
      <w:r>
        <w:rPr>
          <w:snapToGrid w:val="0"/>
          <w:sz w:val="24"/>
        </w:rPr>
        <w:t>4</w:t>
      </w:r>
      <w:r>
        <w:rPr>
          <w:snapToGrid w:val="0"/>
          <w:sz w:val="24"/>
        </w:rPr>
        <w:t>叶出生一半即为苞原基分化期。</w:t>
      </w:r>
    </w:p>
    <w:p w14:paraId="6BFAD9B2" w14:textId="77777777" w:rsidR="009B1DFF" w:rsidRDefault="00000000">
      <w:pPr>
        <w:adjustRightInd w:val="0"/>
        <w:snapToGrid w:val="0"/>
        <w:spacing w:line="420" w:lineRule="exact"/>
        <w:ind w:firstLineChars="200" w:firstLine="480"/>
        <w:rPr>
          <w:snapToGrid w:val="0"/>
          <w:sz w:val="24"/>
        </w:rPr>
      </w:pPr>
      <w:r>
        <w:rPr>
          <w:snapToGrid w:val="0"/>
          <w:sz w:val="24"/>
        </w:rPr>
        <w:t>二期：一次枝梗分化期（</w:t>
      </w:r>
      <w:r>
        <w:rPr>
          <w:snapToGrid w:val="0"/>
          <w:sz w:val="24"/>
        </w:rPr>
        <w:t>4</w:t>
      </w:r>
      <w:r>
        <w:rPr>
          <w:rFonts w:hint="eastAsia"/>
          <w:snapToGrid w:val="0"/>
          <w:sz w:val="24"/>
        </w:rPr>
        <w:t>～</w:t>
      </w:r>
      <w:r>
        <w:rPr>
          <w:snapToGrid w:val="0"/>
          <w:sz w:val="24"/>
        </w:rPr>
        <w:t>5</w:t>
      </w:r>
      <w:r>
        <w:rPr>
          <w:snapToGrid w:val="0"/>
          <w:sz w:val="24"/>
        </w:rPr>
        <w:t>天），俗称苞毛现。</w:t>
      </w:r>
    </w:p>
    <w:p w14:paraId="117E609A" w14:textId="77777777" w:rsidR="009B1DFF" w:rsidRDefault="00000000">
      <w:pPr>
        <w:adjustRightInd w:val="0"/>
        <w:snapToGrid w:val="0"/>
        <w:spacing w:line="420" w:lineRule="exact"/>
        <w:ind w:firstLineChars="200" w:firstLine="480"/>
        <w:rPr>
          <w:snapToGrid w:val="0"/>
          <w:sz w:val="24"/>
        </w:rPr>
      </w:pPr>
      <w:r>
        <w:rPr>
          <w:snapToGrid w:val="0"/>
          <w:sz w:val="24"/>
        </w:rPr>
        <w:t>三期：二次枝梗及颖花原基分化期（</w:t>
      </w:r>
      <w:r>
        <w:rPr>
          <w:snapToGrid w:val="0"/>
          <w:sz w:val="24"/>
        </w:rPr>
        <w:t>6</w:t>
      </w:r>
      <w:r>
        <w:rPr>
          <w:rFonts w:hint="eastAsia"/>
          <w:snapToGrid w:val="0"/>
          <w:sz w:val="24"/>
        </w:rPr>
        <w:t>～</w:t>
      </w:r>
      <w:r>
        <w:rPr>
          <w:snapToGrid w:val="0"/>
          <w:sz w:val="24"/>
        </w:rPr>
        <w:t>7</w:t>
      </w:r>
      <w:r>
        <w:rPr>
          <w:snapToGrid w:val="0"/>
          <w:sz w:val="24"/>
        </w:rPr>
        <w:t>天），俗称毛丛丛。从叶龄余数法判断倒</w:t>
      </w:r>
      <w:r>
        <w:rPr>
          <w:snapToGrid w:val="0"/>
          <w:sz w:val="24"/>
        </w:rPr>
        <w:t>3</w:t>
      </w:r>
      <w:r>
        <w:rPr>
          <w:snapToGrid w:val="0"/>
          <w:sz w:val="24"/>
        </w:rPr>
        <w:t>叶露尖到定长为一、二次枝梗分化期，倒</w:t>
      </w:r>
      <w:r>
        <w:rPr>
          <w:snapToGrid w:val="0"/>
          <w:sz w:val="24"/>
        </w:rPr>
        <w:t>2</w:t>
      </w:r>
      <w:r>
        <w:rPr>
          <w:snapToGrid w:val="0"/>
          <w:sz w:val="24"/>
        </w:rPr>
        <w:t>叶露尖到定长为颖花分化期。</w:t>
      </w:r>
    </w:p>
    <w:p w14:paraId="384CACD1" w14:textId="77777777" w:rsidR="009B1DFF" w:rsidRDefault="00000000">
      <w:pPr>
        <w:adjustRightInd w:val="0"/>
        <w:snapToGrid w:val="0"/>
        <w:spacing w:line="420" w:lineRule="exact"/>
        <w:ind w:firstLineChars="200" w:firstLine="480"/>
        <w:rPr>
          <w:snapToGrid w:val="0"/>
          <w:sz w:val="24"/>
        </w:rPr>
      </w:pPr>
      <w:r>
        <w:rPr>
          <w:snapToGrid w:val="0"/>
          <w:sz w:val="24"/>
        </w:rPr>
        <w:lastRenderedPageBreak/>
        <w:t>四期：雌雄蕊形成期（</w:t>
      </w:r>
      <w:r>
        <w:rPr>
          <w:snapToGrid w:val="0"/>
          <w:sz w:val="24"/>
        </w:rPr>
        <w:t>4</w:t>
      </w:r>
      <w:r>
        <w:rPr>
          <w:rFonts w:hint="eastAsia"/>
          <w:snapToGrid w:val="0"/>
          <w:sz w:val="24"/>
        </w:rPr>
        <w:t>～</w:t>
      </w:r>
      <w:r>
        <w:rPr>
          <w:snapToGrid w:val="0"/>
          <w:sz w:val="24"/>
        </w:rPr>
        <w:t>5</w:t>
      </w:r>
      <w:r>
        <w:rPr>
          <w:snapToGrid w:val="0"/>
          <w:sz w:val="24"/>
        </w:rPr>
        <w:t>天），俗称粒粒现。</w:t>
      </w:r>
    </w:p>
    <w:p w14:paraId="708EA298" w14:textId="77777777" w:rsidR="009B1DFF" w:rsidRDefault="00000000">
      <w:pPr>
        <w:adjustRightInd w:val="0"/>
        <w:snapToGrid w:val="0"/>
        <w:spacing w:line="420" w:lineRule="exact"/>
        <w:ind w:firstLineChars="200" w:firstLine="480"/>
        <w:rPr>
          <w:snapToGrid w:val="0"/>
          <w:sz w:val="24"/>
        </w:rPr>
      </w:pPr>
      <w:r>
        <w:rPr>
          <w:snapToGrid w:val="0"/>
          <w:sz w:val="24"/>
        </w:rPr>
        <w:t>五期：花粉母细胞形成期（</w:t>
      </w:r>
      <w:r>
        <w:rPr>
          <w:snapToGrid w:val="0"/>
          <w:sz w:val="24"/>
        </w:rPr>
        <w:t>2</w:t>
      </w:r>
      <w:r>
        <w:rPr>
          <w:rFonts w:hint="eastAsia"/>
          <w:snapToGrid w:val="0"/>
          <w:sz w:val="24"/>
        </w:rPr>
        <w:t>～</w:t>
      </w:r>
      <w:r>
        <w:rPr>
          <w:snapToGrid w:val="0"/>
          <w:sz w:val="24"/>
        </w:rPr>
        <w:t>3</w:t>
      </w:r>
      <w:r>
        <w:rPr>
          <w:snapToGrid w:val="0"/>
          <w:sz w:val="24"/>
        </w:rPr>
        <w:t>天），俗称颖壳分。</w:t>
      </w:r>
    </w:p>
    <w:p w14:paraId="2B0084CD" w14:textId="77777777" w:rsidR="009B1DFF" w:rsidRDefault="00000000">
      <w:pPr>
        <w:adjustRightInd w:val="0"/>
        <w:snapToGrid w:val="0"/>
        <w:spacing w:line="420" w:lineRule="exact"/>
        <w:ind w:firstLineChars="200" w:firstLine="480"/>
        <w:rPr>
          <w:snapToGrid w:val="0"/>
          <w:sz w:val="24"/>
        </w:rPr>
      </w:pPr>
      <w:r>
        <w:rPr>
          <w:snapToGrid w:val="0"/>
          <w:sz w:val="24"/>
        </w:rPr>
        <w:t>六期：花粉母细胞减数分裂期，俗称谷半长，从叶龄余数法判断倒</w:t>
      </w:r>
      <w:r>
        <w:rPr>
          <w:snapToGrid w:val="0"/>
          <w:sz w:val="24"/>
        </w:rPr>
        <w:t>1</w:t>
      </w:r>
      <w:r>
        <w:rPr>
          <w:snapToGrid w:val="0"/>
          <w:sz w:val="24"/>
        </w:rPr>
        <w:t>叶露尖到定长为花粉母细胞减数分裂期（</w:t>
      </w:r>
      <w:r>
        <w:rPr>
          <w:snapToGrid w:val="0"/>
          <w:sz w:val="24"/>
        </w:rPr>
        <w:t>2</w:t>
      </w:r>
      <w:r>
        <w:rPr>
          <w:snapToGrid w:val="0"/>
          <w:sz w:val="24"/>
        </w:rPr>
        <w:t>天）。</w:t>
      </w:r>
    </w:p>
    <w:p w14:paraId="4DF36F62" w14:textId="77777777" w:rsidR="009B1DFF" w:rsidRDefault="00000000">
      <w:pPr>
        <w:adjustRightInd w:val="0"/>
        <w:snapToGrid w:val="0"/>
        <w:spacing w:line="420" w:lineRule="exact"/>
        <w:ind w:firstLineChars="200" w:firstLine="480"/>
        <w:rPr>
          <w:snapToGrid w:val="0"/>
          <w:sz w:val="24"/>
        </w:rPr>
      </w:pPr>
      <w:r>
        <w:rPr>
          <w:snapToGrid w:val="0"/>
          <w:sz w:val="24"/>
        </w:rPr>
        <w:t>七期：花粉粒内容物充实期（</w:t>
      </w:r>
      <w:r>
        <w:rPr>
          <w:snapToGrid w:val="0"/>
          <w:sz w:val="24"/>
        </w:rPr>
        <w:t>7</w:t>
      </w:r>
      <w:r>
        <w:rPr>
          <w:rFonts w:hint="eastAsia"/>
          <w:snapToGrid w:val="0"/>
          <w:sz w:val="24"/>
        </w:rPr>
        <w:t>～</w:t>
      </w:r>
      <w:r>
        <w:rPr>
          <w:snapToGrid w:val="0"/>
          <w:sz w:val="24"/>
        </w:rPr>
        <w:t>8</w:t>
      </w:r>
      <w:r>
        <w:rPr>
          <w:snapToGrid w:val="0"/>
          <w:sz w:val="24"/>
        </w:rPr>
        <w:t>天），俗称穗微绿。</w:t>
      </w:r>
    </w:p>
    <w:p w14:paraId="0F04E450" w14:textId="77777777" w:rsidR="009B1DFF" w:rsidRDefault="00000000">
      <w:pPr>
        <w:adjustRightInd w:val="0"/>
        <w:snapToGrid w:val="0"/>
        <w:spacing w:line="420" w:lineRule="exact"/>
        <w:ind w:firstLineChars="200" w:firstLine="480"/>
        <w:rPr>
          <w:snapToGrid w:val="0"/>
          <w:sz w:val="24"/>
        </w:rPr>
      </w:pPr>
      <w:r>
        <w:rPr>
          <w:snapToGrid w:val="0"/>
          <w:sz w:val="24"/>
        </w:rPr>
        <w:t>八期：花粉粒充实完成期，俗称即出线，从叶龄余数法判断从倒</w:t>
      </w:r>
      <w:r>
        <w:rPr>
          <w:snapToGrid w:val="0"/>
          <w:sz w:val="24"/>
        </w:rPr>
        <w:t>1</w:t>
      </w:r>
      <w:r>
        <w:rPr>
          <w:snapToGrid w:val="0"/>
          <w:sz w:val="24"/>
        </w:rPr>
        <w:t>叶定长到出穗为花粉成熟期（</w:t>
      </w:r>
      <w:r>
        <w:rPr>
          <w:snapToGrid w:val="0"/>
          <w:sz w:val="24"/>
        </w:rPr>
        <w:t>3</w:t>
      </w:r>
      <w:r>
        <w:rPr>
          <w:rFonts w:hint="eastAsia"/>
          <w:snapToGrid w:val="0"/>
          <w:sz w:val="24"/>
        </w:rPr>
        <w:t>～</w:t>
      </w:r>
      <w:r>
        <w:rPr>
          <w:snapToGrid w:val="0"/>
          <w:sz w:val="24"/>
        </w:rPr>
        <w:t>4</w:t>
      </w:r>
      <w:r>
        <w:rPr>
          <w:snapToGrid w:val="0"/>
          <w:sz w:val="24"/>
        </w:rPr>
        <w:t>天）。</w:t>
      </w:r>
    </w:p>
    <w:p w14:paraId="49B77F25"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、始期：幼穗分化各期开始日期。</w:t>
      </w:r>
    </w:p>
    <w:p w14:paraId="1F957D1E"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、叶龄：观测水稻植株主茎的出叶总数目。</w:t>
      </w:r>
    </w:p>
    <w:p w14:paraId="44EDB719"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、叶龄指数：某一生育时期已出展开叶数占主茎总叶数的百分数。</w:t>
      </w:r>
    </w:p>
    <w:p w14:paraId="6E9613B2" w14:textId="77777777" w:rsidR="009B1DFF" w:rsidRDefault="00000000">
      <w:pPr>
        <w:adjustRightInd w:val="0"/>
        <w:snapToGrid w:val="0"/>
        <w:spacing w:line="420" w:lineRule="exact"/>
        <w:ind w:firstLineChars="200" w:firstLine="480"/>
        <w:rPr>
          <w:snapToGrid w:val="0"/>
          <w:sz w:val="24"/>
        </w:rPr>
      </w:pPr>
      <w:r>
        <w:rPr>
          <w:snapToGrid w:val="0"/>
          <w:sz w:val="24"/>
        </w:rPr>
        <w:t>10</w:t>
      </w:r>
      <w:r>
        <w:rPr>
          <w:snapToGrid w:val="0"/>
          <w:sz w:val="24"/>
        </w:rPr>
        <w:t>、距始天数：某一生育时期从开始日期到开始进入下一时期之间的天数。</w:t>
      </w:r>
    </w:p>
    <w:p w14:paraId="0E7E76CC"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四、水稻生长发育时期调查</w:t>
      </w:r>
    </w:p>
    <w:p w14:paraId="24A02F93"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、调查地点：具体填写调查地点的乡镇、村屯名称。</w:t>
      </w:r>
    </w:p>
    <w:p w14:paraId="304DEE79"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、品种名称：填写实际调查的具体的品种或组合名称。</w:t>
      </w:r>
    </w:p>
    <w:p w14:paraId="38C26A27"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、播种期：具体填写播种当天的日期。</w:t>
      </w:r>
    </w:p>
    <w:p w14:paraId="156F3DFA"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、出苗期：</w:t>
      </w:r>
      <w:r>
        <w:rPr>
          <w:snapToGrid w:val="0"/>
          <w:sz w:val="24"/>
        </w:rPr>
        <w:t>10%</w:t>
      </w:r>
      <w:r>
        <w:rPr>
          <w:snapToGrid w:val="0"/>
          <w:sz w:val="24"/>
        </w:rPr>
        <w:t>秧苗的第</w:t>
      </w:r>
      <w:r>
        <w:rPr>
          <w:snapToGrid w:val="0"/>
          <w:sz w:val="24"/>
        </w:rPr>
        <w:t>1</w:t>
      </w:r>
      <w:r>
        <w:rPr>
          <w:snapToGrid w:val="0"/>
          <w:sz w:val="24"/>
        </w:rPr>
        <w:t>片真叶突破芽鞘、叶色转青的日期为始苗期，</w:t>
      </w:r>
      <w:r>
        <w:rPr>
          <w:snapToGrid w:val="0"/>
          <w:sz w:val="24"/>
        </w:rPr>
        <w:t>50%</w:t>
      </w:r>
      <w:r>
        <w:rPr>
          <w:snapToGrid w:val="0"/>
          <w:sz w:val="24"/>
        </w:rPr>
        <w:t>为出苗期，</w:t>
      </w:r>
      <w:r>
        <w:rPr>
          <w:snapToGrid w:val="0"/>
          <w:sz w:val="24"/>
        </w:rPr>
        <w:t>80%</w:t>
      </w:r>
      <w:r>
        <w:rPr>
          <w:snapToGrid w:val="0"/>
          <w:sz w:val="24"/>
        </w:rPr>
        <w:t>为齐苗期。</w:t>
      </w:r>
    </w:p>
    <w:p w14:paraId="67A95132"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、三叶期：水稻主茎第三片完全叶展开的时期。</w:t>
      </w:r>
    </w:p>
    <w:p w14:paraId="659CDFE6"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、移栽期：具体填写实际移栽（抛秧、插秧）的日期。</w:t>
      </w:r>
    </w:p>
    <w:p w14:paraId="4E467A9B"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、移栽叶龄：移栽时的秧苗叶龄。</w:t>
      </w:r>
    </w:p>
    <w:p w14:paraId="00DA7669"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、移栽方式：主要包括人工插秧、抛秧或免耕抛秧、机械插秧、机械抛秧、人工直播、机械直播、无人机直播（细分为撒播、条播）等方式。</w:t>
      </w:r>
    </w:p>
    <w:p w14:paraId="57FD5569"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、返青期</w:t>
      </w:r>
      <w:r>
        <w:rPr>
          <w:snapToGrid w:val="0"/>
          <w:sz w:val="24"/>
        </w:rPr>
        <w:t>(</w:t>
      </w:r>
      <w:r>
        <w:rPr>
          <w:snapToGrid w:val="0"/>
          <w:sz w:val="24"/>
        </w:rPr>
        <w:t>回青期</w:t>
      </w:r>
      <w:r>
        <w:rPr>
          <w:snapToGrid w:val="0"/>
          <w:sz w:val="24"/>
        </w:rPr>
        <w:t>)</w:t>
      </w:r>
      <w:r>
        <w:rPr>
          <w:snapToGrid w:val="0"/>
          <w:sz w:val="24"/>
        </w:rPr>
        <w:t>：移栽后于晴天中午考察有</w:t>
      </w:r>
      <w:r>
        <w:rPr>
          <w:snapToGrid w:val="0"/>
          <w:sz w:val="24"/>
        </w:rPr>
        <w:t>50%</w:t>
      </w:r>
      <w:r>
        <w:rPr>
          <w:snapToGrid w:val="0"/>
          <w:sz w:val="24"/>
        </w:rPr>
        <w:t>植株的心叶重新展开或植株叶片由黄转绿，叶片向上伸展时为返青期；早晨有</w:t>
      </w:r>
      <w:r>
        <w:rPr>
          <w:snapToGrid w:val="0"/>
          <w:sz w:val="24"/>
        </w:rPr>
        <w:t>50%</w:t>
      </w:r>
      <w:r>
        <w:rPr>
          <w:snapToGrid w:val="0"/>
          <w:sz w:val="24"/>
        </w:rPr>
        <w:t>植株叶尖叶吐水，或植株长出新根时为返青期。从移栽后第二天到回青期的天数即为回青日数。</w:t>
      </w:r>
    </w:p>
    <w:p w14:paraId="2CC290FD" w14:textId="77777777" w:rsidR="009B1DFF" w:rsidRDefault="00000000">
      <w:pPr>
        <w:adjustRightInd w:val="0"/>
        <w:snapToGrid w:val="0"/>
        <w:spacing w:line="420" w:lineRule="exact"/>
        <w:ind w:firstLineChars="200" w:firstLine="480"/>
        <w:jc w:val="left"/>
        <w:rPr>
          <w:snapToGrid w:val="0"/>
          <w:sz w:val="24"/>
        </w:rPr>
      </w:pPr>
      <w:r>
        <w:rPr>
          <w:snapToGrid w:val="0"/>
          <w:sz w:val="24"/>
        </w:rPr>
        <w:t>10</w:t>
      </w:r>
      <w:r>
        <w:rPr>
          <w:snapToGrid w:val="0"/>
          <w:sz w:val="24"/>
        </w:rPr>
        <w:t>、分蘖期：有</w:t>
      </w:r>
      <w:r>
        <w:rPr>
          <w:snapToGrid w:val="0"/>
          <w:sz w:val="24"/>
        </w:rPr>
        <w:t>10%</w:t>
      </w:r>
      <w:r>
        <w:rPr>
          <w:snapToGrid w:val="0"/>
          <w:sz w:val="24"/>
        </w:rPr>
        <w:t>植株的新生分蘖叶尖露出叶鞘</w:t>
      </w:r>
      <w:r>
        <w:rPr>
          <w:snapToGrid w:val="0"/>
          <w:sz w:val="24"/>
        </w:rPr>
        <w:t>1</w:t>
      </w:r>
      <w:r>
        <w:rPr>
          <w:snapToGrid w:val="0"/>
          <w:sz w:val="24"/>
        </w:rPr>
        <w:t>厘米以上时为分蘖始期；有</w:t>
      </w:r>
      <w:r>
        <w:rPr>
          <w:snapToGrid w:val="0"/>
          <w:sz w:val="24"/>
        </w:rPr>
        <w:t>50%</w:t>
      </w:r>
      <w:r>
        <w:rPr>
          <w:snapToGrid w:val="0"/>
          <w:sz w:val="24"/>
        </w:rPr>
        <w:t>时为分蘖期；最高苗数出现的那天为最高分蘖期；分蘖速度最快的时期为分蘖盛期；</w:t>
      </w:r>
      <w:r>
        <w:rPr>
          <w:snapToGrid w:val="0"/>
          <w:spacing w:val="2"/>
          <w:sz w:val="24"/>
        </w:rPr>
        <w:t>苗数开始下降的那一天为分蘖末期；茎蘖数与最后有效穗数相等的日期为有效分蘖终止期。</w:t>
      </w:r>
    </w:p>
    <w:p w14:paraId="3F40F1CF" w14:textId="77777777" w:rsidR="009B1DFF" w:rsidRDefault="00000000">
      <w:pPr>
        <w:adjustRightInd w:val="0"/>
        <w:snapToGrid w:val="0"/>
        <w:spacing w:line="420" w:lineRule="exact"/>
        <w:ind w:firstLineChars="200" w:firstLine="480"/>
        <w:rPr>
          <w:snapToGrid w:val="0"/>
          <w:sz w:val="24"/>
        </w:rPr>
      </w:pPr>
      <w:r>
        <w:rPr>
          <w:snapToGrid w:val="0"/>
          <w:sz w:val="24"/>
        </w:rPr>
        <w:t>11</w:t>
      </w:r>
      <w:r>
        <w:rPr>
          <w:snapToGrid w:val="0"/>
          <w:sz w:val="24"/>
        </w:rPr>
        <w:t>、插后天数：实际移栽（抛秧、插秧）日期到分蘖始期、有效分蘖终止期、最高分蘖期之间的天数。</w:t>
      </w:r>
    </w:p>
    <w:p w14:paraId="39895902" w14:textId="77777777" w:rsidR="009B1DFF" w:rsidRDefault="00000000">
      <w:pPr>
        <w:adjustRightInd w:val="0"/>
        <w:snapToGrid w:val="0"/>
        <w:spacing w:line="420" w:lineRule="exact"/>
        <w:ind w:firstLineChars="200" w:firstLine="480"/>
        <w:rPr>
          <w:snapToGrid w:val="0"/>
          <w:sz w:val="24"/>
        </w:rPr>
      </w:pPr>
      <w:r>
        <w:rPr>
          <w:snapToGrid w:val="0"/>
          <w:sz w:val="24"/>
        </w:rPr>
        <w:t>12</w:t>
      </w:r>
      <w:r>
        <w:rPr>
          <w:snapToGrid w:val="0"/>
          <w:sz w:val="24"/>
        </w:rPr>
        <w:t>、有效天数：分蘖始期到有效分蘖终止期之间的天数。</w:t>
      </w:r>
    </w:p>
    <w:p w14:paraId="65286E27" w14:textId="77777777" w:rsidR="009B1DFF" w:rsidRDefault="00000000">
      <w:pPr>
        <w:adjustRightInd w:val="0"/>
        <w:snapToGrid w:val="0"/>
        <w:spacing w:line="420" w:lineRule="exact"/>
        <w:ind w:firstLineChars="200" w:firstLine="480"/>
        <w:rPr>
          <w:snapToGrid w:val="0"/>
          <w:sz w:val="24"/>
        </w:rPr>
      </w:pPr>
      <w:r>
        <w:rPr>
          <w:snapToGrid w:val="0"/>
          <w:sz w:val="24"/>
        </w:rPr>
        <w:t>13</w:t>
      </w:r>
      <w:r>
        <w:rPr>
          <w:snapToGrid w:val="0"/>
          <w:sz w:val="24"/>
        </w:rPr>
        <w:t>、分蘖天数：分蘖始期到最高分蘖期之间的天数。</w:t>
      </w:r>
    </w:p>
    <w:p w14:paraId="5B16B27F" w14:textId="77777777" w:rsidR="009B1DFF" w:rsidRDefault="00000000">
      <w:pPr>
        <w:adjustRightInd w:val="0"/>
        <w:snapToGrid w:val="0"/>
        <w:spacing w:line="420" w:lineRule="exact"/>
        <w:ind w:firstLineChars="200" w:firstLine="480"/>
        <w:rPr>
          <w:snapToGrid w:val="0"/>
          <w:sz w:val="24"/>
        </w:rPr>
      </w:pPr>
      <w:r>
        <w:rPr>
          <w:snapToGrid w:val="0"/>
          <w:sz w:val="24"/>
        </w:rPr>
        <w:lastRenderedPageBreak/>
        <w:t>14</w:t>
      </w:r>
      <w:r>
        <w:rPr>
          <w:snapToGrid w:val="0"/>
          <w:sz w:val="24"/>
        </w:rPr>
        <w:t>、营养生长期：是指从种子萌发到幼穗开始分化以前的一段生长时期。营养生长期又可划分为秧田营养生长期</w:t>
      </w:r>
      <w:r>
        <w:rPr>
          <w:snapToGrid w:val="0"/>
          <w:sz w:val="24"/>
        </w:rPr>
        <w:t>(</w:t>
      </w:r>
      <w:r>
        <w:rPr>
          <w:snapToGrid w:val="0"/>
          <w:sz w:val="24"/>
        </w:rPr>
        <w:t>直播稻例外</w:t>
      </w:r>
      <w:r>
        <w:rPr>
          <w:snapToGrid w:val="0"/>
          <w:sz w:val="24"/>
        </w:rPr>
        <w:t>)</w:t>
      </w:r>
      <w:r>
        <w:rPr>
          <w:snapToGrid w:val="0"/>
          <w:sz w:val="24"/>
        </w:rPr>
        <w:t>和大田（本田）营养生长期。营养生长天数一般指从播种第二天至开始进入幼穗分化始期之间的天数。</w:t>
      </w:r>
    </w:p>
    <w:p w14:paraId="10CA944C" w14:textId="77777777" w:rsidR="009B1DFF" w:rsidRDefault="00000000">
      <w:pPr>
        <w:adjustRightInd w:val="0"/>
        <w:snapToGrid w:val="0"/>
        <w:spacing w:line="420" w:lineRule="exact"/>
        <w:ind w:firstLineChars="200" w:firstLine="480"/>
        <w:rPr>
          <w:snapToGrid w:val="0"/>
          <w:sz w:val="24"/>
        </w:rPr>
      </w:pPr>
      <w:r>
        <w:rPr>
          <w:snapToGrid w:val="0"/>
          <w:sz w:val="24"/>
        </w:rPr>
        <w:t>15</w:t>
      </w:r>
      <w:r>
        <w:rPr>
          <w:snapToGrid w:val="0"/>
          <w:sz w:val="24"/>
        </w:rPr>
        <w:t>、秧田期：从播种第二日到实际移栽日期之间的天数。</w:t>
      </w:r>
    </w:p>
    <w:p w14:paraId="46A7D923" w14:textId="77777777" w:rsidR="009B1DFF" w:rsidRDefault="00000000">
      <w:pPr>
        <w:adjustRightInd w:val="0"/>
        <w:snapToGrid w:val="0"/>
        <w:spacing w:line="420" w:lineRule="exact"/>
        <w:ind w:firstLineChars="200" w:firstLine="480"/>
        <w:rPr>
          <w:snapToGrid w:val="0"/>
          <w:sz w:val="24"/>
        </w:rPr>
      </w:pPr>
      <w:r>
        <w:rPr>
          <w:snapToGrid w:val="0"/>
          <w:sz w:val="24"/>
        </w:rPr>
        <w:t>16</w:t>
      </w:r>
      <w:r>
        <w:rPr>
          <w:snapToGrid w:val="0"/>
          <w:sz w:val="24"/>
        </w:rPr>
        <w:t>、本田期：实际移栽（抛秧、插秧）日期到开始进入幼穗分化始期之间的天数。</w:t>
      </w:r>
    </w:p>
    <w:p w14:paraId="3041F007" w14:textId="77777777" w:rsidR="009B1DFF" w:rsidRDefault="00000000">
      <w:pPr>
        <w:adjustRightInd w:val="0"/>
        <w:snapToGrid w:val="0"/>
        <w:spacing w:line="420" w:lineRule="exact"/>
        <w:ind w:firstLineChars="200" w:firstLine="480"/>
        <w:rPr>
          <w:snapToGrid w:val="0"/>
          <w:sz w:val="24"/>
        </w:rPr>
      </w:pPr>
      <w:r>
        <w:rPr>
          <w:snapToGrid w:val="0"/>
          <w:sz w:val="24"/>
        </w:rPr>
        <w:t>17</w:t>
      </w:r>
      <w:r>
        <w:rPr>
          <w:snapToGrid w:val="0"/>
          <w:sz w:val="24"/>
        </w:rPr>
        <w:t>、生殖生长期：是指从稻穗开始分化到成熟收获的生长期。</w:t>
      </w:r>
    </w:p>
    <w:p w14:paraId="6CA20DFD" w14:textId="77777777" w:rsidR="009B1DFF" w:rsidRDefault="00000000">
      <w:pPr>
        <w:adjustRightInd w:val="0"/>
        <w:snapToGrid w:val="0"/>
        <w:spacing w:line="420" w:lineRule="exact"/>
        <w:ind w:firstLineChars="200" w:firstLine="480"/>
        <w:rPr>
          <w:snapToGrid w:val="0"/>
          <w:sz w:val="24"/>
        </w:rPr>
      </w:pPr>
      <w:r>
        <w:rPr>
          <w:snapToGrid w:val="0"/>
          <w:sz w:val="24"/>
        </w:rPr>
        <w:t>18</w:t>
      </w:r>
      <w:r>
        <w:rPr>
          <w:snapToGrid w:val="0"/>
          <w:sz w:val="24"/>
        </w:rPr>
        <w:t>、幼穗分化期：幼穗分化各期按照幼穗发育进度调查的实际情况填写。</w:t>
      </w:r>
    </w:p>
    <w:p w14:paraId="1FFF8DC3" w14:textId="77777777" w:rsidR="009B1DFF" w:rsidRDefault="00000000">
      <w:pPr>
        <w:adjustRightInd w:val="0"/>
        <w:snapToGrid w:val="0"/>
        <w:spacing w:line="420" w:lineRule="exact"/>
        <w:ind w:firstLineChars="200" w:firstLine="480"/>
        <w:rPr>
          <w:snapToGrid w:val="0"/>
          <w:sz w:val="24"/>
        </w:rPr>
      </w:pPr>
      <w:r>
        <w:rPr>
          <w:snapToGrid w:val="0"/>
          <w:sz w:val="24"/>
        </w:rPr>
        <w:t>19</w:t>
      </w:r>
      <w:r>
        <w:rPr>
          <w:snapToGrid w:val="0"/>
          <w:sz w:val="24"/>
        </w:rPr>
        <w:t>、始穗期：</w:t>
      </w:r>
      <w:r>
        <w:rPr>
          <w:snapToGrid w:val="0"/>
          <w:sz w:val="24"/>
        </w:rPr>
        <w:t>10%</w:t>
      </w:r>
      <w:r>
        <w:rPr>
          <w:snapToGrid w:val="0"/>
          <w:sz w:val="24"/>
        </w:rPr>
        <w:t>茎杆稻穗露出剑叶稍的日期。</w:t>
      </w:r>
    </w:p>
    <w:p w14:paraId="29EE2637" w14:textId="77777777" w:rsidR="009B1DFF" w:rsidRDefault="00000000">
      <w:pPr>
        <w:adjustRightInd w:val="0"/>
        <w:snapToGrid w:val="0"/>
        <w:spacing w:line="420" w:lineRule="exact"/>
        <w:ind w:firstLineChars="200" w:firstLine="480"/>
        <w:rPr>
          <w:snapToGrid w:val="0"/>
          <w:sz w:val="24"/>
        </w:rPr>
      </w:pPr>
      <w:r>
        <w:rPr>
          <w:snapToGrid w:val="0"/>
          <w:sz w:val="24"/>
        </w:rPr>
        <w:t>20</w:t>
      </w:r>
      <w:r>
        <w:rPr>
          <w:snapToGrid w:val="0"/>
          <w:sz w:val="24"/>
        </w:rPr>
        <w:t>、齐穗期：</w:t>
      </w:r>
      <w:r>
        <w:rPr>
          <w:snapToGrid w:val="0"/>
          <w:sz w:val="24"/>
        </w:rPr>
        <w:t>80%</w:t>
      </w:r>
      <w:r>
        <w:rPr>
          <w:snapToGrid w:val="0"/>
          <w:sz w:val="24"/>
        </w:rPr>
        <w:t>茎杆稻穗露出剑叶鞘的日期。</w:t>
      </w:r>
    </w:p>
    <w:p w14:paraId="303CE48C" w14:textId="77777777" w:rsidR="009B1DFF" w:rsidRDefault="00000000">
      <w:pPr>
        <w:adjustRightInd w:val="0"/>
        <w:snapToGrid w:val="0"/>
        <w:spacing w:line="420" w:lineRule="exact"/>
        <w:ind w:firstLineChars="200" w:firstLine="480"/>
        <w:rPr>
          <w:snapToGrid w:val="0"/>
          <w:sz w:val="24"/>
        </w:rPr>
      </w:pPr>
      <w:r>
        <w:rPr>
          <w:snapToGrid w:val="0"/>
          <w:sz w:val="24"/>
        </w:rPr>
        <w:t>21</w:t>
      </w:r>
      <w:r>
        <w:rPr>
          <w:snapToGrid w:val="0"/>
          <w:sz w:val="24"/>
        </w:rPr>
        <w:t>、成熟期：籼稻</w:t>
      </w:r>
      <w:r>
        <w:rPr>
          <w:snapToGrid w:val="0"/>
          <w:sz w:val="24"/>
        </w:rPr>
        <w:t>85%</w:t>
      </w:r>
      <w:r>
        <w:rPr>
          <w:snapToGrid w:val="0"/>
          <w:sz w:val="24"/>
        </w:rPr>
        <w:t>以上、粳稻</w:t>
      </w:r>
      <w:r>
        <w:rPr>
          <w:snapToGrid w:val="0"/>
          <w:sz w:val="24"/>
        </w:rPr>
        <w:t>95%</w:t>
      </w:r>
      <w:r>
        <w:rPr>
          <w:snapToGrid w:val="0"/>
          <w:sz w:val="24"/>
        </w:rPr>
        <w:t>以上实粒黄熟的日期。</w:t>
      </w:r>
    </w:p>
    <w:p w14:paraId="2B189D29" w14:textId="77777777" w:rsidR="009B1DFF" w:rsidRDefault="00000000">
      <w:pPr>
        <w:adjustRightInd w:val="0"/>
        <w:snapToGrid w:val="0"/>
        <w:spacing w:line="420" w:lineRule="exact"/>
        <w:ind w:firstLineChars="200" w:firstLine="480"/>
        <w:rPr>
          <w:snapToGrid w:val="0"/>
          <w:sz w:val="24"/>
        </w:rPr>
      </w:pPr>
      <w:r>
        <w:rPr>
          <w:snapToGrid w:val="0"/>
          <w:sz w:val="24"/>
        </w:rPr>
        <w:t>22</w:t>
      </w:r>
      <w:r>
        <w:rPr>
          <w:snapToGrid w:val="0"/>
          <w:sz w:val="24"/>
        </w:rPr>
        <w:t>、全生育期：自播种次日至成熟之日之间的天数</w:t>
      </w:r>
    </w:p>
    <w:p w14:paraId="6A52009D" w14:textId="77777777" w:rsidR="009B1DFF" w:rsidRDefault="00000000">
      <w:pPr>
        <w:adjustRightInd w:val="0"/>
        <w:snapToGrid w:val="0"/>
        <w:spacing w:line="420" w:lineRule="exact"/>
        <w:ind w:firstLineChars="200" w:firstLine="480"/>
        <w:rPr>
          <w:snapToGrid w:val="0"/>
          <w:sz w:val="24"/>
        </w:rPr>
      </w:pPr>
      <w:r>
        <w:rPr>
          <w:snapToGrid w:val="0"/>
          <w:sz w:val="24"/>
        </w:rPr>
        <w:t>23</w:t>
      </w:r>
      <w:r>
        <w:rPr>
          <w:snapToGrid w:val="0"/>
          <w:sz w:val="24"/>
        </w:rPr>
        <w:t>、总叶片数：调查</w:t>
      </w:r>
      <w:r>
        <w:rPr>
          <w:snapToGrid w:val="0"/>
          <w:sz w:val="24"/>
        </w:rPr>
        <w:t>10</w:t>
      </w:r>
      <w:r>
        <w:rPr>
          <w:snapToGrid w:val="0"/>
          <w:sz w:val="24"/>
        </w:rPr>
        <w:t>株水稻植株叶片数的平均数。</w:t>
      </w:r>
    </w:p>
    <w:p w14:paraId="66EE7541"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五、关键生育期水稻冠层动态调查</w:t>
      </w:r>
    </w:p>
    <w:p w14:paraId="65151FDE"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、调查时间：调查当天的日期。</w:t>
      </w:r>
    </w:p>
    <w:p w14:paraId="76747F02"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、调查地点：具体填写调查地点的乡镇、村屯名称。</w:t>
      </w:r>
    </w:p>
    <w:p w14:paraId="6E395720"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、品种（组合）：填写实际调查的具体的品种或组合名称。</w:t>
      </w:r>
    </w:p>
    <w:p w14:paraId="28D059F1"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、功能叶叶绿素含量：叶片叶绿素含量与光合速率、作物营养状况密切相关。建议各监测点购置叶绿素测定仪测定。在抽穗前测定最上一片全展开叶中部</w:t>
      </w:r>
      <w:r>
        <w:rPr>
          <w:snapToGrid w:val="0"/>
          <w:sz w:val="24"/>
        </w:rPr>
        <w:t>SPAD</w:t>
      </w:r>
      <w:r>
        <w:rPr>
          <w:snapToGrid w:val="0"/>
          <w:sz w:val="24"/>
        </w:rPr>
        <w:t>读数，抽穗期和灌浆期测定剑叶中部</w:t>
      </w:r>
      <w:r>
        <w:rPr>
          <w:snapToGrid w:val="0"/>
          <w:sz w:val="24"/>
        </w:rPr>
        <w:t>SPAD</w:t>
      </w:r>
      <w:r>
        <w:rPr>
          <w:snapToGrid w:val="0"/>
          <w:sz w:val="24"/>
        </w:rPr>
        <w:t>读数。从分蘖期开始，每五天观察一次（以下测定指标同）。</w:t>
      </w:r>
    </w:p>
    <w:p w14:paraId="5C173B01"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、冠层植被指数：水稻多光谱植被指数</w:t>
      </w:r>
      <w:r>
        <w:rPr>
          <w:snapToGrid w:val="0"/>
          <w:sz w:val="24"/>
        </w:rPr>
        <w:t>RVI</w:t>
      </w:r>
      <w:r>
        <w:rPr>
          <w:snapToGrid w:val="0"/>
          <w:sz w:val="24"/>
        </w:rPr>
        <w:t>、</w:t>
      </w:r>
      <w:r>
        <w:rPr>
          <w:snapToGrid w:val="0"/>
          <w:sz w:val="24"/>
        </w:rPr>
        <w:t>NDVI</w:t>
      </w:r>
      <w:r>
        <w:rPr>
          <w:snapToGrid w:val="0"/>
          <w:sz w:val="24"/>
        </w:rPr>
        <w:t>与叶面积指数</w:t>
      </w:r>
      <w:r>
        <w:rPr>
          <w:snapToGrid w:val="0"/>
          <w:sz w:val="24"/>
        </w:rPr>
        <w:t>LAI</w:t>
      </w:r>
      <w:r>
        <w:rPr>
          <w:snapToGrid w:val="0"/>
          <w:sz w:val="24"/>
        </w:rPr>
        <w:t>是反映水稻不同时期长势的重要指标。建议各监测点购置植物冠层分析仪，快速、无损、全天候获取水稻生长信息，包括叶层氮含量、叶层氮积累量、叶面积指数、叶干重等生长指标。</w:t>
      </w:r>
    </w:p>
    <w:p w14:paraId="023F8802"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、叶层氮含量：快速估测水稻叶层氮含量对于水稻氮素诊断有着重要意义。建议各监测点用植物冠层分析仪测定各关键时期叶层氮含量。</w:t>
      </w:r>
    </w:p>
    <w:p w14:paraId="5A5164C1"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、叶面积指数：是指单位土地面积上植物叶片总面积占土地面积的倍数。即</w:t>
      </w:r>
      <w:r>
        <w:rPr>
          <w:snapToGrid w:val="0"/>
          <w:sz w:val="24"/>
        </w:rPr>
        <w:t>:</w:t>
      </w:r>
      <w:r>
        <w:rPr>
          <w:snapToGrid w:val="0"/>
          <w:sz w:val="24"/>
        </w:rPr>
        <w:t>叶面积指数</w:t>
      </w:r>
      <w:r>
        <w:rPr>
          <w:snapToGrid w:val="0"/>
          <w:sz w:val="24"/>
        </w:rPr>
        <w:t>=</w:t>
      </w:r>
      <w:r>
        <w:rPr>
          <w:snapToGrid w:val="0"/>
          <w:sz w:val="24"/>
        </w:rPr>
        <w:t>叶片总面积</w:t>
      </w:r>
      <w:r>
        <w:rPr>
          <w:snapToGrid w:val="0"/>
          <w:sz w:val="24"/>
        </w:rPr>
        <w:t>/</w:t>
      </w:r>
      <w:r>
        <w:rPr>
          <w:snapToGrid w:val="0"/>
          <w:sz w:val="24"/>
        </w:rPr>
        <w:t>土地面积。叶面积指数作为研究水稻群体产量形成的一个重要指标，也是衡量群落和种群的生长状况和光能利用率的重要指标。建议各监测点用植物冠层分析仪测定各关键时期叶面积指数。</w:t>
      </w:r>
    </w:p>
    <w:p w14:paraId="7F932A83"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六、成熟期水稻冠层结构性状调查</w:t>
      </w:r>
    </w:p>
    <w:p w14:paraId="4BD2D1BC"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冠层结构：是指一个水稻群落大致处于相同高度的顶层连成的集合体。影响水稻群体冠层结构和光分布的主要指标有叶位、叶片的长宽、叶基角、开张角、披垂角、单叶叶片面积、叶片面积指数、叶片卷曲度、氮含量或有效辐射利用率。</w:t>
      </w:r>
    </w:p>
    <w:p w14:paraId="71C4F3BC" w14:textId="77777777" w:rsidR="009B1DFF" w:rsidRDefault="00000000">
      <w:pPr>
        <w:adjustRightInd w:val="0"/>
        <w:snapToGrid w:val="0"/>
        <w:spacing w:line="420" w:lineRule="exact"/>
        <w:ind w:firstLineChars="200" w:firstLine="480"/>
        <w:rPr>
          <w:snapToGrid w:val="0"/>
          <w:sz w:val="24"/>
        </w:rPr>
      </w:pPr>
      <w:r>
        <w:rPr>
          <w:snapToGrid w:val="0"/>
          <w:sz w:val="24"/>
        </w:rPr>
        <w:lastRenderedPageBreak/>
        <w:t>2</w:t>
      </w:r>
      <w:r>
        <w:rPr>
          <w:snapToGrid w:val="0"/>
          <w:sz w:val="24"/>
        </w:rPr>
        <w:t>、调查地点：具体填写调查地点的乡镇、村屯名称。</w:t>
      </w:r>
    </w:p>
    <w:p w14:paraId="2BC7565B"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、品种（组合）：填写实际调查的具体的品种或组合名称。</w:t>
      </w:r>
    </w:p>
    <w:p w14:paraId="194899A2"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、株高：成熟期株高是指从发根节（茎基部）量至穗顶的高度</w:t>
      </w:r>
      <w:r>
        <w:rPr>
          <w:snapToGrid w:val="0"/>
          <w:sz w:val="24"/>
        </w:rPr>
        <w:t>(</w:t>
      </w:r>
      <w:r>
        <w:rPr>
          <w:snapToGrid w:val="0"/>
          <w:sz w:val="24"/>
        </w:rPr>
        <w:t>不连芒）。</w:t>
      </w:r>
    </w:p>
    <w:p w14:paraId="113A94A7"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、总叶数：调查</w:t>
      </w:r>
      <w:r>
        <w:rPr>
          <w:snapToGrid w:val="0"/>
          <w:sz w:val="24"/>
        </w:rPr>
        <w:t>10</w:t>
      </w:r>
      <w:r>
        <w:rPr>
          <w:snapToGrid w:val="0"/>
          <w:sz w:val="24"/>
        </w:rPr>
        <w:t>株水稻植株叶片数的平均数。</w:t>
      </w:r>
    </w:p>
    <w:p w14:paraId="0F657202"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、青叶数：调查</w:t>
      </w:r>
      <w:r>
        <w:rPr>
          <w:snapToGrid w:val="0"/>
          <w:sz w:val="24"/>
        </w:rPr>
        <w:t>10</w:t>
      </w:r>
      <w:r>
        <w:rPr>
          <w:snapToGrid w:val="0"/>
          <w:sz w:val="24"/>
        </w:rPr>
        <w:t>株水稻植株保持青绿叶片数的平均数。</w:t>
      </w:r>
    </w:p>
    <w:p w14:paraId="41D37810"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、倒三叶：水稻抽穗后从上往下数的第三片叶。</w:t>
      </w:r>
    </w:p>
    <w:p w14:paraId="68B1E6A3"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、倒二叶：水稻抽穗后从上往下数的第二片叶。</w:t>
      </w:r>
    </w:p>
    <w:p w14:paraId="0BE9D97A"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、剑叶：</w:t>
      </w:r>
      <w:r>
        <w:rPr>
          <w:snapToGrid w:val="0"/>
          <w:sz w:val="24"/>
        </w:rPr>
        <w:t xml:space="preserve"> </w:t>
      </w:r>
      <w:r>
        <w:rPr>
          <w:snapToGrid w:val="0"/>
          <w:sz w:val="24"/>
        </w:rPr>
        <w:t>水稻抽穗后最上面的那片叶，也就是水稻最后生长的叶片。</w:t>
      </w:r>
    </w:p>
    <w:p w14:paraId="2548E421" w14:textId="77777777" w:rsidR="009B1DFF" w:rsidRDefault="00000000">
      <w:pPr>
        <w:adjustRightInd w:val="0"/>
        <w:snapToGrid w:val="0"/>
        <w:spacing w:line="420" w:lineRule="exact"/>
        <w:ind w:firstLineChars="200" w:firstLine="480"/>
        <w:rPr>
          <w:snapToGrid w:val="0"/>
          <w:sz w:val="24"/>
        </w:rPr>
      </w:pPr>
      <w:r>
        <w:rPr>
          <w:snapToGrid w:val="0"/>
          <w:sz w:val="24"/>
        </w:rPr>
        <w:t>10</w:t>
      </w:r>
      <w:r>
        <w:rPr>
          <w:snapToGrid w:val="0"/>
          <w:sz w:val="24"/>
        </w:rPr>
        <w:t>、叶长：从该叶叶枕量至叶尖的长度。</w:t>
      </w:r>
    </w:p>
    <w:p w14:paraId="78649269" w14:textId="77777777" w:rsidR="009B1DFF" w:rsidRDefault="00000000">
      <w:pPr>
        <w:adjustRightInd w:val="0"/>
        <w:snapToGrid w:val="0"/>
        <w:spacing w:line="420" w:lineRule="exact"/>
        <w:ind w:firstLineChars="200" w:firstLine="480"/>
        <w:rPr>
          <w:snapToGrid w:val="0"/>
          <w:sz w:val="24"/>
        </w:rPr>
      </w:pPr>
      <w:r>
        <w:rPr>
          <w:snapToGrid w:val="0"/>
          <w:sz w:val="24"/>
        </w:rPr>
        <w:t>11</w:t>
      </w:r>
      <w:r>
        <w:rPr>
          <w:snapToGrid w:val="0"/>
          <w:sz w:val="24"/>
        </w:rPr>
        <w:t>、叶宽：叶片最宽处的宽度。</w:t>
      </w:r>
    </w:p>
    <w:p w14:paraId="4551D0D6" w14:textId="77777777" w:rsidR="009B1DFF" w:rsidRDefault="00000000">
      <w:pPr>
        <w:adjustRightInd w:val="0"/>
        <w:snapToGrid w:val="0"/>
        <w:spacing w:line="420" w:lineRule="exact"/>
        <w:ind w:firstLineChars="200" w:firstLine="480"/>
        <w:rPr>
          <w:snapToGrid w:val="0"/>
          <w:sz w:val="24"/>
        </w:rPr>
      </w:pPr>
      <w:r>
        <w:rPr>
          <w:snapToGrid w:val="0"/>
          <w:sz w:val="24"/>
        </w:rPr>
        <w:t>12</w:t>
      </w:r>
      <w:r>
        <w:rPr>
          <w:snapToGrid w:val="0"/>
          <w:sz w:val="24"/>
        </w:rPr>
        <w:t>、伸长节间数：调查</w:t>
      </w:r>
      <w:r>
        <w:rPr>
          <w:snapToGrid w:val="0"/>
          <w:sz w:val="24"/>
        </w:rPr>
        <w:t>10</w:t>
      </w:r>
      <w:r>
        <w:rPr>
          <w:snapToGrid w:val="0"/>
          <w:sz w:val="24"/>
        </w:rPr>
        <w:t>株水稻主茎伸长节间数的平均数。</w:t>
      </w:r>
    </w:p>
    <w:p w14:paraId="6EC583F8"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七、水稻经济性状调查</w:t>
      </w:r>
    </w:p>
    <w:p w14:paraId="2A64C651"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、调查地点：具体填写调查地点的乡镇、村屯名称。</w:t>
      </w:r>
    </w:p>
    <w:p w14:paraId="7718E9C3"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、品种（组合）：填写实际调查的具体的品种或组合名称。</w:t>
      </w:r>
    </w:p>
    <w:p w14:paraId="11CCE3F7"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、移栽蔸数：填写测产验收时单位面积数计的移栽蔸数（穴数）折算成每亩的实际数。</w:t>
      </w:r>
    </w:p>
    <w:p w14:paraId="7C523399"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、基本苗数：移栽时按顺序连续固定调查</w:t>
      </w:r>
      <w:r>
        <w:rPr>
          <w:snapToGrid w:val="0"/>
          <w:sz w:val="24"/>
        </w:rPr>
        <w:t>10</w:t>
      </w:r>
      <w:r>
        <w:rPr>
          <w:snapToGrid w:val="0"/>
          <w:sz w:val="24"/>
        </w:rPr>
        <w:t>株（蔸）并作标记，数计主苗和分蘖苗，然后折算成每亩基本苗，保留小数点后</w:t>
      </w:r>
      <w:r>
        <w:rPr>
          <w:snapToGrid w:val="0"/>
          <w:sz w:val="24"/>
        </w:rPr>
        <w:t>1</w:t>
      </w:r>
      <w:r>
        <w:rPr>
          <w:snapToGrid w:val="0"/>
          <w:sz w:val="24"/>
        </w:rPr>
        <w:t>位。</w:t>
      </w:r>
    </w:p>
    <w:p w14:paraId="78926F9C"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、最高苗数：填写叶蘖动态调查最高分蘖期的最高苗数。</w:t>
      </w:r>
    </w:p>
    <w:p w14:paraId="24D0BDC4"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、有效穗：成熟期在定点调查处调查有效穗，抽穗结实少于</w:t>
      </w:r>
      <w:r>
        <w:rPr>
          <w:snapToGrid w:val="0"/>
          <w:sz w:val="24"/>
        </w:rPr>
        <w:t>5</w:t>
      </w:r>
      <w:r>
        <w:rPr>
          <w:snapToGrid w:val="0"/>
          <w:sz w:val="24"/>
        </w:rPr>
        <w:t>粒的穗不算有效穗，但白穗应算有效穗。取</w:t>
      </w:r>
      <w:r>
        <w:rPr>
          <w:snapToGrid w:val="0"/>
          <w:sz w:val="24"/>
        </w:rPr>
        <w:t>10</w:t>
      </w:r>
      <w:r>
        <w:rPr>
          <w:snapToGrid w:val="0"/>
          <w:sz w:val="24"/>
        </w:rPr>
        <w:t>蔸的平均值，折算成每亩有效穗，以万</w:t>
      </w:r>
      <w:r>
        <w:rPr>
          <w:snapToGrid w:val="0"/>
          <w:sz w:val="24"/>
        </w:rPr>
        <w:t>/</w:t>
      </w:r>
      <w:r>
        <w:rPr>
          <w:snapToGrid w:val="0"/>
          <w:sz w:val="24"/>
        </w:rPr>
        <w:t>亩表示，保留小数点后</w:t>
      </w:r>
      <w:r>
        <w:rPr>
          <w:snapToGrid w:val="0"/>
          <w:sz w:val="24"/>
        </w:rPr>
        <w:t>1</w:t>
      </w:r>
      <w:r>
        <w:rPr>
          <w:snapToGrid w:val="0"/>
          <w:sz w:val="24"/>
        </w:rPr>
        <w:t>位。</w:t>
      </w:r>
    </w:p>
    <w:p w14:paraId="770CD90C"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、成穗率：</w:t>
      </w:r>
      <w:r>
        <w:rPr>
          <w:snapToGrid w:val="0"/>
          <w:sz w:val="24"/>
        </w:rPr>
        <w:t>=</w:t>
      </w:r>
      <w:r>
        <w:rPr>
          <w:snapToGrid w:val="0"/>
          <w:sz w:val="24"/>
        </w:rPr>
        <w:t>有效穗</w:t>
      </w:r>
      <w:r>
        <w:rPr>
          <w:snapToGrid w:val="0"/>
          <w:sz w:val="24"/>
        </w:rPr>
        <w:t>/</w:t>
      </w:r>
      <w:r>
        <w:rPr>
          <w:snapToGrid w:val="0"/>
          <w:sz w:val="24"/>
        </w:rPr>
        <w:t>最高苗</w:t>
      </w:r>
      <w:r>
        <w:rPr>
          <w:snapToGrid w:val="0"/>
          <w:sz w:val="24"/>
        </w:rPr>
        <w:t>×100</w:t>
      </w:r>
      <w:r>
        <w:rPr>
          <w:snapToGrid w:val="0"/>
          <w:sz w:val="24"/>
        </w:rPr>
        <w:t>，以</w:t>
      </w:r>
      <w:r>
        <w:rPr>
          <w:snapToGrid w:val="0"/>
          <w:sz w:val="24"/>
        </w:rPr>
        <w:t>%</w:t>
      </w:r>
      <w:r>
        <w:rPr>
          <w:snapToGrid w:val="0"/>
          <w:sz w:val="24"/>
        </w:rPr>
        <w:t>表示，保留小数点后</w:t>
      </w:r>
      <w:r>
        <w:rPr>
          <w:snapToGrid w:val="0"/>
          <w:sz w:val="24"/>
        </w:rPr>
        <w:t>1</w:t>
      </w:r>
      <w:r>
        <w:rPr>
          <w:snapToGrid w:val="0"/>
          <w:sz w:val="24"/>
        </w:rPr>
        <w:t>位。</w:t>
      </w:r>
    </w:p>
    <w:p w14:paraId="42EFA130"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、穗长：从穗颈节量至穗顶</w:t>
      </w:r>
      <w:r>
        <w:rPr>
          <w:snapToGrid w:val="0"/>
          <w:sz w:val="24"/>
        </w:rPr>
        <w:t>(</w:t>
      </w:r>
      <w:r>
        <w:rPr>
          <w:snapToGrid w:val="0"/>
          <w:sz w:val="24"/>
        </w:rPr>
        <w:t>不连芒</w:t>
      </w:r>
      <w:r>
        <w:rPr>
          <w:snapToGrid w:val="0"/>
          <w:sz w:val="24"/>
        </w:rPr>
        <w:t>)</w:t>
      </w:r>
      <w:r>
        <w:rPr>
          <w:snapToGrid w:val="0"/>
          <w:sz w:val="24"/>
        </w:rPr>
        <w:t>。</w:t>
      </w:r>
    </w:p>
    <w:p w14:paraId="7E0783C7"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、每穗总粒数：包括每穗上的实粒（充实度在三分之一以上，或放入水中搅拌</w:t>
      </w:r>
      <w:r>
        <w:rPr>
          <w:snapToGrid w:val="0"/>
          <w:sz w:val="24"/>
        </w:rPr>
        <w:t>5</w:t>
      </w:r>
      <w:r>
        <w:rPr>
          <w:snapToGrid w:val="0"/>
          <w:sz w:val="24"/>
        </w:rPr>
        <w:t>分钟后下沉的谷粒）、不实粒和已脱粒的总数。落粒按实粒数计算。取</w:t>
      </w:r>
      <w:r>
        <w:rPr>
          <w:snapToGrid w:val="0"/>
          <w:sz w:val="24"/>
        </w:rPr>
        <w:t>10</w:t>
      </w:r>
      <w:r>
        <w:rPr>
          <w:snapToGrid w:val="0"/>
          <w:sz w:val="24"/>
        </w:rPr>
        <w:t>蔸穗粒的平均值。</w:t>
      </w:r>
    </w:p>
    <w:p w14:paraId="0157653B" w14:textId="77777777" w:rsidR="009B1DFF" w:rsidRDefault="00000000">
      <w:pPr>
        <w:adjustRightInd w:val="0"/>
        <w:snapToGrid w:val="0"/>
        <w:spacing w:line="420" w:lineRule="exact"/>
        <w:ind w:firstLineChars="200" w:firstLine="480"/>
        <w:rPr>
          <w:snapToGrid w:val="0"/>
          <w:sz w:val="24"/>
        </w:rPr>
      </w:pPr>
      <w:r>
        <w:rPr>
          <w:snapToGrid w:val="0"/>
          <w:sz w:val="24"/>
        </w:rPr>
        <w:t>10</w:t>
      </w:r>
      <w:r>
        <w:rPr>
          <w:snapToGrid w:val="0"/>
          <w:sz w:val="24"/>
        </w:rPr>
        <w:t>、每穗实粒数：取</w:t>
      </w:r>
      <w:r>
        <w:rPr>
          <w:snapToGrid w:val="0"/>
          <w:sz w:val="24"/>
        </w:rPr>
        <w:t>10</w:t>
      </w:r>
      <w:r>
        <w:rPr>
          <w:snapToGrid w:val="0"/>
          <w:sz w:val="24"/>
        </w:rPr>
        <w:t>蔸穗粒实粒数的平均值。</w:t>
      </w:r>
    </w:p>
    <w:p w14:paraId="10D32655" w14:textId="77777777" w:rsidR="009B1DFF" w:rsidRDefault="00000000">
      <w:pPr>
        <w:adjustRightInd w:val="0"/>
        <w:snapToGrid w:val="0"/>
        <w:spacing w:line="420" w:lineRule="exact"/>
        <w:ind w:firstLineChars="200" w:firstLine="480"/>
        <w:rPr>
          <w:snapToGrid w:val="0"/>
          <w:sz w:val="24"/>
        </w:rPr>
      </w:pPr>
      <w:r>
        <w:rPr>
          <w:snapToGrid w:val="0"/>
          <w:sz w:val="24"/>
        </w:rPr>
        <w:t>11</w:t>
      </w:r>
      <w:r>
        <w:rPr>
          <w:snapToGrid w:val="0"/>
          <w:sz w:val="24"/>
        </w:rPr>
        <w:t>、结实率：</w:t>
      </w:r>
      <w:r>
        <w:rPr>
          <w:snapToGrid w:val="0"/>
          <w:sz w:val="24"/>
        </w:rPr>
        <w:t>=</w:t>
      </w:r>
      <w:r>
        <w:rPr>
          <w:snapToGrid w:val="0"/>
          <w:sz w:val="24"/>
        </w:rPr>
        <w:t>每穗实粒数</w:t>
      </w:r>
      <w:r>
        <w:rPr>
          <w:snapToGrid w:val="0"/>
          <w:sz w:val="24"/>
        </w:rPr>
        <w:t>/</w:t>
      </w:r>
      <w:r>
        <w:rPr>
          <w:snapToGrid w:val="0"/>
          <w:sz w:val="24"/>
        </w:rPr>
        <w:t>每穗总粒数</w:t>
      </w:r>
      <w:r>
        <w:rPr>
          <w:snapToGrid w:val="0"/>
          <w:sz w:val="24"/>
        </w:rPr>
        <w:t>×100</w:t>
      </w:r>
      <w:r>
        <w:rPr>
          <w:snapToGrid w:val="0"/>
          <w:sz w:val="24"/>
        </w:rPr>
        <w:t>，以</w:t>
      </w:r>
      <w:r>
        <w:rPr>
          <w:snapToGrid w:val="0"/>
          <w:sz w:val="24"/>
        </w:rPr>
        <w:t>%</w:t>
      </w:r>
      <w:r>
        <w:rPr>
          <w:snapToGrid w:val="0"/>
          <w:sz w:val="24"/>
        </w:rPr>
        <w:t>表示，保留小数点后</w:t>
      </w:r>
      <w:r>
        <w:rPr>
          <w:snapToGrid w:val="0"/>
          <w:sz w:val="24"/>
        </w:rPr>
        <w:t>1</w:t>
      </w:r>
      <w:r>
        <w:rPr>
          <w:snapToGrid w:val="0"/>
          <w:sz w:val="24"/>
        </w:rPr>
        <w:t>位。</w:t>
      </w:r>
    </w:p>
    <w:p w14:paraId="0F725091" w14:textId="77777777" w:rsidR="009B1DFF" w:rsidRDefault="00000000">
      <w:pPr>
        <w:adjustRightInd w:val="0"/>
        <w:snapToGrid w:val="0"/>
        <w:spacing w:line="420" w:lineRule="exact"/>
        <w:ind w:firstLineChars="200" w:firstLine="480"/>
        <w:rPr>
          <w:snapToGrid w:val="0"/>
          <w:sz w:val="24"/>
        </w:rPr>
      </w:pPr>
      <w:r>
        <w:rPr>
          <w:snapToGrid w:val="0"/>
          <w:sz w:val="24"/>
        </w:rPr>
        <w:t>12</w:t>
      </w:r>
      <w:r>
        <w:rPr>
          <w:snapToGrid w:val="0"/>
          <w:sz w:val="24"/>
        </w:rPr>
        <w:t>、千粒重：用水选法确定的实粒谷作为千粒重的样谷，任取</w:t>
      </w:r>
      <w:r>
        <w:rPr>
          <w:snapToGrid w:val="0"/>
          <w:sz w:val="24"/>
        </w:rPr>
        <w:t>1000</w:t>
      </w:r>
      <w:r>
        <w:rPr>
          <w:snapToGrid w:val="0"/>
          <w:sz w:val="24"/>
        </w:rPr>
        <w:t>粒称其重量。以两次重复相差不大于平均值的</w:t>
      </w:r>
      <w:r>
        <w:rPr>
          <w:snapToGrid w:val="0"/>
          <w:sz w:val="24"/>
        </w:rPr>
        <w:t>3%</w:t>
      </w:r>
      <w:r>
        <w:rPr>
          <w:snapToGrid w:val="0"/>
          <w:sz w:val="24"/>
        </w:rPr>
        <w:t>时为准</w:t>
      </w:r>
      <w:r>
        <w:rPr>
          <w:snapToGrid w:val="0"/>
          <w:sz w:val="24"/>
        </w:rPr>
        <w:t>(</w:t>
      </w:r>
      <w:r>
        <w:rPr>
          <w:snapToGrid w:val="0"/>
          <w:sz w:val="24"/>
        </w:rPr>
        <w:t>如平均值为</w:t>
      </w:r>
      <w:r>
        <w:rPr>
          <w:snapToGrid w:val="0"/>
          <w:sz w:val="24"/>
        </w:rPr>
        <w:t>30</w:t>
      </w:r>
      <w:r>
        <w:rPr>
          <w:snapToGrid w:val="0"/>
          <w:sz w:val="24"/>
        </w:rPr>
        <w:t>克，则两次相差不得大于</w:t>
      </w:r>
      <w:r>
        <w:rPr>
          <w:snapToGrid w:val="0"/>
          <w:sz w:val="24"/>
        </w:rPr>
        <w:t>0.9</w:t>
      </w:r>
      <w:r>
        <w:rPr>
          <w:snapToGrid w:val="0"/>
          <w:sz w:val="24"/>
        </w:rPr>
        <w:t>克）。如大于</w:t>
      </w:r>
      <w:r>
        <w:rPr>
          <w:snapToGrid w:val="0"/>
          <w:sz w:val="24"/>
        </w:rPr>
        <w:t>3%</w:t>
      </w:r>
      <w:r>
        <w:rPr>
          <w:snapToGrid w:val="0"/>
          <w:sz w:val="24"/>
        </w:rPr>
        <w:t>则需另取</w:t>
      </w:r>
      <w:r>
        <w:rPr>
          <w:snapToGrid w:val="0"/>
          <w:sz w:val="24"/>
        </w:rPr>
        <w:t>1000</w:t>
      </w:r>
      <w:r>
        <w:rPr>
          <w:snapToGrid w:val="0"/>
          <w:sz w:val="24"/>
        </w:rPr>
        <w:t>粒称重，以相近的两次平均值为千粒重。或以计算每穗粒数的样本全部称重，除以总粒数，算成千粒重。重量以克为单位。</w:t>
      </w:r>
    </w:p>
    <w:p w14:paraId="2F8986CF" w14:textId="77777777" w:rsidR="009B1DFF" w:rsidRDefault="00000000">
      <w:pPr>
        <w:adjustRightInd w:val="0"/>
        <w:snapToGrid w:val="0"/>
        <w:spacing w:line="420" w:lineRule="exact"/>
        <w:ind w:firstLineChars="200" w:firstLine="480"/>
        <w:rPr>
          <w:snapToGrid w:val="0"/>
          <w:sz w:val="24"/>
        </w:rPr>
      </w:pPr>
      <w:r>
        <w:rPr>
          <w:snapToGrid w:val="0"/>
          <w:sz w:val="24"/>
        </w:rPr>
        <w:t>13</w:t>
      </w:r>
      <w:r>
        <w:rPr>
          <w:snapToGrid w:val="0"/>
          <w:sz w:val="24"/>
        </w:rPr>
        <w:t>、折干率：</w:t>
      </w:r>
      <w:r>
        <w:rPr>
          <w:snapToGrid w:val="0"/>
          <w:sz w:val="24"/>
        </w:rPr>
        <w:t>=</w:t>
      </w:r>
      <w:r>
        <w:rPr>
          <w:snapToGrid w:val="0"/>
          <w:sz w:val="24"/>
        </w:rPr>
        <w:t>标准含水量的净谷物重量</w:t>
      </w:r>
      <w:r>
        <w:rPr>
          <w:snapToGrid w:val="0"/>
          <w:sz w:val="24"/>
        </w:rPr>
        <w:t>/</w:t>
      </w:r>
      <w:r>
        <w:rPr>
          <w:snapToGrid w:val="0"/>
          <w:sz w:val="24"/>
        </w:rPr>
        <w:t>除杂后的湿谷重量</w:t>
      </w:r>
      <w:r>
        <w:rPr>
          <w:snapToGrid w:val="0"/>
          <w:sz w:val="24"/>
        </w:rPr>
        <w:t>×100</w:t>
      </w:r>
      <w:r>
        <w:rPr>
          <w:snapToGrid w:val="0"/>
          <w:sz w:val="24"/>
        </w:rPr>
        <w:t>，以</w:t>
      </w:r>
      <w:r>
        <w:rPr>
          <w:snapToGrid w:val="0"/>
          <w:sz w:val="24"/>
        </w:rPr>
        <w:t>%</w:t>
      </w:r>
      <w:r>
        <w:rPr>
          <w:snapToGrid w:val="0"/>
          <w:sz w:val="24"/>
        </w:rPr>
        <w:t>表示。</w:t>
      </w:r>
    </w:p>
    <w:p w14:paraId="4A0570E7" w14:textId="77777777" w:rsidR="009B1DFF" w:rsidRDefault="00000000">
      <w:pPr>
        <w:adjustRightInd w:val="0"/>
        <w:snapToGrid w:val="0"/>
        <w:spacing w:line="420" w:lineRule="exact"/>
        <w:ind w:firstLineChars="200" w:firstLine="480"/>
        <w:rPr>
          <w:snapToGrid w:val="0"/>
          <w:sz w:val="24"/>
        </w:rPr>
      </w:pPr>
      <w:r>
        <w:rPr>
          <w:snapToGrid w:val="0"/>
          <w:sz w:val="24"/>
        </w:rPr>
        <w:lastRenderedPageBreak/>
        <w:t>14</w:t>
      </w:r>
      <w:r>
        <w:rPr>
          <w:snapToGrid w:val="0"/>
          <w:sz w:val="24"/>
        </w:rPr>
        <w:t>、理论亩产：</w:t>
      </w:r>
      <w:r>
        <w:rPr>
          <w:snapToGrid w:val="0"/>
          <w:sz w:val="24"/>
        </w:rPr>
        <w:t>=</w:t>
      </w:r>
      <w:r>
        <w:rPr>
          <w:snapToGrid w:val="0"/>
          <w:sz w:val="24"/>
        </w:rPr>
        <w:t>亩有效穗（万）</w:t>
      </w:r>
      <w:r>
        <w:rPr>
          <w:snapToGrid w:val="0"/>
          <w:sz w:val="24"/>
        </w:rPr>
        <w:t>×</w:t>
      </w:r>
      <w:r>
        <w:rPr>
          <w:snapToGrid w:val="0"/>
          <w:sz w:val="24"/>
        </w:rPr>
        <w:t>每穗总粒数（粒）</w:t>
      </w:r>
      <w:r>
        <w:rPr>
          <w:snapToGrid w:val="0"/>
          <w:sz w:val="24"/>
        </w:rPr>
        <w:t>×</w:t>
      </w:r>
      <w:r>
        <w:rPr>
          <w:snapToGrid w:val="0"/>
          <w:sz w:val="24"/>
        </w:rPr>
        <w:t>结实率（</w:t>
      </w:r>
      <w:r>
        <w:rPr>
          <w:snapToGrid w:val="0"/>
          <w:sz w:val="24"/>
        </w:rPr>
        <w:t>%</w:t>
      </w:r>
      <w:r>
        <w:rPr>
          <w:snapToGrid w:val="0"/>
          <w:sz w:val="24"/>
        </w:rPr>
        <w:t>）</w:t>
      </w:r>
      <w:r>
        <w:rPr>
          <w:snapToGrid w:val="0"/>
          <w:sz w:val="24"/>
        </w:rPr>
        <w:t>×</w:t>
      </w:r>
      <w:r>
        <w:rPr>
          <w:snapToGrid w:val="0"/>
          <w:sz w:val="24"/>
        </w:rPr>
        <w:t>千粒重（克）</w:t>
      </w:r>
      <w:r>
        <w:rPr>
          <w:snapToGrid w:val="0"/>
          <w:sz w:val="24"/>
        </w:rPr>
        <w:t>/10000×0.85</w:t>
      </w:r>
      <w:r>
        <w:rPr>
          <w:snapToGrid w:val="0"/>
          <w:sz w:val="24"/>
        </w:rPr>
        <w:t>。</w:t>
      </w:r>
    </w:p>
    <w:p w14:paraId="4DC92ADE" w14:textId="77777777" w:rsidR="009B1DFF" w:rsidRDefault="00000000">
      <w:pPr>
        <w:adjustRightInd w:val="0"/>
        <w:snapToGrid w:val="0"/>
        <w:spacing w:line="420" w:lineRule="exact"/>
        <w:ind w:firstLineChars="200" w:firstLine="480"/>
        <w:rPr>
          <w:snapToGrid w:val="0"/>
          <w:sz w:val="24"/>
        </w:rPr>
      </w:pPr>
      <w:r>
        <w:rPr>
          <w:snapToGrid w:val="0"/>
          <w:sz w:val="24"/>
        </w:rPr>
        <w:t>15</w:t>
      </w:r>
      <w:r>
        <w:rPr>
          <w:snapToGrid w:val="0"/>
          <w:sz w:val="24"/>
        </w:rPr>
        <w:t>、实际亩产：</w:t>
      </w:r>
      <w:r>
        <w:rPr>
          <w:snapToGrid w:val="0"/>
          <w:sz w:val="24"/>
        </w:rPr>
        <w:t>=</w:t>
      </w:r>
      <w:r>
        <w:rPr>
          <w:snapToGrid w:val="0"/>
          <w:sz w:val="24"/>
        </w:rPr>
        <w:t>样本除杂后的湿谷总重量</w:t>
      </w:r>
      <w:r>
        <w:rPr>
          <w:snapToGrid w:val="0"/>
          <w:sz w:val="24"/>
        </w:rPr>
        <w:t>×</w:t>
      </w:r>
      <w:r>
        <w:rPr>
          <w:snapToGrid w:val="0"/>
          <w:sz w:val="24"/>
        </w:rPr>
        <w:t>折干率</w:t>
      </w:r>
      <w:r>
        <w:rPr>
          <w:snapToGrid w:val="0"/>
          <w:sz w:val="24"/>
        </w:rPr>
        <w:t>/</w:t>
      </w:r>
      <w:r>
        <w:rPr>
          <w:snapToGrid w:val="0"/>
          <w:sz w:val="24"/>
        </w:rPr>
        <w:t>样本点面积。</w:t>
      </w:r>
    </w:p>
    <w:p w14:paraId="397E59D2" w14:textId="77777777" w:rsidR="009B1DFF" w:rsidRDefault="009B1DFF">
      <w:pPr>
        <w:adjustRightInd w:val="0"/>
        <w:snapToGrid w:val="0"/>
        <w:spacing w:line="420" w:lineRule="exact"/>
        <w:ind w:firstLineChars="200" w:firstLine="480"/>
        <w:rPr>
          <w:snapToGrid w:val="0"/>
          <w:sz w:val="24"/>
        </w:rPr>
      </w:pPr>
    </w:p>
    <w:p w14:paraId="3F489898" w14:textId="77777777" w:rsidR="009B1DFF" w:rsidRDefault="009B1DFF">
      <w:pPr>
        <w:adjustRightInd w:val="0"/>
        <w:snapToGrid w:val="0"/>
        <w:spacing w:line="420" w:lineRule="exact"/>
        <w:ind w:firstLineChars="200" w:firstLine="480"/>
        <w:rPr>
          <w:snapToGrid w:val="0"/>
          <w:sz w:val="24"/>
        </w:rPr>
      </w:pPr>
    </w:p>
    <w:p w14:paraId="5F12C7BF" w14:textId="77777777" w:rsidR="009B1DFF" w:rsidRDefault="009B1DFF">
      <w:pPr>
        <w:adjustRightInd w:val="0"/>
        <w:snapToGrid w:val="0"/>
        <w:spacing w:line="420" w:lineRule="exact"/>
        <w:ind w:firstLineChars="200" w:firstLine="480"/>
        <w:rPr>
          <w:snapToGrid w:val="0"/>
          <w:sz w:val="24"/>
        </w:rPr>
      </w:pPr>
    </w:p>
    <w:p w14:paraId="6E85E3FE" w14:textId="77777777" w:rsidR="009B1DFF" w:rsidRDefault="00000000">
      <w:pPr>
        <w:pStyle w:val="a5"/>
        <w:adjustRightInd w:val="0"/>
        <w:snapToGrid w:val="0"/>
        <w:spacing w:before="0" w:beforeAutospacing="0" w:after="0" w:afterAutospacing="0" w:line="420" w:lineRule="exact"/>
        <w:jc w:val="center"/>
        <w:rPr>
          <w:rFonts w:ascii="Times New Roman" w:eastAsia="黑体" w:hAnsi="Times New Roman" w:cs="Times New Roman"/>
          <w:snapToGrid w:val="0"/>
          <w:kern w:val="2"/>
          <w:sz w:val="36"/>
          <w:szCs w:val="36"/>
        </w:rPr>
      </w:pPr>
      <w:r>
        <w:rPr>
          <w:rFonts w:ascii="Times New Roman" w:eastAsia="黑体" w:hAnsi="Times New Roman" w:cs="Times New Roman"/>
          <w:snapToGrid w:val="0"/>
          <w:kern w:val="2"/>
          <w:sz w:val="36"/>
          <w:szCs w:val="36"/>
        </w:rPr>
        <w:t>（二）玉米</w:t>
      </w:r>
    </w:p>
    <w:p w14:paraId="21887FE9" w14:textId="77777777" w:rsidR="009B1DFF" w:rsidRDefault="00000000">
      <w:pPr>
        <w:pStyle w:val="a5"/>
        <w:adjustRightInd w:val="0"/>
        <w:snapToGrid w:val="0"/>
        <w:spacing w:before="0" w:beforeAutospacing="0" w:after="0" w:afterAutospacing="0" w:line="420" w:lineRule="exact"/>
        <w:ind w:firstLineChars="200" w:firstLine="482"/>
        <w:jc w:val="center"/>
        <w:rPr>
          <w:rFonts w:ascii="Times New Roman" w:hAnsi="Times New Roman" w:cs="Times New Roman"/>
          <w:b/>
          <w:snapToGrid w:val="0"/>
          <w:kern w:val="2"/>
        </w:rPr>
      </w:pPr>
      <w:r>
        <w:rPr>
          <w:rFonts w:ascii="Times New Roman" w:hAnsi="Times New Roman" w:cs="Times New Roman"/>
          <w:b/>
          <w:snapToGrid w:val="0"/>
          <w:kern w:val="2"/>
        </w:rPr>
        <w:t xml:space="preserve">　</w:t>
      </w:r>
    </w:p>
    <w:p w14:paraId="0C9FD235"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一、玉米叶龄动态调查</w:t>
      </w:r>
    </w:p>
    <w:p w14:paraId="6A4FF672"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w:t>
      </w:r>
      <w:r>
        <w:rPr>
          <w:rFonts w:ascii="Times New Roman" w:hAnsi="Times New Roman" w:cs="Times New Roman"/>
          <w:snapToGrid w:val="0"/>
          <w:kern w:val="2"/>
        </w:rPr>
        <w:t>、监测地点：具体填写监测调查地点的乡镇、村屯名称。</w:t>
      </w:r>
    </w:p>
    <w:p w14:paraId="18AE604A"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2</w:t>
      </w:r>
      <w:r>
        <w:rPr>
          <w:rFonts w:ascii="Times New Roman" w:hAnsi="Times New Roman" w:cs="Times New Roman"/>
          <w:snapToGrid w:val="0"/>
          <w:kern w:val="2"/>
        </w:rPr>
        <w:t>、农户姓名：具体填写监测调查田块所属农户的姓名。</w:t>
      </w:r>
    </w:p>
    <w:p w14:paraId="74B0A76F"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3</w:t>
      </w:r>
      <w:r>
        <w:rPr>
          <w:rFonts w:ascii="Times New Roman" w:hAnsi="Times New Roman" w:cs="Times New Roman"/>
          <w:snapToGrid w:val="0"/>
          <w:kern w:val="2"/>
        </w:rPr>
        <w:t>、品种名称：填写实际调查的具体的品种名称。</w:t>
      </w:r>
    </w:p>
    <w:p w14:paraId="3814422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4</w:t>
      </w:r>
      <w:r>
        <w:rPr>
          <w:rFonts w:ascii="Times New Roman" w:hAnsi="Times New Roman" w:cs="Times New Roman"/>
          <w:snapToGrid w:val="0"/>
          <w:kern w:val="2"/>
        </w:rPr>
        <w:t>、播种日期：播种当天的日期。</w:t>
      </w:r>
    </w:p>
    <w:p w14:paraId="7C3A1972"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5</w:t>
      </w:r>
      <w:r>
        <w:rPr>
          <w:rFonts w:ascii="Times New Roman" w:hAnsi="Times New Roman" w:cs="Times New Roman"/>
          <w:snapToGrid w:val="0"/>
          <w:kern w:val="2"/>
        </w:rPr>
        <w:t>、种植方式：主要有不起垄种植、单垄单行种植、单垄双行种植等。请具体填写监测点的种植方式，并说明是单粒种植或是双粒种植。</w:t>
      </w:r>
    </w:p>
    <w:p w14:paraId="5BEF175C"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6</w:t>
      </w:r>
      <w:r>
        <w:rPr>
          <w:rFonts w:ascii="Times New Roman" w:hAnsi="Times New Roman" w:cs="Times New Roman"/>
          <w:snapToGrid w:val="0"/>
          <w:kern w:val="2"/>
        </w:rPr>
        <w:t>、栽培方法：主要指是露地种植、地膜覆盖栽培、免耕栽培等方法。</w:t>
      </w:r>
    </w:p>
    <w:p w14:paraId="7E600274"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7</w:t>
      </w:r>
      <w:r>
        <w:rPr>
          <w:rFonts w:ascii="Times New Roman" w:hAnsi="Times New Roman" w:cs="Times New Roman"/>
          <w:snapToGrid w:val="0"/>
          <w:kern w:val="2"/>
        </w:rPr>
        <w:t>、种植密度：是指在单位面积上按合理的种植方式种植的玉米数量，一般以每亩株数来表示。</w:t>
      </w:r>
    </w:p>
    <w:p w14:paraId="444B1AC5"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8</w:t>
      </w:r>
      <w:r>
        <w:rPr>
          <w:rFonts w:ascii="Times New Roman" w:hAnsi="Times New Roman" w:cs="Times New Roman"/>
          <w:snapToGrid w:val="0"/>
          <w:kern w:val="2"/>
        </w:rPr>
        <w:t>、出苗期：幼芽出土高约</w:t>
      </w:r>
      <w:r>
        <w:rPr>
          <w:rFonts w:ascii="Times New Roman" w:hAnsi="Times New Roman" w:cs="Times New Roman"/>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3</w:t>
      </w:r>
      <w:r>
        <w:rPr>
          <w:rFonts w:ascii="Times New Roman" w:hAnsi="Times New Roman" w:cs="Times New Roman"/>
          <w:snapToGrid w:val="0"/>
          <w:kern w:val="2"/>
        </w:rPr>
        <w:t>厘米左右的穴数达</w:t>
      </w:r>
      <w:r>
        <w:rPr>
          <w:rFonts w:ascii="Times New Roman" w:hAnsi="Times New Roman" w:cs="Times New Roman"/>
          <w:snapToGrid w:val="0"/>
          <w:kern w:val="2"/>
        </w:rPr>
        <w:t>50%</w:t>
      </w:r>
      <w:r>
        <w:rPr>
          <w:rFonts w:ascii="Times New Roman" w:hAnsi="Times New Roman" w:cs="Times New Roman"/>
          <w:snapToGrid w:val="0"/>
          <w:kern w:val="2"/>
        </w:rPr>
        <w:t>的日期。</w:t>
      </w:r>
    </w:p>
    <w:p w14:paraId="104ED082"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9</w:t>
      </w:r>
      <w:r>
        <w:rPr>
          <w:rFonts w:ascii="Times New Roman" w:hAnsi="Times New Roman" w:cs="Times New Roman"/>
          <w:snapToGrid w:val="0"/>
          <w:kern w:val="2"/>
        </w:rPr>
        <w:t>、调查时间：调查当天的日期。</w:t>
      </w:r>
    </w:p>
    <w:p w14:paraId="3AA1D601"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10</w:t>
      </w:r>
      <w:r>
        <w:rPr>
          <w:rFonts w:ascii="Times New Roman" w:hAnsi="Times New Roman" w:cs="Times New Roman"/>
          <w:snapToGrid w:val="0"/>
          <w:kern w:val="2"/>
        </w:rPr>
        <w:t>、苗高：在生长期间测量苗高时，从地面（幼苗基部土痕处）量到所有叶片自然伸展时的最高处的高度；抽雄后从地面量到雄穗顶端，</w:t>
      </w:r>
      <w:r>
        <w:rPr>
          <w:rFonts w:ascii="Times New Roman" w:hAnsi="Times New Roman" w:cs="Times New Roman"/>
          <w:snapToGrid w:val="0"/>
          <w:kern w:val="2"/>
        </w:rPr>
        <w:t>10</w:t>
      </w:r>
      <w:r>
        <w:rPr>
          <w:rFonts w:ascii="Times New Roman" w:hAnsi="Times New Roman" w:cs="Times New Roman"/>
          <w:snapToGrid w:val="0"/>
          <w:kern w:val="2"/>
        </w:rPr>
        <w:t>～</w:t>
      </w:r>
      <w:r>
        <w:rPr>
          <w:rFonts w:ascii="Times New Roman" w:hAnsi="Times New Roman" w:cs="Times New Roman"/>
          <w:snapToGrid w:val="0"/>
          <w:kern w:val="2"/>
        </w:rPr>
        <w:t>20</w:t>
      </w:r>
      <w:r>
        <w:rPr>
          <w:rFonts w:ascii="Times New Roman" w:hAnsi="Times New Roman" w:cs="Times New Roman"/>
          <w:snapToGrid w:val="0"/>
          <w:kern w:val="2"/>
        </w:rPr>
        <w:t>株平均，以厘米表示。</w:t>
      </w:r>
    </w:p>
    <w:p w14:paraId="6D9BC8D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11</w:t>
      </w:r>
      <w:r>
        <w:rPr>
          <w:rFonts w:ascii="Times New Roman" w:hAnsi="Times New Roman" w:cs="Times New Roman"/>
          <w:snapToGrid w:val="0"/>
          <w:kern w:val="2"/>
        </w:rPr>
        <w:t>、茎粗：用游标卡尺测定茎基部直径，也可以用皮尺测茎基部周长后按圆周换算。</w:t>
      </w:r>
    </w:p>
    <w:p w14:paraId="0C74D034"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12</w:t>
      </w:r>
      <w:r>
        <w:rPr>
          <w:rFonts w:ascii="Times New Roman" w:hAnsi="Times New Roman" w:cs="Times New Roman"/>
          <w:snapToGrid w:val="0"/>
          <w:kern w:val="2"/>
        </w:rPr>
        <w:t>、叶龄：玉米发育过程中的不同阶段。一般来说，玉米长出几片完全叶就称几叶龄。比如玉米长出</w:t>
      </w:r>
      <w:r>
        <w:rPr>
          <w:rFonts w:ascii="Times New Roman" w:hAnsi="Times New Roman" w:cs="Times New Roman"/>
          <w:snapToGrid w:val="0"/>
          <w:kern w:val="2"/>
        </w:rPr>
        <w:t>6</w:t>
      </w:r>
      <w:r>
        <w:rPr>
          <w:rFonts w:ascii="Times New Roman" w:hAnsi="Times New Roman" w:cs="Times New Roman"/>
          <w:snapToGrid w:val="0"/>
          <w:kern w:val="2"/>
        </w:rPr>
        <w:t>片叶子，其中下面</w:t>
      </w:r>
      <w:r>
        <w:rPr>
          <w:rFonts w:ascii="Times New Roman" w:hAnsi="Times New Roman" w:cs="Times New Roman"/>
          <w:snapToGrid w:val="0"/>
          <w:kern w:val="2"/>
        </w:rPr>
        <w:t>5</w:t>
      </w:r>
      <w:r>
        <w:rPr>
          <w:rFonts w:ascii="Times New Roman" w:hAnsi="Times New Roman" w:cs="Times New Roman"/>
          <w:snapToGrid w:val="0"/>
          <w:kern w:val="2"/>
        </w:rPr>
        <w:t>个是成熟的，最上面的一个还没有完全，这个时候可以大体上丈量一下最上面一片叶子和它下面叶子的大小，如果一样大，认定该叶片成熟，可以认定该株玉米的为</w:t>
      </w:r>
      <w:r>
        <w:rPr>
          <w:rFonts w:ascii="Times New Roman" w:hAnsi="Times New Roman" w:cs="Times New Roman"/>
          <w:snapToGrid w:val="0"/>
          <w:kern w:val="2"/>
        </w:rPr>
        <w:t>6</w:t>
      </w:r>
      <w:r>
        <w:rPr>
          <w:rFonts w:ascii="Times New Roman" w:hAnsi="Times New Roman" w:cs="Times New Roman"/>
          <w:snapToGrid w:val="0"/>
          <w:kern w:val="2"/>
        </w:rPr>
        <w:t>叶龄。如果仅仅为它下面叶子的一半大，就可以认定该株玉米的叶龄为</w:t>
      </w:r>
      <w:r>
        <w:rPr>
          <w:rFonts w:ascii="Times New Roman" w:hAnsi="Times New Roman" w:cs="Times New Roman"/>
          <w:snapToGrid w:val="0"/>
          <w:kern w:val="2"/>
        </w:rPr>
        <w:t>5.5</w:t>
      </w:r>
      <w:r>
        <w:rPr>
          <w:rFonts w:ascii="Times New Roman" w:hAnsi="Times New Roman" w:cs="Times New Roman"/>
          <w:snapToGrid w:val="0"/>
          <w:kern w:val="2"/>
        </w:rPr>
        <w:t>。如果它有它下面叶子的四分之三大，那么可以认定叶龄为</w:t>
      </w:r>
      <w:r>
        <w:rPr>
          <w:rFonts w:ascii="Times New Roman" w:hAnsi="Times New Roman" w:cs="Times New Roman"/>
          <w:snapToGrid w:val="0"/>
          <w:kern w:val="2"/>
        </w:rPr>
        <w:t>5.7</w:t>
      </w:r>
      <w:r>
        <w:rPr>
          <w:rFonts w:ascii="Times New Roman" w:hAnsi="Times New Roman" w:cs="Times New Roman"/>
          <w:snapToGrid w:val="0"/>
          <w:kern w:val="2"/>
        </w:rPr>
        <w:t>。</w:t>
      </w:r>
    </w:p>
    <w:p w14:paraId="7864042C"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二、玉米主要生长时期监测调查</w:t>
      </w:r>
    </w:p>
    <w:p w14:paraId="30010F69"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w:t>
      </w:r>
      <w:r>
        <w:rPr>
          <w:rFonts w:ascii="Times New Roman" w:hAnsi="Times New Roman" w:cs="Times New Roman"/>
          <w:snapToGrid w:val="0"/>
          <w:kern w:val="2"/>
        </w:rPr>
        <w:t>、监测地点：具体填写监测调查地点的乡镇、村屯名称。</w:t>
      </w:r>
    </w:p>
    <w:p w14:paraId="33B8F9B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lastRenderedPageBreak/>
        <w:t>2</w:t>
      </w:r>
      <w:r>
        <w:rPr>
          <w:rFonts w:ascii="Times New Roman" w:hAnsi="Times New Roman" w:cs="Times New Roman"/>
          <w:snapToGrid w:val="0"/>
          <w:kern w:val="2"/>
        </w:rPr>
        <w:t>、户主姓名：具体填写监测调查田块所属农户的姓名。</w:t>
      </w:r>
    </w:p>
    <w:p w14:paraId="5A50179A"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3</w:t>
      </w:r>
      <w:r>
        <w:rPr>
          <w:rFonts w:ascii="Times New Roman" w:hAnsi="Times New Roman" w:cs="Times New Roman"/>
          <w:snapToGrid w:val="0"/>
          <w:kern w:val="2"/>
        </w:rPr>
        <w:t>、代表类型：主要填写高产田、中产田、低产田三种类型。</w:t>
      </w:r>
    </w:p>
    <w:p w14:paraId="4DA6450A"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4</w:t>
      </w:r>
      <w:r>
        <w:rPr>
          <w:rFonts w:ascii="Times New Roman" w:hAnsi="Times New Roman" w:cs="Times New Roman"/>
          <w:snapToGrid w:val="0"/>
          <w:kern w:val="2"/>
        </w:rPr>
        <w:t>、品种名称：填写实际调查的具体的品种名称。</w:t>
      </w:r>
    </w:p>
    <w:p w14:paraId="7EB35F2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5</w:t>
      </w:r>
      <w:r>
        <w:rPr>
          <w:rFonts w:ascii="Times New Roman" w:hAnsi="Times New Roman" w:cs="Times New Roman"/>
          <w:snapToGrid w:val="0"/>
          <w:kern w:val="2"/>
        </w:rPr>
        <w:t>、日期：具体填写调查当天的日期。</w:t>
      </w:r>
    </w:p>
    <w:p w14:paraId="42566928"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6</w:t>
      </w:r>
      <w:r>
        <w:rPr>
          <w:rFonts w:ascii="Times New Roman" w:hAnsi="Times New Roman" w:cs="Times New Roman"/>
          <w:snapToGrid w:val="0"/>
          <w:kern w:val="2"/>
        </w:rPr>
        <w:t>、苗高：</w:t>
      </w:r>
      <w:r>
        <w:rPr>
          <w:rStyle w:val="a6"/>
          <w:rFonts w:ascii="Times New Roman" w:hAnsi="Times New Roman" w:cs="Times New Roman"/>
          <w:i w:val="0"/>
          <w:snapToGrid w:val="0"/>
          <w:kern w:val="2"/>
        </w:rPr>
        <w:t>幼苗</w:t>
      </w:r>
      <w:r>
        <w:rPr>
          <w:rFonts w:ascii="Times New Roman" w:hAnsi="Times New Roman" w:cs="Times New Roman"/>
          <w:snapToGrid w:val="0"/>
          <w:kern w:val="2"/>
        </w:rPr>
        <w:t>基部土痕处至顶叶自然伸展时的最高处的长度。</w:t>
      </w:r>
    </w:p>
    <w:p w14:paraId="080D057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7</w:t>
      </w:r>
      <w:r>
        <w:rPr>
          <w:rFonts w:ascii="Times New Roman" w:hAnsi="Times New Roman" w:cs="Times New Roman"/>
          <w:snapToGrid w:val="0"/>
          <w:kern w:val="2"/>
        </w:rPr>
        <w:t>、株高：乳熟后测量由地表到雄穗顶端的高度，取平均值。</w:t>
      </w:r>
    </w:p>
    <w:p w14:paraId="7697693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8</w:t>
      </w:r>
      <w:r>
        <w:rPr>
          <w:rFonts w:ascii="Times New Roman" w:hAnsi="Times New Roman" w:cs="Times New Roman"/>
          <w:snapToGrid w:val="0"/>
          <w:kern w:val="2"/>
        </w:rPr>
        <w:t>、茎粗：测量方法同上。</w:t>
      </w:r>
    </w:p>
    <w:p w14:paraId="29AC4BA8"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9</w:t>
      </w:r>
      <w:r>
        <w:rPr>
          <w:rFonts w:ascii="Times New Roman" w:hAnsi="Times New Roman" w:cs="Times New Roman"/>
          <w:snapToGrid w:val="0"/>
          <w:kern w:val="2"/>
        </w:rPr>
        <w:t>、叶龄：测量方法同上。</w:t>
      </w:r>
    </w:p>
    <w:p w14:paraId="51DF3C6E"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10</w:t>
      </w:r>
      <w:r>
        <w:rPr>
          <w:rFonts w:ascii="Times New Roman" w:hAnsi="Times New Roman" w:cs="Times New Roman"/>
          <w:snapToGrid w:val="0"/>
          <w:kern w:val="2"/>
        </w:rPr>
        <w:t>、播种期：播种当天的日期。</w:t>
      </w:r>
    </w:p>
    <w:p w14:paraId="7C1E1DFA"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11</w:t>
      </w:r>
      <w:r>
        <w:rPr>
          <w:rFonts w:ascii="Times New Roman" w:hAnsi="Times New Roman" w:cs="Times New Roman"/>
          <w:snapToGrid w:val="0"/>
          <w:kern w:val="2"/>
        </w:rPr>
        <w:t>、出苗期：幼芽出土高约</w:t>
      </w:r>
      <w:r>
        <w:rPr>
          <w:rFonts w:ascii="Times New Roman" w:hAnsi="Times New Roman" w:cs="Times New Roman"/>
          <w:snapToGrid w:val="0"/>
          <w:kern w:val="2"/>
        </w:rPr>
        <w:t>2</w:t>
      </w:r>
      <w:r>
        <w:rPr>
          <w:rFonts w:ascii="Times New Roman" w:hAnsi="Times New Roman" w:cs="Times New Roman"/>
          <w:snapToGrid w:val="0"/>
          <w:kern w:val="2"/>
        </w:rPr>
        <w:t>～</w:t>
      </w:r>
      <w:r>
        <w:rPr>
          <w:rFonts w:ascii="Times New Roman" w:hAnsi="Times New Roman" w:cs="Times New Roman"/>
          <w:snapToGrid w:val="0"/>
          <w:kern w:val="2"/>
        </w:rPr>
        <w:t>3</w:t>
      </w:r>
      <w:r>
        <w:rPr>
          <w:rFonts w:ascii="Times New Roman" w:hAnsi="Times New Roman" w:cs="Times New Roman"/>
          <w:snapToGrid w:val="0"/>
          <w:kern w:val="2"/>
        </w:rPr>
        <w:t>厘米左右的穴数达</w:t>
      </w:r>
      <w:r>
        <w:rPr>
          <w:rFonts w:ascii="Times New Roman" w:hAnsi="Times New Roman" w:cs="Times New Roman"/>
          <w:snapToGrid w:val="0"/>
          <w:kern w:val="2"/>
        </w:rPr>
        <w:t>50%</w:t>
      </w:r>
      <w:r>
        <w:rPr>
          <w:rFonts w:ascii="Times New Roman" w:hAnsi="Times New Roman" w:cs="Times New Roman"/>
          <w:snapToGrid w:val="0"/>
          <w:kern w:val="2"/>
        </w:rPr>
        <w:t>的日期。同上。</w:t>
      </w:r>
    </w:p>
    <w:p w14:paraId="2A70EDBE"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12</w:t>
      </w:r>
      <w:r>
        <w:rPr>
          <w:rFonts w:ascii="Times New Roman" w:hAnsi="Times New Roman" w:cs="Times New Roman"/>
          <w:snapToGrid w:val="0"/>
          <w:kern w:val="2"/>
        </w:rPr>
        <w:t>、拔节期：玉米生长过程中，茎的节间向上迅速伸长的时期。一般以全田</w:t>
      </w:r>
      <w:r>
        <w:rPr>
          <w:rFonts w:ascii="Times New Roman" w:hAnsi="Times New Roman" w:cs="Times New Roman"/>
          <w:snapToGrid w:val="0"/>
          <w:kern w:val="2"/>
        </w:rPr>
        <w:t>50%</w:t>
      </w:r>
      <w:r>
        <w:rPr>
          <w:rFonts w:ascii="Times New Roman" w:hAnsi="Times New Roman" w:cs="Times New Roman"/>
          <w:snapToGrid w:val="0"/>
          <w:kern w:val="2"/>
        </w:rPr>
        <w:t>以上植株的第一茎节露出地面</w:t>
      </w:r>
      <w:r>
        <w:rPr>
          <w:rFonts w:ascii="Times New Roman" w:hAnsi="Times New Roman" w:cs="Times New Roman"/>
          <w:snapToGrid w:val="0"/>
          <w:kern w:val="2"/>
        </w:rPr>
        <w:t>1.5</w:t>
      </w:r>
      <w:r>
        <w:rPr>
          <w:rFonts w:ascii="Times New Roman" w:hAnsi="Times New Roman" w:cs="Times New Roman"/>
          <w:snapToGrid w:val="0"/>
          <w:kern w:val="2"/>
        </w:rPr>
        <w:t>～</w:t>
      </w:r>
      <w:r>
        <w:rPr>
          <w:rFonts w:ascii="Times New Roman" w:hAnsi="Times New Roman" w:cs="Times New Roman"/>
          <w:snapToGrid w:val="0"/>
          <w:kern w:val="2"/>
        </w:rPr>
        <w:t>.5</w:t>
      </w:r>
      <w:r>
        <w:rPr>
          <w:rFonts w:ascii="Times New Roman" w:hAnsi="Times New Roman" w:cs="Times New Roman"/>
          <w:snapToGrid w:val="0"/>
          <w:kern w:val="2"/>
        </w:rPr>
        <w:t>厘米作标志。</w:t>
      </w:r>
    </w:p>
    <w:p w14:paraId="495D577B"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13</w:t>
      </w:r>
      <w:r>
        <w:rPr>
          <w:rFonts w:ascii="Times New Roman" w:hAnsi="Times New Roman" w:cs="Times New Roman"/>
          <w:snapToGrid w:val="0"/>
          <w:kern w:val="2"/>
        </w:rPr>
        <w:t>、大喇叭口期：玉米第</w:t>
      </w:r>
      <w:r>
        <w:rPr>
          <w:rFonts w:ascii="Times New Roman" w:hAnsi="Times New Roman" w:cs="Times New Roman"/>
          <w:snapToGrid w:val="0"/>
          <w:kern w:val="2"/>
        </w:rPr>
        <w:t>11</w:t>
      </w:r>
      <w:r>
        <w:rPr>
          <w:rFonts w:ascii="Times New Roman" w:hAnsi="Times New Roman" w:cs="Times New Roman"/>
          <w:snapToGrid w:val="0"/>
          <w:kern w:val="2"/>
        </w:rPr>
        <w:t>～</w:t>
      </w:r>
      <w:r>
        <w:rPr>
          <w:rFonts w:ascii="Times New Roman" w:hAnsi="Times New Roman" w:cs="Times New Roman"/>
          <w:snapToGrid w:val="0"/>
          <w:kern w:val="2"/>
        </w:rPr>
        <w:t>12</w:t>
      </w:r>
      <w:r>
        <w:rPr>
          <w:rFonts w:ascii="Times New Roman" w:hAnsi="Times New Roman" w:cs="Times New Roman"/>
          <w:snapToGrid w:val="0"/>
          <w:kern w:val="2"/>
        </w:rPr>
        <w:t>片叶展开，上部几片大叶突出，好像一个大喇叭口，称为大喇叭口期，是拔节到抽雄所经历的时期，为营养生长和生殖生长并进阶段，是玉米生长发育的关键时期，田间管理措施的好坏直接影响着玉米能否高产稳产。</w:t>
      </w:r>
    </w:p>
    <w:p w14:paraId="1CF1F22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14</w:t>
      </w:r>
      <w:r>
        <w:rPr>
          <w:rFonts w:ascii="Times New Roman" w:hAnsi="Times New Roman" w:cs="Times New Roman"/>
          <w:snapToGrid w:val="0"/>
          <w:kern w:val="2"/>
        </w:rPr>
        <w:t>、吐（抽）丝期：</w:t>
      </w:r>
      <w:r>
        <w:rPr>
          <w:rFonts w:ascii="Times New Roman" w:hAnsi="Times New Roman" w:cs="Times New Roman"/>
          <w:snapToGrid w:val="0"/>
          <w:kern w:val="2"/>
        </w:rPr>
        <w:t>50</w:t>
      </w:r>
      <w:r>
        <w:rPr>
          <w:rFonts w:ascii="Times New Roman" w:hAnsi="Times New Roman" w:cs="Times New Roman"/>
          <w:snapToGrid w:val="0"/>
          <w:kern w:val="2"/>
        </w:rPr>
        <w:t>％以上的雌穗已抽出花丝的日期。</w:t>
      </w:r>
    </w:p>
    <w:p w14:paraId="08E2E42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15</w:t>
      </w:r>
      <w:r>
        <w:rPr>
          <w:rFonts w:ascii="Times New Roman" w:hAnsi="Times New Roman" w:cs="Times New Roman"/>
          <w:snapToGrid w:val="0"/>
          <w:kern w:val="2"/>
        </w:rPr>
        <w:t>、抽雄期：</w:t>
      </w:r>
      <w:r>
        <w:rPr>
          <w:rFonts w:ascii="Times New Roman" w:hAnsi="Times New Roman" w:cs="Times New Roman"/>
          <w:snapToGrid w:val="0"/>
          <w:kern w:val="2"/>
        </w:rPr>
        <w:t xml:space="preserve"> 50</w:t>
      </w:r>
      <w:r>
        <w:rPr>
          <w:rFonts w:ascii="Times New Roman" w:hAnsi="Times New Roman" w:cs="Times New Roman"/>
          <w:snapToGrid w:val="0"/>
          <w:kern w:val="2"/>
        </w:rPr>
        <w:t>％以上的植株雄穗顶端露出顶叶的日期。</w:t>
      </w:r>
    </w:p>
    <w:p w14:paraId="0356C7C5"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16</w:t>
      </w:r>
      <w:r>
        <w:rPr>
          <w:rFonts w:ascii="Times New Roman" w:hAnsi="Times New Roman"/>
          <w:snapToGrid w:val="0"/>
          <w:sz w:val="24"/>
          <w:szCs w:val="24"/>
        </w:rPr>
        <w:t>、成熟期：</w:t>
      </w:r>
      <w:r>
        <w:rPr>
          <w:rFonts w:ascii="Times New Roman" w:hAnsi="Times New Roman"/>
          <w:snapToGrid w:val="0"/>
          <w:sz w:val="24"/>
          <w:szCs w:val="24"/>
        </w:rPr>
        <w:t>90%</w:t>
      </w:r>
      <w:r>
        <w:rPr>
          <w:rFonts w:ascii="Times New Roman" w:hAnsi="Times New Roman"/>
          <w:snapToGrid w:val="0"/>
          <w:sz w:val="24"/>
          <w:szCs w:val="24"/>
        </w:rPr>
        <w:t>以上果穗苞叶呈黄色、籽粒硬化日期。</w:t>
      </w:r>
    </w:p>
    <w:p w14:paraId="333A74C2"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17</w:t>
      </w:r>
      <w:r>
        <w:rPr>
          <w:rFonts w:ascii="Times New Roman" w:hAnsi="Times New Roman"/>
          <w:snapToGrid w:val="0"/>
          <w:sz w:val="24"/>
          <w:szCs w:val="24"/>
        </w:rPr>
        <w:t>、全生育期</w:t>
      </w:r>
      <w:r>
        <w:rPr>
          <w:rFonts w:ascii="Times New Roman" w:hAnsi="Times New Roman"/>
          <w:snapToGrid w:val="0"/>
          <w:sz w:val="24"/>
          <w:szCs w:val="24"/>
        </w:rPr>
        <w:t xml:space="preserve">: </w:t>
      </w:r>
      <w:r>
        <w:rPr>
          <w:rFonts w:ascii="Times New Roman" w:hAnsi="Times New Roman"/>
          <w:snapToGrid w:val="0"/>
          <w:sz w:val="24"/>
          <w:szCs w:val="24"/>
        </w:rPr>
        <w:t>从出苗之日起至成熟的总天数。</w:t>
      </w:r>
    </w:p>
    <w:p w14:paraId="649E060C"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18</w:t>
      </w:r>
      <w:r>
        <w:rPr>
          <w:rFonts w:ascii="Times New Roman" w:hAnsi="Times New Roman"/>
          <w:snapToGrid w:val="0"/>
          <w:sz w:val="24"/>
          <w:szCs w:val="24"/>
        </w:rPr>
        <w:t>、有效积温：有效积温是播种后能使玉米正常萌发到成熟所经历的每天平均温度的和。玉米一般以大于</w:t>
      </w:r>
      <w:r>
        <w:rPr>
          <w:rFonts w:ascii="Times New Roman" w:hAnsi="Times New Roman"/>
          <w:snapToGrid w:val="0"/>
          <w:sz w:val="24"/>
          <w:szCs w:val="24"/>
        </w:rPr>
        <w:t>10℃</w:t>
      </w:r>
      <w:r>
        <w:rPr>
          <w:rFonts w:ascii="Times New Roman" w:hAnsi="Times New Roman"/>
          <w:snapToGrid w:val="0"/>
          <w:sz w:val="24"/>
          <w:szCs w:val="24"/>
        </w:rPr>
        <w:t>的积温为有效积温。</w:t>
      </w:r>
    </w:p>
    <w:p w14:paraId="1D5AF6D1"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三、玉米植株性状调查</w:t>
      </w:r>
    </w:p>
    <w:p w14:paraId="45BB7E7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w:t>
      </w:r>
      <w:r>
        <w:rPr>
          <w:rFonts w:ascii="Times New Roman" w:hAnsi="Times New Roman" w:cs="Times New Roman"/>
          <w:snapToGrid w:val="0"/>
          <w:kern w:val="2"/>
        </w:rPr>
        <w:t>、调查地点：具体填写监测调查地点的乡镇、村屯名称。</w:t>
      </w:r>
    </w:p>
    <w:p w14:paraId="44EEE96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2</w:t>
      </w:r>
      <w:r>
        <w:rPr>
          <w:rFonts w:ascii="Times New Roman" w:hAnsi="Times New Roman" w:cs="Times New Roman"/>
          <w:snapToGrid w:val="0"/>
          <w:kern w:val="2"/>
        </w:rPr>
        <w:t>、户主姓名：具体填写监测调查田块所属农户的姓名。</w:t>
      </w:r>
    </w:p>
    <w:p w14:paraId="1C7CF64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3</w:t>
      </w:r>
      <w:r>
        <w:rPr>
          <w:rFonts w:ascii="Times New Roman" w:hAnsi="Times New Roman" w:cs="Times New Roman"/>
          <w:snapToGrid w:val="0"/>
          <w:kern w:val="2"/>
        </w:rPr>
        <w:t>、田块面积：具体填写监测调查田块的面积。</w:t>
      </w:r>
    </w:p>
    <w:p w14:paraId="0100BDD1"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4</w:t>
      </w:r>
      <w:r>
        <w:rPr>
          <w:rFonts w:ascii="Times New Roman" w:hAnsi="Times New Roman" w:cs="Times New Roman"/>
          <w:snapToGrid w:val="0"/>
          <w:kern w:val="2"/>
        </w:rPr>
        <w:t>、代表类型：主要填写高产田、中产田、低产田三种类型。</w:t>
      </w:r>
    </w:p>
    <w:p w14:paraId="147E9B00"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5</w:t>
      </w:r>
      <w:r>
        <w:rPr>
          <w:rFonts w:ascii="Times New Roman" w:hAnsi="Times New Roman" w:cs="Times New Roman"/>
          <w:snapToGrid w:val="0"/>
          <w:kern w:val="2"/>
        </w:rPr>
        <w:t>、品种名称：填写实际调查的具体的品种名称。</w:t>
      </w:r>
    </w:p>
    <w:p w14:paraId="580CF896"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6</w:t>
      </w:r>
      <w:r>
        <w:rPr>
          <w:rFonts w:ascii="Times New Roman" w:hAnsi="Times New Roman" w:cs="Times New Roman"/>
          <w:snapToGrid w:val="0"/>
          <w:kern w:val="2"/>
        </w:rPr>
        <w:t>、种植方式：主要有不起垄种植、单垄单行种植、单垄双行种植等。请具体填写监测点的种植方式，并说明是露地、覆膜或是免耕种植。</w:t>
      </w:r>
    </w:p>
    <w:p w14:paraId="04A97092"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7</w:t>
      </w:r>
      <w:r>
        <w:rPr>
          <w:rFonts w:ascii="Times New Roman" w:hAnsi="Times New Roman"/>
          <w:snapToGrid w:val="0"/>
          <w:sz w:val="24"/>
          <w:szCs w:val="24"/>
        </w:rPr>
        <w:t>、行距：具体填写</w:t>
      </w:r>
      <w:r>
        <w:rPr>
          <w:rFonts w:ascii="Times New Roman" w:hAnsi="Times New Roman"/>
          <w:snapToGrid w:val="0"/>
          <w:sz w:val="24"/>
          <w:szCs w:val="24"/>
        </w:rPr>
        <w:t>11</w:t>
      </w:r>
      <w:r>
        <w:rPr>
          <w:rFonts w:ascii="Times New Roman" w:hAnsi="Times New Roman"/>
          <w:snapToGrid w:val="0"/>
          <w:sz w:val="24"/>
          <w:szCs w:val="24"/>
        </w:rPr>
        <w:t>株（穴）玉米之间的平均行距（包括垄沟）。</w:t>
      </w:r>
    </w:p>
    <w:p w14:paraId="73503334"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8</w:t>
      </w:r>
      <w:r>
        <w:rPr>
          <w:rFonts w:ascii="Times New Roman" w:hAnsi="Times New Roman"/>
          <w:snapToGrid w:val="0"/>
          <w:sz w:val="24"/>
          <w:szCs w:val="24"/>
        </w:rPr>
        <w:t>、株距：具体填写</w:t>
      </w:r>
      <w:r>
        <w:rPr>
          <w:rFonts w:ascii="Times New Roman" w:hAnsi="Times New Roman"/>
          <w:snapToGrid w:val="0"/>
          <w:sz w:val="24"/>
          <w:szCs w:val="24"/>
        </w:rPr>
        <w:t>11</w:t>
      </w:r>
      <w:r>
        <w:rPr>
          <w:rFonts w:ascii="Times New Roman" w:hAnsi="Times New Roman"/>
          <w:snapToGrid w:val="0"/>
          <w:sz w:val="24"/>
          <w:szCs w:val="24"/>
        </w:rPr>
        <w:t>株（穴）玉米之间的平均株距。</w:t>
      </w:r>
    </w:p>
    <w:p w14:paraId="66C94B7F"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9</w:t>
      </w:r>
      <w:r>
        <w:rPr>
          <w:rFonts w:ascii="Times New Roman" w:hAnsi="Times New Roman"/>
          <w:snapToGrid w:val="0"/>
          <w:sz w:val="24"/>
          <w:szCs w:val="24"/>
        </w:rPr>
        <w:t>、株高：乳熟后测量由地表到雄穗顶端的高度，取平均值。</w:t>
      </w:r>
    </w:p>
    <w:p w14:paraId="53623FD8"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lastRenderedPageBreak/>
        <w:t>10</w:t>
      </w:r>
      <w:r>
        <w:rPr>
          <w:rFonts w:ascii="Times New Roman" w:hAnsi="Times New Roman"/>
          <w:snapToGrid w:val="0"/>
          <w:sz w:val="24"/>
          <w:szCs w:val="24"/>
        </w:rPr>
        <w:t>、穗位高：乳熟期测定地表至最上部果穗柄着生节高度，取平均值。</w:t>
      </w:r>
    </w:p>
    <w:p w14:paraId="7B383335"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11</w:t>
      </w:r>
      <w:r>
        <w:rPr>
          <w:rFonts w:ascii="Times New Roman" w:hAnsi="Times New Roman"/>
          <w:snapToGrid w:val="0"/>
          <w:sz w:val="24"/>
          <w:szCs w:val="24"/>
        </w:rPr>
        <w:t>、株型：抽雄后目测，分平展、半紧凑、紧凑型记载。</w:t>
      </w:r>
    </w:p>
    <w:p w14:paraId="36116E1E" w14:textId="77777777" w:rsidR="009B1DFF" w:rsidRDefault="00000000">
      <w:pPr>
        <w:adjustRightInd w:val="0"/>
        <w:snapToGrid w:val="0"/>
        <w:spacing w:line="420" w:lineRule="exact"/>
        <w:ind w:firstLineChars="200" w:firstLine="480"/>
        <w:rPr>
          <w:snapToGrid w:val="0"/>
          <w:sz w:val="24"/>
        </w:rPr>
      </w:pPr>
      <w:r>
        <w:rPr>
          <w:snapToGrid w:val="0"/>
          <w:sz w:val="24"/>
        </w:rPr>
        <w:t>12</w:t>
      </w:r>
      <w:r>
        <w:rPr>
          <w:snapToGrid w:val="0"/>
          <w:sz w:val="24"/>
        </w:rPr>
        <w:t>、保绿度：目测成熟后茎叶呈绿色的百分率。</w:t>
      </w:r>
    </w:p>
    <w:p w14:paraId="55BA4419" w14:textId="77777777" w:rsidR="009B1DFF" w:rsidRDefault="00000000">
      <w:pPr>
        <w:adjustRightInd w:val="0"/>
        <w:snapToGrid w:val="0"/>
        <w:spacing w:line="420" w:lineRule="exact"/>
        <w:ind w:firstLineChars="200" w:firstLine="480"/>
        <w:rPr>
          <w:snapToGrid w:val="0"/>
          <w:sz w:val="24"/>
        </w:rPr>
      </w:pPr>
      <w:r>
        <w:rPr>
          <w:snapToGrid w:val="0"/>
          <w:sz w:val="24"/>
        </w:rPr>
        <w:t>13</w:t>
      </w:r>
      <w:r>
        <w:rPr>
          <w:snapToGrid w:val="0"/>
          <w:sz w:val="24"/>
        </w:rPr>
        <w:t>、空杆率：成熟后调查不结果穗、或有果穗而结籽粒在</w:t>
      </w:r>
      <w:r>
        <w:rPr>
          <w:snapToGrid w:val="0"/>
          <w:sz w:val="24"/>
        </w:rPr>
        <w:t>20</w:t>
      </w:r>
      <w:r>
        <w:rPr>
          <w:snapToGrid w:val="0"/>
          <w:sz w:val="24"/>
        </w:rPr>
        <w:t>粒以下的株数占全小区植株数的百分率。</w:t>
      </w:r>
    </w:p>
    <w:p w14:paraId="65D34CB2" w14:textId="77777777" w:rsidR="009B1DFF" w:rsidRDefault="00000000">
      <w:pPr>
        <w:adjustRightInd w:val="0"/>
        <w:snapToGrid w:val="0"/>
        <w:spacing w:line="420" w:lineRule="exact"/>
        <w:ind w:firstLineChars="200" w:firstLine="480"/>
        <w:rPr>
          <w:snapToGrid w:val="0"/>
          <w:sz w:val="24"/>
        </w:rPr>
      </w:pPr>
      <w:r>
        <w:rPr>
          <w:snapToGrid w:val="0"/>
          <w:sz w:val="24"/>
        </w:rPr>
        <w:t>14</w:t>
      </w:r>
      <w:r>
        <w:rPr>
          <w:snapToGrid w:val="0"/>
          <w:sz w:val="24"/>
        </w:rPr>
        <w:t>、倒伏率（根倒）：植株倾斜度大于</w:t>
      </w:r>
      <w:r>
        <w:rPr>
          <w:snapToGrid w:val="0"/>
          <w:sz w:val="24"/>
        </w:rPr>
        <w:t>45</w:t>
      </w:r>
      <w:r>
        <w:rPr>
          <w:snapToGrid w:val="0"/>
          <w:sz w:val="24"/>
        </w:rPr>
        <w:t>度但未折断者占样本总株数的百分率，倒伏发生后，立即调查。</w:t>
      </w:r>
    </w:p>
    <w:p w14:paraId="76322BCB" w14:textId="77777777" w:rsidR="009B1DFF" w:rsidRDefault="00000000">
      <w:pPr>
        <w:adjustRightInd w:val="0"/>
        <w:snapToGrid w:val="0"/>
        <w:spacing w:line="420" w:lineRule="exact"/>
        <w:ind w:firstLineChars="200" w:firstLine="480"/>
        <w:rPr>
          <w:snapToGrid w:val="0"/>
          <w:sz w:val="24"/>
        </w:rPr>
      </w:pPr>
      <w:r>
        <w:rPr>
          <w:snapToGrid w:val="0"/>
          <w:sz w:val="24"/>
        </w:rPr>
        <w:t>15</w:t>
      </w:r>
      <w:r>
        <w:rPr>
          <w:snapToGrid w:val="0"/>
          <w:sz w:val="24"/>
        </w:rPr>
        <w:t>倒折率（茎倒）：果穗以下部位折断的株数占样本总株数的百分率，收获前调查。</w:t>
      </w:r>
    </w:p>
    <w:p w14:paraId="7DC6F07F"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四、玉米果穗性状调查</w:t>
      </w:r>
    </w:p>
    <w:p w14:paraId="54052BC0"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、穗长：测量穗基部至穗顶端长度，求其平均值，以厘米表示。</w:t>
      </w:r>
    </w:p>
    <w:p w14:paraId="656C4914"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、穗粗：将取样果穗头、尾相间排成一行，量果穗中间的直径，求其平均值，以厘米表示。</w:t>
      </w:r>
    </w:p>
    <w:p w14:paraId="063C666D"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、秃尖长：测量果穗顶端不结实部分的长度，求其平均值，以厘米表示。</w:t>
      </w:r>
    </w:p>
    <w:p w14:paraId="56321520"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、穗行数：计数果穗中部的籽粒行数，求其平均值。</w:t>
      </w:r>
    </w:p>
    <w:p w14:paraId="5A6148EF"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、行粒数：每穗对称数</w:t>
      </w:r>
      <w:r>
        <w:rPr>
          <w:snapToGrid w:val="0"/>
          <w:sz w:val="24"/>
        </w:rPr>
        <w:t>2</w:t>
      </w:r>
      <w:r>
        <w:rPr>
          <w:snapToGrid w:val="0"/>
          <w:sz w:val="24"/>
        </w:rPr>
        <w:t>行再除以</w:t>
      </w:r>
      <w:r>
        <w:rPr>
          <w:snapToGrid w:val="0"/>
          <w:sz w:val="24"/>
        </w:rPr>
        <w:t>2</w:t>
      </w:r>
      <w:r>
        <w:rPr>
          <w:snapToGrid w:val="0"/>
          <w:sz w:val="24"/>
        </w:rPr>
        <w:t>，为每行粒数，然后求其平均值。</w:t>
      </w:r>
    </w:p>
    <w:p w14:paraId="6137F0A2"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、百粒重：取鲜籽粒</w:t>
      </w:r>
      <w:r>
        <w:rPr>
          <w:snapToGrid w:val="0"/>
          <w:sz w:val="24"/>
        </w:rPr>
        <w:t>100</w:t>
      </w:r>
      <w:r>
        <w:rPr>
          <w:snapToGrid w:val="0"/>
          <w:sz w:val="24"/>
        </w:rPr>
        <w:t>粒称重，重复</w:t>
      </w:r>
      <w:r>
        <w:rPr>
          <w:snapToGrid w:val="0"/>
          <w:sz w:val="24"/>
        </w:rPr>
        <w:t>2</w:t>
      </w:r>
      <w:r>
        <w:rPr>
          <w:snapToGrid w:val="0"/>
          <w:sz w:val="24"/>
        </w:rPr>
        <w:t>次，求其平均数，以克表示。</w:t>
      </w:r>
    </w:p>
    <w:p w14:paraId="3A1761B3"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、粒型：分硬粒型、半马齿型马齿型三种。</w:t>
      </w:r>
    </w:p>
    <w:p w14:paraId="2E0BEA9E"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、粒色：分白、浅黄、黄、橙红、红等色。</w:t>
      </w:r>
    </w:p>
    <w:p w14:paraId="1A347A08"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、穗轴色：主要分红、白、粉、紫四种。</w:t>
      </w:r>
    </w:p>
    <w:p w14:paraId="6A3A3515"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五、玉米产量情况调查</w:t>
      </w:r>
    </w:p>
    <w:p w14:paraId="56135EF6" w14:textId="77777777" w:rsidR="009B1DFF" w:rsidRDefault="00000000">
      <w:pPr>
        <w:adjustRightInd w:val="0"/>
        <w:snapToGrid w:val="0"/>
        <w:spacing w:line="420" w:lineRule="exact"/>
        <w:ind w:firstLineChars="200" w:firstLine="480"/>
        <w:rPr>
          <w:snapToGrid w:val="0"/>
          <w:sz w:val="24"/>
        </w:rPr>
      </w:pPr>
      <w:r>
        <w:rPr>
          <w:snapToGrid w:val="0"/>
          <w:sz w:val="24"/>
        </w:rPr>
        <w:t>1</w:t>
      </w:r>
      <w:r>
        <w:rPr>
          <w:snapToGrid w:val="0"/>
          <w:sz w:val="24"/>
        </w:rPr>
        <w:t>、验收面积：填写具体验收的样本面积。</w:t>
      </w:r>
    </w:p>
    <w:p w14:paraId="402EF8A1" w14:textId="77777777" w:rsidR="009B1DFF" w:rsidRDefault="00000000">
      <w:pPr>
        <w:adjustRightInd w:val="0"/>
        <w:snapToGrid w:val="0"/>
        <w:spacing w:line="420" w:lineRule="exact"/>
        <w:ind w:firstLineChars="200" w:firstLine="480"/>
        <w:rPr>
          <w:snapToGrid w:val="0"/>
          <w:sz w:val="24"/>
        </w:rPr>
      </w:pPr>
      <w:r>
        <w:rPr>
          <w:snapToGrid w:val="0"/>
          <w:sz w:val="24"/>
        </w:rPr>
        <w:t>2</w:t>
      </w:r>
      <w:r>
        <w:rPr>
          <w:snapToGrid w:val="0"/>
          <w:sz w:val="24"/>
        </w:rPr>
        <w:t>、实收株数：填写验收样本实际收获的株（穴）数。</w:t>
      </w:r>
    </w:p>
    <w:p w14:paraId="65051C97" w14:textId="77777777" w:rsidR="009B1DFF" w:rsidRDefault="00000000">
      <w:pPr>
        <w:adjustRightInd w:val="0"/>
        <w:snapToGrid w:val="0"/>
        <w:spacing w:line="420" w:lineRule="exact"/>
        <w:ind w:firstLineChars="200" w:firstLine="480"/>
        <w:rPr>
          <w:snapToGrid w:val="0"/>
          <w:sz w:val="24"/>
        </w:rPr>
      </w:pPr>
      <w:r>
        <w:rPr>
          <w:snapToGrid w:val="0"/>
          <w:sz w:val="24"/>
        </w:rPr>
        <w:t>3</w:t>
      </w:r>
      <w:r>
        <w:rPr>
          <w:snapToGrid w:val="0"/>
          <w:sz w:val="24"/>
        </w:rPr>
        <w:t>、每亩株数：</w:t>
      </w:r>
      <w:r>
        <w:rPr>
          <w:snapToGrid w:val="0"/>
          <w:sz w:val="24"/>
        </w:rPr>
        <w:t>=</w:t>
      </w:r>
      <w:r>
        <w:rPr>
          <w:snapToGrid w:val="0"/>
          <w:sz w:val="24"/>
        </w:rPr>
        <w:t>验收样本实际收获的株（穴）数</w:t>
      </w:r>
      <w:r>
        <w:rPr>
          <w:snapToGrid w:val="0"/>
          <w:sz w:val="24"/>
        </w:rPr>
        <w:t>/</w:t>
      </w:r>
      <w:r>
        <w:rPr>
          <w:snapToGrid w:val="0"/>
          <w:sz w:val="24"/>
        </w:rPr>
        <w:t>验收样本面积（㎡）</w:t>
      </w:r>
      <w:r>
        <w:rPr>
          <w:snapToGrid w:val="0"/>
          <w:sz w:val="24"/>
        </w:rPr>
        <w:t>×667</w:t>
      </w:r>
      <w:r>
        <w:rPr>
          <w:snapToGrid w:val="0"/>
          <w:sz w:val="24"/>
        </w:rPr>
        <w:t>。</w:t>
      </w:r>
    </w:p>
    <w:p w14:paraId="1026C079"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、实收穗数：填写验收样本实际收获的穗数。</w:t>
      </w:r>
    </w:p>
    <w:p w14:paraId="39B29FD9" w14:textId="77777777" w:rsidR="009B1DFF" w:rsidRDefault="00000000">
      <w:pPr>
        <w:adjustRightInd w:val="0"/>
        <w:snapToGrid w:val="0"/>
        <w:spacing w:line="420" w:lineRule="exact"/>
        <w:ind w:firstLineChars="200" w:firstLine="480"/>
        <w:rPr>
          <w:snapToGrid w:val="0"/>
          <w:sz w:val="24"/>
        </w:rPr>
      </w:pPr>
      <w:r>
        <w:rPr>
          <w:snapToGrid w:val="0"/>
          <w:sz w:val="24"/>
        </w:rPr>
        <w:t>5</w:t>
      </w:r>
      <w:r>
        <w:rPr>
          <w:snapToGrid w:val="0"/>
          <w:sz w:val="24"/>
        </w:rPr>
        <w:t>、鲜穗重量：填写验收样本实际收获鲜穗的重量。</w:t>
      </w:r>
    </w:p>
    <w:p w14:paraId="14AB2306" w14:textId="77777777" w:rsidR="009B1DFF" w:rsidRDefault="00000000">
      <w:pPr>
        <w:adjustRightInd w:val="0"/>
        <w:snapToGrid w:val="0"/>
        <w:spacing w:line="420" w:lineRule="exact"/>
        <w:ind w:firstLineChars="200" w:firstLine="480"/>
        <w:rPr>
          <w:snapToGrid w:val="0"/>
          <w:sz w:val="24"/>
        </w:rPr>
      </w:pPr>
      <w:r>
        <w:rPr>
          <w:snapToGrid w:val="0"/>
          <w:sz w:val="24"/>
        </w:rPr>
        <w:t>6</w:t>
      </w:r>
      <w:r>
        <w:rPr>
          <w:snapToGrid w:val="0"/>
          <w:sz w:val="24"/>
        </w:rPr>
        <w:t>、鲜穗出籽率：＝（样品鲜籽粒重）／（样品鲜果穗重）</w:t>
      </w:r>
      <w:r>
        <w:rPr>
          <w:snapToGrid w:val="0"/>
          <w:sz w:val="24"/>
        </w:rPr>
        <w:t>×100%</w:t>
      </w:r>
      <w:r>
        <w:rPr>
          <w:snapToGrid w:val="0"/>
          <w:sz w:val="24"/>
        </w:rPr>
        <w:t>。</w:t>
      </w:r>
    </w:p>
    <w:p w14:paraId="046B52D5" w14:textId="77777777" w:rsidR="009B1DFF" w:rsidRDefault="00000000">
      <w:pPr>
        <w:adjustRightInd w:val="0"/>
        <w:snapToGrid w:val="0"/>
        <w:spacing w:line="420" w:lineRule="exact"/>
        <w:ind w:firstLineChars="200" w:firstLine="480"/>
        <w:rPr>
          <w:snapToGrid w:val="0"/>
          <w:sz w:val="24"/>
        </w:rPr>
      </w:pPr>
      <w:r>
        <w:rPr>
          <w:snapToGrid w:val="0"/>
          <w:sz w:val="24"/>
        </w:rPr>
        <w:t>7</w:t>
      </w:r>
      <w:r>
        <w:rPr>
          <w:snapToGrid w:val="0"/>
          <w:sz w:val="24"/>
        </w:rPr>
        <w:t>、籽粒含水率：用测水仪测定籽粒含水量。</w:t>
      </w:r>
    </w:p>
    <w:p w14:paraId="24556AF4" w14:textId="77777777" w:rsidR="009B1DFF" w:rsidRDefault="00000000">
      <w:pPr>
        <w:adjustRightInd w:val="0"/>
        <w:snapToGrid w:val="0"/>
        <w:spacing w:line="420" w:lineRule="exact"/>
        <w:ind w:firstLineChars="200" w:firstLine="480"/>
        <w:rPr>
          <w:snapToGrid w:val="0"/>
          <w:sz w:val="24"/>
        </w:rPr>
      </w:pPr>
      <w:r>
        <w:rPr>
          <w:snapToGrid w:val="0"/>
          <w:sz w:val="24"/>
        </w:rPr>
        <w:t>8</w:t>
      </w:r>
      <w:r>
        <w:rPr>
          <w:snapToGrid w:val="0"/>
          <w:sz w:val="24"/>
        </w:rPr>
        <w:t>、实测产量：＝鲜穗重（公斤／亩）</w:t>
      </w:r>
      <w:r>
        <w:rPr>
          <w:snapToGrid w:val="0"/>
          <w:sz w:val="24"/>
        </w:rPr>
        <w:t>×</w:t>
      </w:r>
      <w:r>
        <w:rPr>
          <w:snapToGrid w:val="0"/>
          <w:sz w:val="24"/>
        </w:rPr>
        <w:t>出籽率（</w:t>
      </w:r>
      <w:r>
        <w:rPr>
          <w:snapToGrid w:val="0"/>
          <w:sz w:val="24"/>
        </w:rPr>
        <w:t>%</w:t>
      </w:r>
      <w:r>
        <w:rPr>
          <w:snapToGrid w:val="0"/>
          <w:sz w:val="24"/>
        </w:rPr>
        <w:t>）</w:t>
      </w:r>
      <w:r>
        <w:rPr>
          <w:snapToGrid w:val="0"/>
          <w:sz w:val="24"/>
        </w:rPr>
        <w:t>×</w:t>
      </w:r>
      <w:r>
        <w:rPr>
          <w:snapToGrid w:val="0"/>
          <w:sz w:val="24"/>
        </w:rPr>
        <w:t>［</w:t>
      </w:r>
      <w:r>
        <w:rPr>
          <w:snapToGrid w:val="0"/>
          <w:sz w:val="24"/>
        </w:rPr>
        <w:t>1-</w:t>
      </w:r>
      <w:r>
        <w:rPr>
          <w:snapToGrid w:val="0"/>
          <w:sz w:val="24"/>
        </w:rPr>
        <w:t>籽粒含水率（</w:t>
      </w:r>
      <w:r>
        <w:rPr>
          <w:snapToGrid w:val="0"/>
          <w:sz w:val="24"/>
        </w:rPr>
        <w:t>%</w:t>
      </w:r>
      <w:r>
        <w:rPr>
          <w:snapToGrid w:val="0"/>
          <w:sz w:val="24"/>
        </w:rPr>
        <w:t>）］</w:t>
      </w:r>
      <w:r>
        <w:rPr>
          <w:snapToGrid w:val="0"/>
          <w:sz w:val="24"/>
        </w:rPr>
        <w:t>÷</w:t>
      </w:r>
      <w:r>
        <w:rPr>
          <w:snapToGrid w:val="0"/>
          <w:sz w:val="24"/>
        </w:rPr>
        <w:t>（</w:t>
      </w:r>
      <w:r>
        <w:rPr>
          <w:snapToGrid w:val="0"/>
          <w:sz w:val="24"/>
        </w:rPr>
        <w:t>1-14%</w:t>
      </w:r>
      <w:r>
        <w:rPr>
          <w:snapToGrid w:val="0"/>
          <w:sz w:val="24"/>
        </w:rPr>
        <w:t>）。其中</w:t>
      </w:r>
      <w:r>
        <w:rPr>
          <w:snapToGrid w:val="0"/>
          <w:sz w:val="24"/>
        </w:rPr>
        <w:t>14%</w:t>
      </w:r>
      <w:r>
        <w:rPr>
          <w:snapToGrid w:val="0"/>
          <w:sz w:val="24"/>
        </w:rPr>
        <w:t>为标准含水量。（带状复合种植玉米产量按相关计产方法计算）</w:t>
      </w:r>
    </w:p>
    <w:p w14:paraId="7BF4E79B" w14:textId="77777777" w:rsidR="009B1DFF" w:rsidRDefault="00000000">
      <w:pPr>
        <w:adjustRightInd w:val="0"/>
        <w:snapToGrid w:val="0"/>
        <w:spacing w:line="420" w:lineRule="exact"/>
        <w:ind w:firstLineChars="200" w:firstLine="480"/>
        <w:rPr>
          <w:snapToGrid w:val="0"/>
          <w:sz w:val="24"/>
        </w:rPr>
      </w:pPr>
      <w:r>
        <w:rPr>
          <w:snapToGrid w:val="0"/>
          <w:sz w:val="24"/>
        </w:rPr>
        <w:t>9</w:t>
      </w:r>
      <w:r>
        <w:rPr>
          <w:snapToGrid w:val="0"/>
          <w:sz w:val="24"/>
        </w:rPr>
        <w:t>、理论产量：</w:t>
      </w:r>
      <w:r>
        <w:rPr>
          <w:snapToGrid w:val="0"/>
          <w:sz w:val="24"/>
        </w:rPr>
        <w:t>=</w:t>
      </w:r>
      <w:r>
        <w:rPr>
          <w:snapToGrid w:val="0"/>
          <w:sz w:val="24"/>
        </w:rPr>
        <w:t>亩穗数</w:t>
      </w:r>
      <w:r>
        <w:rPr>
          <w:snapToGrid w:val="0"/>
          <w:sz w:val="24"/>
        </w:rPr>
        <w:t>×</w:t>
      </w:r>
      <w:r>
        <w:rPr>
          <w:snapToGrid w:val="0"/>
          <w:sz w:val="24"/>
        </w:rPr>
        <w:t>穗粒数</w:t>
      </w:r>
      <w:r>
        <w:rPr>
          <w:snapToGrid w:val="0"/>
          <w:sz w:val="24"/>
        </w:rPr>
        <w:t>×</w:t>
      </w:r>
      <w:r>
        <w:rPr>
          <w:snapToGrid w:val="0"/>
          <w:sz w:val="24"/>
        </w:rPr>
        <w:t>百粒重（被测品种前三年平均数）</w:t>
      </w:r>
      <w:r>
        <w:rPr>
          <w:snapToGrid w:val="0"/>
          <w:sz w:val="24"/>
        </w:rPr>
        <w:t>×85%</w:t>
      </w:r>
      <w:r>
        <w:rPr>
          <w:snapToGrid w:val="0"/>
          <w:sz w:val="24"/>
        </w:rPr>
        <w:t>。</w:t>
      </w:r>
    </w:p>
    <w:p w14:paraId="7D6624C2" w14:textId="77777777" w:rsidR="009B1DFF" w:rsidRDefault="00000000">
      <w:pPr>
        <w:adjustRightInd w:val="0"/>
        <w:snapToGrid w:val="0"/>
        <w:spacing w:line="420" w:lineRule="exact"/>
        <w:ind w:firstLineChars="200" w:firstLine="482"/>
        <w:rPr>
          <w:b/>
          <w:snapToGrid w:val="0"/>
          <w:sz w:val="24"/>
        </w:rPr>
      </w:pPr>
      <w:r>
        <w:rPr>
          <w:b/>
          <w:snapToGrid w:val="0"/>
          <w:sz w:val="24"/>
        </w:rPr>
        <w:t>特别说明：</w:t>
      </w:r>
      <w:r>
        <w:rPr>
          <w:b/>
          <w:snapToGrid w:val="0"/>
          <w:color w:val="000000"/>
          <w:szCs w:val="21"/>
        </w:rPr>
        <w:t>测定鲜穗出籽率和含水率应按平均穗重法取</w:t>
      </w:r>
      <w:r>
        <w:rPr>
          <w:b/>
          <w:snapToGrid w:val="0"/>
          <w:color w:val="000000"/>
          <w:szCs w:val="21"/>
        </w:rPr>
        <w:t>20</w:t>
      </w:r>
      <w:r>
        <w:rPr>
          <w:b/>
          <w:snapToGrid w:val="0"/>
          <w:color w:val="000000"/>
          <w:szCs w:val="21"/>
        </w:rPr>
        <w:t>个果穗作为标准样本。方法如下：先计算出平均穗重，平均穗重</w:t>
      </w:r>
      <w:r>
        <w:rPr>
          <w:b/>
          <w:snapToGrid w:val="0"/>
          <w:color w:val="000000"/>
          <w:szCs w:val="21"/>
        </w:rPr>
        <w:t>=</w:t>
      </w:r>
      <w:r>
        <w:rPr>
          <w:b/>
          <w:snapToGrid w:val="0"/>
          <w:color w:val="000000"/>
          <w:szCs w:val="21"/>
        </w:rPr>
        <w:t>验收样本实收鲜穗重</w:t>
      </w:r>
      <w:r>
        <w:rPr>
          <w:b/>
          <w:snapToGrid w:val="0"/>
          <w:color w:val="000000"/>
          <w:szCs w:val="21"/>
        </w:rPr>
        <w:t>÷</w:t>
      </w:r>
      <w:r>
        <w:rPr>
          <w:b/>
          <w:snapToGrid w:val="0"/>
          <w:color w:val="000000"/>
          <w:szCs w:val="21"/>
        </w:rPr>
        <w:t>实收总穗数，比如验收样本鲜穗总重量为</w:t>
      </w:r>
      <w:r>
        <w:rPr>
          <w:b/>
          <w:snapToGrid w:val="0"/>
          <w:color w:val="000000"/>
          <w:szCs w:val="21"/>
        </w:rPr>
        <w:t>30kg</w:t>
      </w:r>
      <w:r>
        <w:rPr>
          <w:b/>
          <w:snapToGrid w:val="0"/>
          <w:color w:val="000000"/>
          <w:szCs w:val="21"/>
        </w:rPr>
        <w:t>，总穗数为</w:t>
      </w:r>
      <w:r>
        <w:rPr>
          <w:b/>
          <w:snapToGrid w:val="0"/>
          <w:color w:val="000000"/>
          <w:szCs w:val="21"/>
        </w:rPr>
        <w:t>90</w:t>
      </w:r>
      <w:r>
        <w:rPr>
          <w:b/>
          <w:snapToGrid w:val="0"/>
          <w:color w:val="000000"/>
          <w:szCs w:val="21"/>
        </w:rPr>
        <w:t>个，平均每穗鲜重则为</w:t>
      </w:r>
      <w:r>
        <w:rPr>
          <w:b/>
          <w:snapToGrid w:val="0"/>
          <w:color w:val="000000"/>
          <w:szCs w:val="21"/>
        </w:rPr>
        <w:t>333.3g</w:t>
      </w:r>
      <w:r>
        <w:rPr>
          <w:b/>
          <w:snapToGrid w:val="0"/>
          <w:color w:val="000000"/>
          <w:szCs w:val="21"/>
        </w:rPr>
        <w:t>；然后在验收样本内随机取样，取</w:t>
      </w:r>
      <w:r>
        <w:rPr>
          <w:b/>
          <w:snapToGrid w:val="0"/>
          <w:color w:val="000000"/>
          <w:szCs w:val="21"/>
        </w:rPr>
        <w:t>20</w:t>
      </w:r>
      <w:r>
        <w:rPr>
          <w:b/>
          <w:snapToGrid w:val="0"/>
          <w:color w:val="000000"/>
          <w:szCs w:val="21"/>
        </w:rPr>
        <w:t>个鲜穗称重，总重</w:t>
      </w:r>
      <w:r>
        <w:rPr>
          <w:b/>
          <w:snapToGrid w:val="0"/>
          <w:color w:val="000000"/>
          <w:szCs w:val="21"/>
        </w:rPr>
        <w:lastRenderedPageBreak/>
        <w:t>量在</w:t>
      </w:r>
      <w:r>
        <w:rPr>
          <w:b/>
          <w:snapToGrid w:val="0"/>
          <w:color w:val="000000"/>
          <w:szCs w:val="21"/>
        </w:rPr>
        <w:t>6.7kg</w:t>
      </w:r>
      <w:r>
        <w:rPr>
          <w:b/>
          <w:snapToGrid w:val="0"/>
          <w:color w:val="000000"/>
          <w:szCs w:val="21"/>
        </w:rPr>
        <w:t>左右的</w:t>
      </w:r>
      <w:r>
        <w:rPr>
          <w:b/>
          <w:snapToGrid w:val="0"/>
          <w:color w:val="000000"/>
          <w:szCs w:val="21"/>
        </w:rPr>
        <w:t>20</w:t>
      </w:r>
      <w:r>
        <w:rPr>
          <w:b/>
          <w:snapToGrid w:val="0"/>
          <w:color w:val="000000"/>
          <w:szCs w:val="21"/>
        </w:rPr>
        <w:t>鲜穗即可作为计算鲜穗出籽率、含水率和实测产量的样本果穗。</w:t>
      </w:r>
    </w:p>
    <w:p w14:paraId="529D25A1" w14:textId="77777777" w:rsidR="009B1DFF" w:rsidRDefault="009B1DFF">
      <w:pPr>
        <w:pStyle w:val="a3"/>
        <w:adjustRightInd w:val="0"/>
        <w:snapToGrid w:val="0"/>
        <w:spacing w:line="420" w:lineRule="exact"/>
        <w:ind w:firstLineChars="200" w:firstLine="480"/>
        <w:rPr>
          <w:rFonts w:ascii="Times New Roman" w:hAnsi="Times New Roman"/>
          <w:snapToGrid w:val="0"/>
          <w:sz w:val="24"/>
          <w:szCs w:val="24"/>
        </w:rPr>
      </w:pPr>
    </w:p>
    <w:p w14:paraId="71B974C4" w14:textId="77777777" w:rsidR="009B1DFF" w:rsidRDefault="009B1DFF">
      <w:pPr>
        <w:pStyle w:val="a3"/>
        <w:adjustRightInd w:val="0"/>
        <w:snapToGrid w:val="0"/>
        <w:spacing w:line="420" w:lineRule="exact"/>
        <w:ind w:firstLineChars="200" w:firstLine="480"/>
        <w:rPr>
          <w:rFonts w:ascii="Times New Roman" w:hAnsi="Times New Roman"/>
          <w:snapToGrid w:val="0"/>
          <w:sz w:val="24"/>
          <w:szCs w:val="24"/>
        </w:rPr>
      </w:pPr>
    </w:p>
    <w:p w14:paraId="72C176E4" w14:textId="77777777" w:rsidR="009B1DFF" w:rsidRDefault="00000000">
      <w:pPr>
        <w:pStyle w:val="a3"/>
        <w:adjustRightInd w:val="0"/>
        <w:snapToGrid w:val="0"/>
        <w:spacing w:line="420" w:lineRule="exact"/>
        <w:jc w:val="center"/>
        <w:rPr>
          <w:rFonts w:ascii="Times New Roman" w:eastAsia="黑体" w:hAnsi="Times New Roman"/>
          <w:snapToGrid w:val="0"/>
          <w:sz w:val="36"/>
          <w:szCs w:val="36"/>
        </w:rPr>
      </w:pPr>
      <w:r>
        <w:rPr>
          <w:rFonts w:ascii="Times New Roman" w:eastAsia="黑体" w:hAnsi="Times New Roman"/>
          <w:snapToGrid w:val="0"/>
          <w:sz w:val="36"/>
          <w:szCs w:val="36"/>
        </w:rPr>
        <w:t>（三）马铃薯</w:t>
      </w:r>
    </w:p>
    <w:p w14:paraId="02FAF40E" w14:textId="77777777" w:rsidR="009B1DFF" w:rsidRDefault="009B1DFF">
      <w:pPr>
        <w:autoSpaceDE w:val="0"/>
        <w:autoSpaceDN w:val="0"/>
        <w:adjustRightInd w:val="0"/>
        <w:snapToGrid w:val="0"/>
        <w:spacing w:line="420" w:lineRule="exact"/>
        <w:ind w:firstLineChars="200" w:firstLine="480"/>
        <w:rPr>
          <w:snapToGrid w:val="0"/>
          <w:sz w:val="24"/>
        </w:rPr>
      </w:pPr>
    </w:p>
    <w:p w14:paraId="70716DDD"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一、马铃薯种薯处理及物候期调查</w:t>
      </w:r>
    </w:p>
    <w:p w14:paraId="4A909AA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、调查地点：具体填写监测调查地点的乡镇、村屯名称。</w:t>
      </w:r>
    </w:p>
    <w:p w14:paraId="288970F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、品种名称：填写实际调查的具体的品种名称。</w:t>
      </w:r>
    </w:p>
    <w:p w14:paraId="3BBEFF4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、到种时间：具体填写种薯运输到位时间。</w:t>
      </w:r>
    </w:p>
    <w:p w14:paraId="2954414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、切种时间：具体填写切种当天的日期。</w:t>
      </w:r>
    </w:p>
    <w:p w14:paraId="205A002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、催芽方法：包括不催芽、堆放催芽、沙床催芽、稻草覆盖催芽和田土掩埋催芽等方式。</w:t>
      </w:r>
    </w:p>
    <w:p w14:paraId="37C41E66"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6</w:t>
      </w:r>
      <w:r>
        <w:rPr>
          <w:snapToGrid w:val="0"/>
          <w:sz w:val="24"/>
        </w:rPr>
        <w:t>、播种期：播种当天的日期。</w:t>
      </w:r>
    </w:p>
    <w:p w14:paraId="79CF072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、出苗期：出苗率达</w:t>
      </w:r>
      <w:r>
        <w:rPr>
          <w:snapToGrid w:val="0"/>
          <w:sz w:val="24"/>
        </w:rPr>
        <w:t>50%</w:t>
      </w:r>
      <w:r>
        <w:rPr>
          <w:snapToGrid w:val="0"/>
          <w:sz w:val="24"/>
        </w:rPr>
        <w:t>的日期。</w:t>
      </w:r>
    </w:p>
    <w:p w14:paraId="1652EDD7"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8</w:t>
      </w:r>
      <w:r>
        <w:rPr>
          <w:rFonts w:ascii="Times New Roman" w:hAnsi="Times New Roman"/>
          <w:snapToGrid w:val="0"/>
          <w:sz w:val="24"/>
          <w:szCs w:val="24"/>
        </w:rPr>
        <w:t>、现蕾期：</w:t>
      </w:r>
      <w:r>
        <w:rPr>
          <w:rFonts w:ascii="Times New Roman" w:hAnsi="Times New Roman"/>
          <w:snapToGrid w:val="0"/>
          <w:sz w:val="24"/>
          <w:szCs w:val="24"/>
        </w:rPr>
        <w:t>50%</w:t>
      </w:r>
      <w:r>
        <w:rPr>
          <w:rFonts w:ascii="Times New Roman" w:hAnsi="Times New Roman"/>
          <w:snapToGrid w:val="0"/>
          <w:sz w:val="24"/>
          <w:szCs w:val="24"/>
        </w:rPr>
        <w:t>的植株现蕾的日期。</w:t>
      </w:r>
    </w:p>
    <w:p w14:paraId="067B1645"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9</w:t>
      </w:r>
      <w:r>
        <w:rPr>
          <w:rFonts w:ascii="Times New Roman" w:hAnsi="Times New Roman"/>
          <w:snapToGrid w:val="0"/>
          <w:sz w:val="24"/>
          <w:szCs w:val="24"/>
        </w:rPr>
        <w:t>、开花期：</w:t>
      </w:r>
      <w:r>
        <w:rPr>
          <w:rFonts w:ascii="Times New Roman" w:hAnsi="Times New Roman"/>
          <w:snapToGrid w:val="0"/>
          <w:sz w:val="24"/>
          <w:szCs w:val="24"/>
        </w:rPr>
        <w:t>50%</w:t>
      </w:r>
      <w:r>
        <w:rPr>
          <w:rFonts w:ascii="Times New Roman" w:hAnsi="Times New Roman"/>
          <w:snapToGrid w:val="0"/>
          <w:sz w:val="24"/>
          <w:szCs w:val="24"/>
        </w:rPr>
        <w:t>的植株开花的日期。</w:t>
      </w:r>
    </w:p>
    <w:p w14:paraId="3B11FB48"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10</w:t>
      </w:r>
      <w:r>
        <w:rPr>
          <w:rFonts w:ascii="Times New Roman" w:hAnsi="Times New Roman"/>
          <w:snapToGrid w:val="0"/>
          <w:sz w:val="24"/>
          <w:szCs w:val="24"/>
        </w:rPr>
        <w:t>、成熟期：</w:t>
      </w:r>
      <w:r>
        <w:rPr>
          <w:rFonts w:ascii="Times New Roman" w:hAnsi="Times New Roman"/>
          <w:snapToGrid w:val="0"/>
          <w:sz w:val="24"/>
          <w:szCs w:val="24"/>
        </w:rPr>
        <w:t>50%</w:t>
      </w:r>
      <w:r>
        <w:rPr>
          <w:rFonts w:ascii="Times New Roman" w:hAnsi="Times New Roman"/>
          <w:snapToGrid w:val="0"/>
          <w:sz w:val="24"/>
          <w:szCs w:val="24"/>
        </w:rPr>
        <w:t>的叶子变黄的日期。</w:t>
      </w:r>
    </w:p>
    <w:p w14:paraId="3BE1C50F"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11</w:t>
      </w:r>
      <w:r>
        <w:rPr>
          <w:rFonts w:ascii="Times New Roman" w:hAnsi="Times New Roman"/>
          <w:snapToGrid w:val="0"/>
          <w:sz w:val="24"/>
          <w:szCs w:val="24"/>
        </w:rPr>
        <w:t>、收获期：块茎收获的日期。</w:t>
      </w:r>
    </w:p>
    <w:p w14:paraId="5F51AA5D" w14:textId="77777777" w:rsidR="009B1DFF" w:rsidRDefault="00000000">
      <w:pPr>
        <w:pStyle w:val="a3"/>
        <w:adjustRightInd w:val="0"/>
        <w:snapToGrid w:val="0"/>
        <w:spacing w:line="420" w:lineRule="exact"/>
        <w:ind w:firstLineChars="200" w:firstLine="480"/>
        <w:rPr>
          <w:rFonts w:ascii="Times New Roman" w:hAnsi="Times New Roman"/>
          <w:snapToGrid w:val="0"/>
          <w:sz w:val="24"/>
          <w:szCs w:val="24"/>
        </w:rPr>
      </w:pPr>
      <w:r>
        <w:rPr>
          <w:rFonts w:ascii="Times New Roman" w:hAnsi="Times New Roman"/>
          <w:snapToGrid w:val="0"/>
          <w:sz w:val="24"/>
          <w:szCs w:val="24"/>
        </w:rPr>
        <w:t>12</w:t>
      </w:r>
      <w:r>
        <w:rPr>
          <w:rFonts w:ascii="Times New Roman" w:hAnsi="Times New Roman"/>
          <w:snapToGrid w:val="0"/>
          <w:sz w:val="24"/>
          <w:szCs w:val="24"/>
        </w:rPr>
        <w:t>、生育期：出苗到成熟期的天数。</w:t>
      </w:r>
      <w:r>
        <w:rPr>
          <w:rFonts w:ascii="Times New Roman" w:hAnsi="Times New Roman"/>
          <w:snapToGrid w:val="0"/>
          <w:sz w:val="24"/>
          <w:szCs w:val="24"/>
        </w:rPr>
        <w:t xml:space="preserve"> </w:t>
      </w:r>
    </w:p>
    <w:p w14:paraId="5B018A6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13</w:t>
      </w:r>
      <w:r>
        <w:rPr>
          <w:snapToGrid w:val="0"/>
          <w:sz w:val="24"/>
        </w:rPr>
        <w:t>、施肥情况：包括有机肥、复合肥、叶面追肥等情况。</w:t>
      </w:r>
    </w:p>
    <w:p w14:paraId="65284CDD"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二、马铃薯出苗及茎叶生长情况调查</w:t>
      </w:r>
    </w:p>
    <w:p w14:paraId="5619AF3F"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、调查时间：具体填写调查当天的日期。</w:t>
      </w:r>
    </w:p>
    <w:p w14:paraId="3264F27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、调查地点：具体填写监测调查地点的乡镇、村屯名称。</w:t>
      </w:r>
    </w:p>
    <w:p w14:paraId="65B7366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、品种名称：填写实际调查的具体的品种名称。</w:t>
      </w:r>
    </w:p>
    <w:p w14:paraId="40AF89A0"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、种植方式：包括单行单垄种植、单垄双行种植、地膜覆盖种植、机械化种植、免耕种植等。</w:t>
      </w:r>
    </w:p>
    <w:p w14:paraId="293FA86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、播种时间：播种当天的日期。</w:t>
      </w:r>
    </w:p>
    <w:p w14:paraId="0A2C32C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6</w:t>
      </w:r>
      <w:r>
        <w:rPr>
          <w:snapToGrid w:val="0"/>
          <w:sz w:val="24"/>
        </w:rPr>
        <w:t>、种植密度：单位面积实际播种种块数量，折算成每亩播种量。也可以用实际丈量的行距、株距平均数推算（行距包括垄沟的宽度）。</w:t>
      </w:r>
    </w:p>
    <w:p w14:paraId="5CA4374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、出苗率：单位面积出苗植株占播种穴数的百分数。</w:t>
      </w:r>
    </w:p>
    <w:p w14:paraId="22E9BA3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8</w:t>
      </w:r>
      <w:r>
        <w:rPr>
          <w:snapToGrid w:val="0"/>
          <w:sz w:val="24"/>
        </w:rPr>
        <w:t>、主茎数：从种薯或地下直接生长的茎数。</w:t>
      </w:r>
    </w:p>
    <w:p w14:paraId="7B98DF5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9</w:t>
      </w:r>
      <w:r>
        <w:rPr>
          <w:snapToGrid w:val="0"/>
          <w:sz w:val="24"/>
        </w:rPr>
        <w:t>、分枝数：从主茎分枝出来的茎数。</w:t>
      </w:r>
    </w:p>
    <w:p w14:paraId="32BDCC6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10</w:t>
      </w:r>
      <w:r>
        <w:rPr>
          <w:snapToGrid w:val="0"/>
          <w:sz w:val="24"/>
        </w:rPr>
        <w:t>、株高：土壤表面到主茎顶端的高度。</w:t>
      </w:r>
    </w:p>
    <w:p w14:paraId="36574830"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lastRenderedPageBreak/>
        <w:t>11</w:t>
      </w:r>
      <w:r>
        <w:rPr>
          <w:snapToGrid w:val="0"/>
          <w:sz w:val="24"/>
        </w:rPr>
        <w:t>、茎粗：用游标卡尺测定茎基部直径，也可以用皮尺测茎基部周长后按圆周换算。</w:t>
      </w:r>
    </w:p>
    <w:p w14:paraId="4D7918D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12</w:t>
      </w:r>
      <w:r>
        <w:rPr>
          <w:snapToGrid w:val="0"/>
          <w:sz w:val="24"/>
        </w:rPr>
        <w:t>、茎色：包括绿色、淡紫色、红褐色、紫色、绿色带褐色、紫色网、褐色带绿色网纹等。</w:t>
      </w:r>
    </w:p>
    <w:p w14:paraId="39BA4A1E"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13</w:t>
      </w:r>
      <w:r>
        <w:rPr>
          <w:snapToGrid w:val="0"/>
          <w:sz w:val="24"/>
        </w:rPr>
        <w:t>、叶色</w:t>
      </w:r>
      <w:r>
        <w:rPr>
          <w:snapToGrid w:val="0"/>
          <w:sz w:val="24"/>
        </w:rPr>
        <w:t>:</w:t>
      </w:r>
      <w:r>
        <w:rPr>
          <w:snapToGrid w:val="0"/>
          <w:sz w:val="24"/>
        </w:rPr>
        <w:t>包括</w:t>
      </w:r>
      <w:r>
        <w:rPr>
          <w:snapToGrid w:val="0"/>
          <w:sz w:val="24"/>
        </w:rPr>
        <w:t xml:space="preserve"> </w:t>
      </w:r>
      <w:r>
        <w:rPr>
          <w:snapToGrid w:val="0"/>
          <w:sz w:val="24"/>
        </w:rPr>
        <w:t>浅绿色、绿色和深绿色等。</w:t>
      </w:r>
    </w:p>
    <w:p w14:paraId="3ABA373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14</w:t>
      </w:r>
      <w:r>
        <w:rPr>
          <w:snapToGrid w:val="0"/>
          <w:sz w:val="24"/>
        </w:rPr>
        <w:t>、结薯情况：包括无、结薯少（</w:t>
      </w:r>
      <w:r>
        <w:rPr>
          <w:snapToGrid w:val="0"/>
          <w:sz w:val="24"/>
        </w:rPr>
        <w:t>1</w:t>
      </w:r>
      <w:r>
        <w:rPr>
          <w:snapToGrid w:val="0"/>
          <w:sz w:val="24"/>
        </w:rPr>
        <w:t>～</w:t>
      </w:r>
      <w:r>
        <w:rPr>
          <w:snapToGrid w:val="0"/>
          <w:sz w:val="24"/>
        </w:rPr>
        <w:t>3</w:t>
      </w:r>
      <w:r>
        <w:rPr>
          <w:snapToGrid w:val="0"/>
          <w:sz w:val="24"/>
        </w:rPr>
        <w:t>个）、结薯多（</w:t>
      </w:r>
      <w:r>
        <w:rPr>
          <w:snapToGrid w:val="0"/>
          <w:sz w:val="24"/>
        </w:rPr>
        <w:t>3</w:t>
      </w:r>
      <w:r>
        <w:rPr>
          <w:snapToGrid w:val="0"/>
          <w:sz w:val="24"/>
        </w:rPr>
        <w:t>个以上）等情况。</w:t>
      </w:r>
    </w:p>
    <w:p w14:paraId="14E51C6A"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三、马铃薯形态特征及块茎性状调查</w:t>
      </w:r>
    </w:p>
    <w:p w14:paraId="347FC369"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、调查时间：具体填写调查当天的日期。</w:t>
      </w:r>
    </w:p>
    <w:p w14:paraId="24784FC3"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、调查地点：具体填写监测调查地点的乡镇、村屯名称。</w:t>
      </w:r>
    </w:p>
    <w:p w14:paraId="3698C3A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、品种名称：填写实际调查的具体的品种名称。</w:t>
      </w:r>
    </w:p>
    <w:p w14:paraId="1D96D961"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、出苗整齐度：填写整齐、不整齐、拖拉时间长、不出苗等情况。</w:t>
      </w:r>
    </w:p>
    <w:p w14:paraId="3F1E0D7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、茎色：包括绿色、淡紫色、红褐色、紫色、绿色带褐色、紫色网、褐色带绿色网纹等。</w:t>
      </w:r>
    </w:p>
    <w:p w14:paraId="7EF69285"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6</w:t>
      </w:r>
      <w:r>
        <w:rPr>
          <w:snapToGrid w:val="0"/>
          <w:sz w:val="24"/>
        </w:rPr>
        <w:t>、叶色</w:t>
      </w:r>
      <w:r>
        <w:rPr>
          <w:snapToGrid w:val="0"/>
          <w:sz w:val="24"/>
        </w:rPr>
        <w:t>:</w:t>
      </w:r>
      <w:r>
        <w:rPr>
          <w:snapToGrid w:val="0"/>
          <w:sz w:val="24"/>
        </w:rPr>
        <w:t>包括</w:t>
      </w:r>
      <w:r>
        <w:rPr>
          <w:snapToGrid w:val="0"/>
          <w:sz w:val="24"/>
        </w:rPr>
        <w:t xml:space="preserve"> </w:t>
      </w:r>
      <w:r>
        <w:rPr>
          <w:snapToGrid w:val="0"/>
          <w:sz w:val="24"/>
        </w:rPr>
        <w:t>浅绿色、绿色和深绿色等。</w:t>
      </w:r>
    </w:p>
    <w:p w14:paraId="545FFCC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、株高：土壤表面到主茎顶端的高度。</w:t>
      </w:r>
    </w:p>
    <w:p w14:paraId="0171B09F"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8</w:t>
      </w:r>
      <w:r>
        <w:rPr>
          <w:snapToGrid w:val="0"/>
          <w:sz w:val="24"/>
        </w:rPr>
        <w:t>、株丛形态：分直立、半直立、匍匐三种情况。</w:t>
      </w:r>
    </w:p>
    <w:p w14:paraId="0191721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9</w:t>
      </w:r>
      <w:r>
        <w:rPr>
          <w:snapToGrid w:val="0"/>
          <w:sz w:val="24"/>
        </w:rPr>
        <w:t>、株丛繁茂性：分差、中、繁茂三种情况。</w:t>
      </w:r>
    </w:p>
    <w:p w14:paraId="43D1D9C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10</w:t>
      </w:r>
      <w:r>
        <w:rPr>
          <w:snapToGrid w:val="0"/>
          <w:sz w:val="24"/>
        </w:rPr>
        <w:t>、结薯集中性：分集中、分散、一般三种情况。</w:t>
      </w:r>
    </w:p>
    <w:p w14:paraId="649BB5CF"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11</w:t>
      </w:r>
      <w:r>
        <w:rPr>
          <w:snapToGrid w:val="0"/>
          <w:sz w:val="24"/>
        </w:rPr>
        <w:t>、薯形：分圆形、扁圆形、长圆形、卵圆形、长卵圆形、椭圆形和长椭圆形等。</w:t>
      </w:r>
    </w:p>
    <w:p w14:paraId="449ABEF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12</w:t>
      </w:r>
      <w:r>
        <w:rPr>
          <w:snapToGrid w:val="0"/>
          <w:sz w:val="24"/>
        </w:rPr>
        <w:t>、皮色：分乳白色、淡黄色、黄色、褐色、粉色、红色、紫红色、紫色、深紫色和其他。</w:t>
      </w:r>
    </w:p>
    <w:p w14:paraId="7F9D9BE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13</w:t>
      </w:r>
      <w:r>
        <w:rPr>
          <w:snapToGrid w:val="0"/>
          <w:sz w:val="24"/>
        </w:rPr>
        <w:t>、肉色：分白色、乳白色、淡黄色、黄色、红色、淡紫色、紫色和其他。</w:t>
      </w:r>
    </w:p>
    <w:p w14:paraId="5C726B91"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14</w:t>
      </w:r>
      <w:r>
        <w:rPr>
          <w:snapToGrid w:val="0"/>
          <w:sz w:val="24"/>
        </w:rPr>
        <w:t>、芽眼深浅：芽眼与表皮的相对深度，分外突、浅、中、深，深度</w:t>
      </w:r>
      <w:r>
        <w:rPr>
          <w:snapToGrid w:val="0"/>
          <w:sz w:val="24"/>
        </w:rPr>
        <w:t>&lt;1mm</w:t>
      </w:r>
      <w:r>
        <w:rPr>
          <w:snapToGrid w:val="0"/>
          <w:sz w:val="24"/>
        </w:rPr>
        <w:t>为浅、</w:t>
      </w:r>
      <w:r>
        <w:rPr>
          <w:snapToGrid w:val="0"/>
          <w:sz w:val="24"/>
        </w:rPr>
        <w:t>1</w:t>
      </w:r>
      <w:r>
        <w:rPr>
          <w:snapToGrid w:val="0"/>
          <w:sz w:val="24"/>
        </w:rPr>
        <w:t>～</w:t>
      </w:r>
      <w:r>
        <w:rPr>
          <w:snapToGrid w:val="0"/>
          <w:sz w:val="24"/>
        </w:rPr>
        <w:t>3mm</w:t>
      </w:r>
      <w:r>
        <w:rPr>
          <w:snapToGrid w:val="0"/>
          <w:sz w:val="24"/>
        </w:rPr>
        <w:t>为中、</w:t>
      </w:r>
      <w:r>
        <w:rPr>
          <w:snapToGrid w:val="0"/>
          <w:sz w:val="24"/>
        </w:rPr>
        <w:t>&gt;3mm</w:t>
      </w:r>
      <w:r>
        <w:rPr>
          <w:snapToGrid w:val="0"/>
          <w:sz w:val="24"/>
        </w:rPr>
        <w:t>为深。</w:t>
      </w:r>
    </w:p>
    <w:p w14:paraId="2C958FB0"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15</w:t>
      </w:r>
      <w:r>
        <w:rPr>
          <w:snapToGrid w:val="0"/>
          <w:sz w:val="24"/>
        </w:rPr>
        <w:t>、薯皮类型：分光滑、略麻皮、麻皮和重麻皮及其他。</w:t>
      </w:r>
    </w:p>
    <w:p w14:paraId="00B63001"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四、马铃薯产量情况调查</w:t>
      </w:r>
    </w:p>
    <w:p w14:paraId="685C3A6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、调查时间：具体填写调查当天的日期。</w:t>
      </w:r>
    </w:p>
    <w:p w14:paraId="3539696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、调查地点：具体填写监测调查地点的乡镇、村屯名称。</w:t>
      </w:r>
    </w:p>
    <w:p w14:paraId="768E17A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、品种名称：填写实际调查的具体的品种名称。</w:t>
      </w:r>
    </w:p>
    <w:p w14:paraId="442EE73E"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4</w:t>
      </w:r>
      <w:r>
        <w:rPr>
          <w:rFonts w:ascii="Times New Roman" w:hAnsi="Times New Roman" w:cs="Times New Roman"/>
          <w:snapToGrid w:val="0"/>
          <w:kern w:val="2"/>
        </w:rPr>
        <w:t>、田块面积：具体填写监测调查田块的面积。</w:t>
      </w:r>
    </w:p>
    <w:p w14:paraId="566A138F"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、播种时间：播种当天的日期。</w:t>
      </w:r>
    </w:p>
    <w:p w14:paraId="3E7D2D3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6</w:t>
      </w:r>
      <w:r>
        <w:rPr>
          <w:snapToGrid w:val="0"/>
          <w:sz w:val="24"/>
        </w:rPr>
        <w:t>、验收面积：填写具体验收的样本面积。按农业部高产创建验收要求，马铃薯验收面积不小于</w:t>
      </w:r>
      <w:r>
        <w:rPr>
          <w:snapToGrid w:val="0"/>
          <w:sz w:val="24"/>
        </w:rPr>
        <w:t>45</w:t>
      </w:r>
      <w:r>
        <w:rPr>
          <w:snapToGrid w:val="0"/>
          <w:sz w:val="24"/>
        </w:rPr>
        <w:t>平方米，行数不少于</w:t>
      </w:r>
      <w:r>
        <w:rPr>
          <w:snapToGrid w:val="0"/>
          <w:sz w:val="24"/>
        </w:rPr>
        <w:t>6</w:t>
      </w:r>
      <w:r>
        <w:rPr>
          <w:snapToGrid w:val="0"/>
          <w:sz w:val="24"/>
        </w:rPr>
        <w:t>行。</w:t>
      </w:r>
    </w:p>
    <w:p w14:paraId="633C6FC5"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、收获总重量：填写验收样本的块茎总重量。</w:t>
      </w:r>
    </w:p>
    <w:p w14:paraId="2098BBC6"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lastRenderedPageBreak/>
        <w:t>8</w:t>
      </w:r>
      <w:r>
        <w:rPr>
          <w:snapToGrid w:val="0"/>
          <w:sz w:val="24"/>
        </w:rPr>
        <w:t>、商品薯：冬作区单薯质量</w:t>
      </w:r>
      <w:r>
        <w:rPr>
          <w:snapToGrid w:val="0"/>
          <w:sz w:val="24"/>
        </w:rPr>
        <w:t>50g</w:t>
      </w:r>
      <w:r>
        <w:rPr>
          <w:snapToGrid w:val="0"/>
          <w:sz w:val="24"/>
        </w:rPr>
        <w:t>（含）以上即为商品薯。</w:t>
      </w:r>
    </w:p>
    <w:p w14:paraId="1E68614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9</w:t>
      </w:r>
      <w:r>
        <w:rPr>
          <w:snapToGrid w:val="0"/>
          <w:sz w:val="24"/>
        </w:rPr>
        <w:t>、非商品薯：病薯、烂薯、青薯及单薯质量</w:t>
      </w:r>
      <w:r>
        <w:rPr>
          <w:snapToGrid w:val="0"/>
          <w:sz w:val="24"/>
        </w:rPr>
        <w:t>50g</w:t>
      </w:r>
      <w:r>
        <w:rPr>
          <w:snapToGrid w:val="0"/>
          <w:sz w:val="24"/>
        </w:rPr>
        <w:t>（含）以下的小薯。</w:t>
      </w:r>
    </w:p>
    <w:p w14:paraId="25691CD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10</w:t>
      </w:r>
      <w:r>
        <w:rPr>
          <w:snapToGrid w:val="0"/>
          <w:sz w:val="24"/>
        </w:rPr>
        <w:t>、中薯：单薯质量</w:t>
      </w:r>
      <w:r>
        <w:rPr>
          <w:snapToGrid w:val="0"/>
          <w:sz w:val="24"/>
        </w:rPr>
        <w:t>50</w:t>
      </w:r>
      <w:r>
        <w:rPr>
          <w:snapToGrid w:val="0"/>
          <w:sz w:val="24"/>
        </w:rPr>
        <w:t>～</w:t>
      </w:r>
      <w:r>
        <w:rPr>
          <w:snapToGrid w:val="0"/>
          <w:sz w:val="24"/>
        </w:rPr>
        <w:t>150 g</w:t>
      </w:r>
      <w:r>
        <w:rPr>
          <w:snapToGrid w:val="0"/>
          <w:sz w:val="24"/>
        </w:rPr>
        <w:t>（含）。</w:t>
      </w:r>
    </w:p>
    <w:p w14:paraId="4C8520F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11</w:t>
      </w:r>
      <w:r>
        <w:rPr>
          <w:snapToGrid w:val="0"/>
          <w:sz w:val="24"/>
        </w:rPr>
        <w:t>、大薯：单薯质量</w:t>
      </w:r>
      <w:r>
        <w:rPr>
          <w:snapToGrid w:val="0"/>
          <w:sz w:val="24"/>
        </w:rPr>
        <w:t>150 g</w:t>
      </w:r>
      <w:r>
        <w:rPr>
          <w:snapToGrid w:val="0"/>
          <w:sz w:val="24"/>
        </w:rPr>
        <w:t>以上。</w:t>
      </w:r>
    </w:p>
    <w:p w14:paraId="2A4EF6B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12</w:t>
      </w:r>
      <w:r>
        <w:rPr>
          <w:snapToGrid w:val="0"/>
          <w:sz w:val="24"/>
        </w:rPr>
        <w:t>、杂质率：按农业部高产创建验收要求，一般情况下，扣除收获薯块总重的</w:t>
      </w:r>
      <w:r>
        <w:rPr>
          <w:snapToGrid w:val="0"/>
          <w:sz w:val="24"/>
        </w:rPr>
        <w:t>1.5%</w:t>
      </w:r>
      <w:r>
        <w:rPr>
          <w:snapToGrid w:val="0"/>
          <w:sz w:val="24"/>
        </w:rPr>
        <w:t>作为杂质、含土量。若收获时薯块带土较多，每点收获时取样</w:t>
      </w:r>
      <w:r>
        <w:rPr>
          <w:snapToGrid w:val="0"/>
          <w:sz w:val="24"/>
        </w:rPr>
        <w:t>5</w:t>
      </w:r>
      <w:r>
        <w:rPr>
          <w:snapToGrid w:val="0"/>
          <w:sz w:val="24"/>
        </w:rPr>
        <w:t>公斤，冲洗前后分别称重，计算杂质率。</w:t>
      </w:r>
    </w:p>
    <w:p w14:paraId="325C2A9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13</w:t>
      </w:r>
      <w:r>
        <w:rPr>
          <w:snapToGrid w:val="0"/>
          <w:sz w:val="24"/>
        </w:rPr>
        <w:t>、商品薯产量：＝单个取样点商品薯重量（公斤）</w:t>
      </w:r>
      <w:r>
        <w:rPr>
          <w:snapToGrid w:val="0"/>
          <w:sz w:val="24"/>
        </w:rPr>
        <w:t>×666.7(</w:t>
      </w:r>
      <w:r>
        <w:rPr>
          <w:snapToGrid w:val="0"/>
          <w:sz w:val="24"/>
        </w:rPr>
        <w:t>平方米</w:t>
      </w:r>
      <w:r>
        <w:rPr>
          <w:snapToGrid w:val="0"/>
          <w:sz w:val="24"/>
        </w:rPr>
        <w:t>) ×</w:t>
      </w:r>
      <w:r>
        <w:rPr>
          <w:snapToGrid w:val="0"/>
          <w:sz w:val="24"/>
        </w:rPr>
        <w:t>（</w:t>
      </w:r>
      <w:r>
        <w:rPr>
          <w:snapToGrid w:val="0"/>
          <w:sz w:val="24"/>
        </w:rPr>
        <w:t>1</w:t>
      </w:r>
      <w:r>
        <w:rPr>
          <w:snapToGrid w:val="0"/>
          <w:sz w:val="24"/>
        </w:rPr>
        <w:t>－杂质含量）</w:t>
      </w:r>
      <w:r>
        <w:rPr>
          <w:snapToGrid w:val="0"/>
          <w:sz w:val="24"/>
        </w:rPr>
        <w:t>/</w:t>
      </w:r>
      <w:r>
        <w:rPr>
          <w:snapToGrid w:val="0"/>
          <w:sz w:val="24"/>
        </w:rPr>
        <w:t>该取样点面积。</w:t>
      </w:r>
    </w:p>
    <w:p w14:paraId="14DAC7B6"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14</w:t>
      </w:r>
      <w:r>
        <w:rPr>
          <w:snapToGrid w:val="0"/>
          <w:sz w:val="24"/>
        </w:rPr>
        <w:t>、非商品薯产量：＝单个取样点非商品薯重量（公斤）</w:t>
      </w:r>
      <w:r>
        <w:rPr>
          <w:snapToGrid w:val="0"/>
          <w:sz w:val="24"/>
        </w:rPr>
        <w:t>×666.7(</w:t>
      </w:r>
      <w:r>
        <w:rPr>
          <w:snapToGrid w:val="0"/>
          <w:sz w:val="24"/>
        </w:rPr>
        <w:t>平方米</w:t>
      </w:r>
      <w:r>
        <w:rPr>
          <w:snapToGrid w:val="0"/>
          <w:sz w:val="24"/>
        </w:rPr>
        <w:t>) ×</w:t>
      </w:r>
      <w:r>
        <w:rPr>
          <w:snapToGrid w:val="0"/>
          <w:sz w:val="24"/>
        </w:rPr>
        <w:t>（</w:t>
      </w:r>
      <w:r>
        <w:rPr>
          <w:snapToGrid w:val="0"/>
          <w:sz w:val="24"/>
        </w:rPr>
        <w:t>1</w:t>
      </w:r>
      <w:r>
        <w:rPr>
          <w:snapToGrid w:val="0"/>
          <w:sz w:val="24"/>
        </w:rPr>
        <w:t>－杂质率）</w:t>
      </w:r>
      <w:r>
        <w:rPr>
          <w:snapToGrid w:val="0"/>
          <w:sz w:val="24"/>
        </w:rPr>
        <w:t>/</w:t>
      </w:r>
      <w:r>
        <w:rPr>
          <w:snapToGrid w:val="0"/>
          <w:sz w:val="24"/>
        </w:rPr>
        <w:t>取样点面积。</w:t>
      </w:r>
    </w:p>
    <w:p w14:paraId="282C575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15</w:t>
      </w:r>
      <w:r>
        <w:rPr>
          <w:snapToGrid w:val="0"/>
          <w:sz w:val="24"/>
        </w:rPr>
        <w:t>、平均亩产量：＝商品薯平均亩产量＋非商品薯平均亩产量。</w:t>
      </w:r>
    </w:p>
    <w:p w14:paraId="481EEC8F"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五、马铃薯霜冻受灾情况调查</w:t>
      </w:r>
    </w:p>
    <w:p w14:paraId="656608E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、调查地点：具体填写监测调查地点的乡镇、村屯名称。</w:t>
      </w:r>
    </w:p>
    <w:p w14:paraId="166FA543"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、调查时间：具体填写调查当天的日期。</w:t>
      </w:r>
    </w:p>
    <w:p w14:paraId="5423C90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、品种名称：填写实际调查的具体的品种名称。</w:t>
      </w:r>
    </w:p>
    <w:p w14:paraId="7BE46C55"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、播种时间：播种当天的日期。</w:t>
      </w:r>
    </w:p>
    <w:p w14:paraId="051CE1B5"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、收获时间：收获当天的日期。</w:t>
      </w:r>
    </w:p>
    <w:p w14:paraId="400B94B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6</w:t>
      </w:r>
      <w:r>
        <w:rPr>
          <w:snapToGrid w:val="0"/>
          <w:sz w:val="24"/>
        </w:rPr>
        <w:t>、种植面积：所调查品种在当地种植的面积。</w:t>
      </w:r>
    </w:p>
    <w:p w14:paraId="17557159"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、冻伤程度：低温霜冻对马铃薯生长影响很大，气温降至</w:t>
      </w:r>
      <w:r>
        <w:rPr>
          <w:snapToGrid w:val="0"/>
          <w:sz w:val="24"/>
        </w:rPr>
        <w:t>-0.8℃</w:t>
      </w:r>
      <w:r>
        <w:rPr>
          <w:snapToGrid w:val="0"/>
          <w:sz w:val="24"/>
        </w:rPr>
        <w:t>时，幼苗或生长点幼叶受冻害，降至</w:t>
      </w:r>
      <w:r>
        <w:rPr>
          <w:snapToGrid w:val="0"/>
          <w:sz w:val="24"/>
        </w:rPr>
        <w:t>-2℃</w:t>
      </w:r>
      <w:r>
        <w:rPr>
          <w:snapToGrid w:val="0"/>
          <w:sz w:val="24"/>
        </w:rPr>
        <w:t>时，幼苗受冻害，部分茎叶枯死。但气温回升后，立即喷防菌剂，仍可从基部节发出新的茎叶。气温在</w:t>
      </w:r>
      <w:r>
        <w:rPr>
          <w:snapToGrid w:val="0"/>
          <w:sz w:val="24"/>
        </w:rPr>
        <w:t>-2.5℃</w:t>
      </w:r>
      <w:r>
        <w:rPr>
          <w:snapToGrid w:val="0"/>
          <w:sz w:val="24"/>
        </w:rPr>
        <w:t>时，成熟植株茎部仍受冻害，</w:t>
      </w:r>
      <w:r>
        <w:rPr>
          <w:snapToGrid w:val="0"/>
          <w:sz w:val="24"/>
        </w:rPr>
        <w:t>-3℃</w:t>
      </w:r>
      <w:r>
        <w:rPr>
          <w:snapToGrid w:val="0"/>
          <w:sz w:val="24"/>
        </w:rPr>
        <w:t>时，茎叶全部冻死。霜冻对马铃薯植株为害分级标准如下：</w:t>
      </w:r>
    </w:p>
    <w:p w14:paraId="43EA2BA3"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0=</w:t>
      </w:r>
      <w:r>
        <w:rPr>
          <w:snapToGrid w:val="0"/>
          <w:sz w:val="24"/>
        </w:rPr>
        <w:t>全株叶片无伤；</w:t>
      </w:r>
    </w:p>
    <w:p w14:paraId="0998F0E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植株幼嫩顶叶和顶叶下第</w:t>
      </w:r>
      <w:r>
        <w:rPr>
          <w:snapToGrid w:val="0"/>
          <w:sz w:val="24"/>
        </w:rPr>
        <w:t>2</w:t>
      </w:r>
      <w:r>
        <w:rPr>
          <w:snapToGrid w:val="0"/>
          <w:sz w:val="24"/>
        </w:rPr>
        <w:t>片叶冻伤变黑；</w:t>
      </w:r>
    </w:p>
    <w:p w14:paraId="4B5F4601"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植株顶叶下第</w:t>
      </w:r>
      <w:r>
        <w:rPr>
          <w:snapToGrid w:val="0"/>
          <w:sz w:val="24"/>
        </w:rPr>
        <w:t>3</w:t>
      </w:r>
      <w:r>
        <w:rPr>
          <w:snapToGrid w:val="0"/>
          <w:sz w:val="24"/>
        </w:rPr>
        <w:t>～</w:t>
      </w:r>
      <w:r>
        <w:rPr>
          <w:snapToGrid w:val="0"/>
          <w:sz w:val="24"/>
        </w:rPr>
        <w:t>5</w:t>
      </w:r>
      <w:r>
        <w:rPr>
          <w:snapToGrid w:val="0"/>
          <w:sz w:val="24"/>
        </w:rPr>
        <w:t>片叶冻伤变黑；</w:t>
      </w:r>
    </w:p>
    <w:p w14:paraId="210D7E0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植株顶叶下第</w:t>
      </w:r>
      <w:r>
        <w:rPr>
          <w:snapToGrid w:val="0"/>
          <w:sz w:val="24"/>
        </w:rPr>
        <w:t>6</w:t>
      </w:r>
      <w:r>
        <w:rPr>
          <w:snapToGrid w:val="0"/>
          <w:sz w:val="24"/>
        </w:rPr>
        <w:t>～</w:t>
      </w:r>
      <w:r>
        <w:rPr>
          <w:snapToGrid w:val="0"/>
          <w:sz w:val="24"/>
        </w:rPr>
        <w:t>9</w:t>
      </w:r>
      <w:r>
        <w:rPr>
          <w:snapToGrid w:val="0"/>
          <w:sz w:val="24"/>
        </w:rPr>
        <w:t>片叶和茎顶部下</w:t>
      </w:r>
      <w:r>
        <w:rPr>
          <w:snapToGrid w:val="0"/>
          <w:sz w:val="24"/>
        </w:rPr>
        <w:t>1</w:t>
      </w:r>
      <w:r>
        <w:rPr>
          <w:snapToGrid w:val="0"/>
          <w:sz w:val="24"/>
        </w:rPr>
        <w:t>～</w:t>
      </w:r>
      <w:r>
        <w:rPr>
          <w:snapToGrid w:val="0"/>
          <w:sz w:val="24"/>
        </w:rPr>
        <w:t>3</w:t>
      </w:r>
      <w:r>
        <w:rPr>
          <w:snapToGrid w:val="0"/>
          <w:sz w:val="24"/>
        </w:rPr>
        <w:t>节受冻萎蔫；</w:t>
      </w:r>
    </w:p>
    <w:p w14:paraId="1DA8174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植株顶叶下第</w:t>
      </w:r>
      <w:r>
        <w:rPr>
          <w:snapToGrid w:val="0"/>
          <w:sz w:val="24"/>
        </w:rPr>
        <w:t>7</w:t>
      </w:r>
      <w:r>
        <w:rPr>
          <w:snapToGrid w:val="0"/>
          <w:sz w:val="24"/>
        </w:rPr>
        <w:t>～</w:t>
      </w:r>
      <w:r>
        <w:rPr>
          <w:snapToGrid w:val="0"/>
          <w:sz w:val="24"/>
        </w:rPr>
        <w:t>10</w:t>
      </w:r>
      <w:r>
        <w:rPr>
          <w:snapToGrid w:val="0"/>
          <w:sz w:val="24"/>
        </w:rPr>
        <w:t>片叶冻伤，叶片卷缩，叶缘变黑，植株中部以上节萎蔫；</w:t>
      </w:r>
    </w:p>
    <w:p w14:paraId="5491BEA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全株茎叶冻伤倒伏，茎细胞液外流，叶变黑腐烂。</w:t>
      </w:r>
    </w:p>
    <w:p w14:paraId="764B1D66" w14:textId="77777777" w:rsidR="009B1DFF" w:rsidRDefault="00000000">
      <w:pPr>
        <w:adjustRightInd w:val="0"/>
        <w:snapToGrid w:val="0"/>
        <w:spacing w:line="420" w:lineRule="exact"/>
        <w:ind w:firstLineChars="200" w:firstLine="480"/>
        <w:rPr>
          <w:rFonts w:ascii="黑体" w:eastAsia="黑体" w:hAnsi="黑体"/>
          <w:snapToGrid w:val="0"/>
          <w:sz w:val="24"/>
        </w:rPr>
      </w:pPr>
      <w:r>
        <w:rPr>
          <w:rFonts w:ascii="黑体" w:eastAsia="黑体" w:hAnsi="黑体"/>
          <w:snapToGrid w:val="0"/>
          <w:sz w:val="24"/>
        </w:rPr>
        <w:t>六、马铃薯病害为害情况调查</w:t>
      </w:r>
    </w:p>
    <w:p w14:paraId="3AB3B60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、调查地点：具体填写监测调查地点的乡镇、村屯名称。</w:t>
      </w:r>
    </w:p>
    <w:p w14:paraId="1B5A508F"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、调查时间：具体填写调查当天的日期。</w:t>
      </w:r>
    </w:p>
    <w:p w14:paraId="72D12BA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、品种名称：填写实际调查的具体的品种名称。</w:t>
      </w:r>
    </w:p>
    <w:p w14:paraId="5D849E3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lastRenderedPageBreak/>
        <w:t>4</w:t>
      </w:r>
      <w:r>
        <w:rPr>
          <w:snapToGrid w:val="0"/>
          <w:sz w:val="24"/>
        </w:rPr>
        <w:t>、播种时间：播种当天的日期。</w:t>
      </w:r>
    </w:p>
    <w:p w14:paraId="43B6FAF3"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、收获时间：收获当天的日期。</w:t>
      </w:r>
    </w:p>
    <w:p w14:paraId="5DC61AF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6</w:t>
      </w:r>
      <w:r>
        <w:rPr>
          <w:snapToGrid w:val="0"/>
          <w:sz w:val="24"/>
        </w:rPr>
        <w:t>、种植面积：所调查品种在当地种植的面积。</w:t>
      </w:r>
    </w:p>
    <w:p w14:paraId="1406262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、发病率：</w:t>
      </w:r>
      <w:r>
        <w:rPr>
          <w:snapToGrid w:val="0"/>
          <w:sz w:val="24"/>
        </w:rPr>
        <w:t xml:space="preserve"> =</w:t>
      </w:r>
      <w:r>
        <w:rPr>
          <w:snapToGrid w:val="0"/>
          <w:sz w:val="24"/>
        </w:rPr>
        <w:t>发病株数</w:t>
      </w:r>
      <w:r>
        <w:rPr>
          <w:snapToGrid w:val="0"/>
          <w:sz w:val="24"/>
        </w:rPr>
        <w:t>/</w:t>
      </w:r>
      <w:r>
        <w:rPr>
          <w:snapToGrid w:val="0"/>
          <w:sz w:val="24"/>
        </w:rPr>
        <w:t>调查总株数</w:t>
      </w:r>
      <w:r>
        <w:rPr>
          <w:snapToGrid w:val="0"/>
          <w:sz w:val="24"/>
        </w:rPr>
        <w:t>×100</w:t>
      </w:r>
      <w:r>
        <w:rPr>
          <w:snapToGrid w:val="0"/>
          <w:sz w:val="24"/>
        </w:rPr>
        <w:t>，以</w:t>
      </w:r>
      <w:r>
        <w:rPr>
          <w:snapToGrid w:val="0"/>
          <w:sz w:val="24"/>
        </w:rPr>
        <w:t>%</w:t>
      </w:r>
      <w:r>
        <w:rPr>
          <w:snapToGrid w:val="0"/>
          <w:sz w:val="24"/>
        </w:rPr>
        <w:t>表示。</w:t>
      </w:r>
    </w:p>
    <w:p w14:paraId="4AF2F35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8</w:t>
      </w:r>
      <w:r>
        <w:rPr>
          <w:snapToGrid w:val="0"/>
          <w:sz w:val="24"/>
        </w:rPr>
        <w:t>、病情指数：</w:t>
      </w:r>
      <w:r>
        <w:rPr>
          <w:snapToGrid w:val="0"/>
          <w:sz w:val="24"/>
        </w:rPr>
        <w:t>=∑</w:t>
      </w:r>
      <w:r>
        <w:rPr>
          <w:snapToGrid w:val="0"/>
          <w:sz w:val="24"/>
        </w:rPr>
        <w:t>（病级株数</w:t>
      </w:r>
      <w:r>
        <w:rPr>
          <w:snapToGrid w:val="0"/>
          <w:sz w:val="24"/>
        </w:rPr>
        <w:t>×</w:t>
      </w:r>
      <w:r>
        <w:rPr>
          <w:snapToGrid w:val="0"/>
          <w:sz w:val="24"/>
        </w:rPr>
        <w:t>代表值）</w:t>
      </w:r>
      <w:r>
        <w:rPr>
          <w:snapToGrid w:val="0"/>
          <w:sz w:val="24"/>
        </w:rPr>
        <w:t>/</w:t>
      </w:r>
      <w:r>
        <w:rPr>
          <w:snapToGrid w:val="0"/>
          <w:sz w:val="24"/>
        </w:rPr>
        <w:t>（调查总株数</w:t>
      </w:r>
      <w:r>
        <w:rPr>
          <w:snapToGrid w:val="0"/>
          <w:sz w:val="24"/>
        </w:rPr>
        <w:t>×</w:t>
      </w:r>
      <w:r>
        <w:rPr>
          <w:snapToGrid w:val="0"/>
          <w:sz w:val="24"/>
        </w:rPr>
        <w:t>最高级代表值）</w:t>
      </w:r>
      <w:r>
        <w:rPr>
          <w:snapToGrid w:val="0"/>
          <w:sz w:val="24"/>
        </w:rPr>
        <w:t>×100</w:t>
      </w:r>
      <w:r>
        <w:rPr>
          <w:snapToGrid w:val="0"/>
          <w:sz w:val="24"/>
        </w:rPr>
        <w:t>。</w:t>
      </w:r>
    </w:p>
    <w:p w14:paraId="656D775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9</w:t>
      </w:r>
      <w:r>
        <w:rPr>
          <w:snapToGrid w:val="0"/>
          <w:sz w:val="24"/>
        </w:rPr>
        <w:t>、早疫病：主要由链格孢属茄链格孢引起，可发生在叶片上，也可侵染块茎。叶片染病病斑黑褐色，圆形或近圆形，具同心轮纹，大小</w:t>
      </w:r>
      <w:r>
        <w:rPr>
          <w:snapToGrid w:val="0"/>
          <w:sz w:val="24"/>
        </w:rPr>
        <w:t>3</w:t>
      </w:r>
      <w:r>
        <w:rPr>
          <w:snapToGrid w:val="0"/>
          <w:sz w:val="24"/>
        </w:rPr>
        <w:t>～</w:t>
      </w:r>
      <w:r>
        <w:rPr>
          <w:snapToGrid w:val="0"/>
          <w:sz w:val="24"/>
        </w:rPr>
        <w:t>4mm</w:t>
      </w:r>
      <w:r>
        <w:rPr>
          <w:snapToGrid w:val="0"/>
          <w:sz w:val="24"/>
        </w:rPr>
        <w:t>。湿度大时，病斑上生出黑色霉层病征，即病原菌分生孢子梗和分生孢子。发病严重的叶片干枯脱落，田间植株成片枯黄。块茎染病产生暗褐色稍凹陷圆形或近圆形病斑，边缘分明，皮下呈浅褐色海绵状干腐。病级分级：</w:t>
      </w:r>
    </w:p>
    <w:p w14:paraId="33891E2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0</w:t>
      </w:r>
      <w:r>
        <w:rPr>
          <w:snapToGrid w:val="0"/>
          <w:sz w:val="24"/>
        </w:rPr>
        <w:t>级：无病；</w:t>
      </w:r>
    </w:p>
    <w:p w14:paraId="2E5773B3"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级：病斑面积不超过整个叶片面积的</w:t>
      </w:r>
      <w:r>
        <w:rPr>
          <w:snapToGrid w:val="0"/>
          <w:sz w:val="24"/>
        </w:rPr>
        <w:t>5%</w:t>
      </w:r>
      <w:r>
        <w:rPr>
          <w:snapToGrid w:val="0"/>
          <w:sz w:val="24"/>
        </w:rPr>
        <w:t>；</w:t>
      </w:r>
    </w:p>
    <w:p w14:paraId="6BFE5B36"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级：病斑面积不超过整个叶片面积的</w:t>
      </w:r>
      <w:r>
        <w:rPr>
          <w:snapToGrid w:val="0"/>
          <w:sz w:val="24"/>
        </w:rPr>
        <w:t>6%</w:t>
      </w:r>
      <w:r>
        <w:rPr>
          <w:snapToGrid w:val="0"/>
          <w:sz w:val="24"/>
        </w:rPr>
        <w:t>～</w:t>
      </w:r>
      <w:r>
        <w:rPr>
          <w:snapToGrid w:val="0"/>
          <w:sz w:val="24"/>
        </w:rPr>
        <w:t>10%</w:t>
      </w:r>
      <w:r>
        <w:rPr>
          <w:snapToGrid w:val="0"/>
          <w:sz w:val="24"/>
        </w:rPr>
        <w:t>；</w:t>
      </w:r>
    </w:p>
    <w:p w14:paraId="17FE27DF"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级：病斑面积不超过整个叶片面积的</w:t>
      </w:r>
      <w:r>
        <w:rPr>
          <w:snapToGrid w:val="0"/>
          <w:sz w:val="24"/>
        </w:rPr>
        <w:t>11%</w:t>
      </w:r>
      <w:r>
        <w:rPr>
          <w:snapToGrid w:val="0"/>
          <w:sz w:val="24"/>
        </w:rPr>
        <w:t>～</w:t>
      </w:r>
      <w:r>
        <w:rPr>
          <w:snapToGrid w:val="0"/>
          <w:sz w:val="24"/>
        </w:rPr>
        <w:t>20%</w:t>
      </w:r>
      <w:r>
        <w:rPr>
          <w:snapToGrid w:val="0"/>
          <w:sz w:val="24"/>
        </w:rPr>
        <w:t>；</w:t>
      </w:r>
    </w:p>
    <w:p w14:paraId="0C4C563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7</w:t>
      </w:r>
      <w:r>
        <w:rPr>
          <w:snapToGrid w:val="0"/>
          <w:sz w:val="24"/>
        </w:rPr>
        <w:t>级：病斑面积不超过整个叶片面积的</w:t>
      </w:r>
      <w:r>
        <w:rPr>
          <w:snapToGrid w:val="0"/>
          <w:sz w:val="24"/>
        </w:rPr>
        <w:t>21%</w:t>
      </w:r>
      <w:r>
        <w:rPr>
          <w:snapToGrid w:val="0"/>
          <w:sz w:val="24"/>
        </w:rPr>
        <w:t>～</w:t>
      </w:r>
      <w:r>
        <w:rPr>
          <w:snapToGrid w:val="0"/>
          <w:sz w:val="24"/>
        </w:rPr>
        <w:t>50%</w:t>
      </w:r>
      <w:r>
        <w:rPr>
          <w:snapToGrid w:val="0"/>
          <w:sz w:val="24"/>
        </w:rPr>
        <w:t>；</w:t>
      </w:r>
    </w:p>
    <w:p w14:paraId="6794BC1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9</w:t>
      </w:r>
      <w:r>
        <w:rPr>
          <w:snapToGrid w:val="0"/>
          <w:sz w:val="24"/>
        </w:rPr>
        <w:t>级：病斑面积占整个叶片面积的</w:t>
      </w:r>
      <w:r>
        <w:rPr>
          <w:snapToGrid w:val="0"/>
          <w:sz w:val="24"/>
        </w:rPr>
        <w:t>50%</w:t>
      </w:r>
      <w:r>
        <w:rPr>
          <w:snapToGrid w:val="0"/>
          <w:sz w:val="24"/>
        </w:rPr>
        <w:t>以上。</w:t>
      </w:r>
    </w:p>
    <w:p w14:paraId="5000DA6E"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10</w:t>
      </w:r>
      <w:r>
        <w:rPr>
          <w:rFonts w:ascii="Times New Roman" w:hAnsi="Times New Roman" w:cs="Times New Roman"/>
          <w:snapToGrid w:val="0"/>
          <w:kern w:val="2"/>
        </w:rPr>
        <w:t>、晚疫病：主要发生于叶、叶柄、茎及块茎上，在叶上往往发生于叶尖和叶缘，开始为水渍状斑点，天气潮湿时很快扩大，病斑与健部无明显界限，在病斑边缘有白色稀疏的霉轮，叶背更为明显。严重时病斑扩展到主脉或叶柄，使叶片萎蔫下垂，最后整个植株变为焦黑，呈湿腐状。天气干燥时，病斑干枯成褐色，不产生霉轮。薯块感病时形成褐色或紫褐色不规则形病斑，稍微下陷。病斑下面的薯肉呈深度不同的褐色坏死部分。病薯很容易为其他病菌侵染而发生并发症，常常由于细菌感染而软腐。薯块会在田间发病，并烂在地里，也会在田间被侵染而入窖后腐烂。病级分级：</w:t>
      </w:r>
    </w:p>
    <w:p w14:paraId="4BC8958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0</w:t>
      </w:r>
      <w:r>
        <w:rPr>
          <w:rFonts w:ascii="Times New Roman" w:hAnsi="Times New Roman" w:cs="Times New Roman"/>
          <w:snapToGrid w:val="0"/>
          <w:kern w:val="2"/>
        </w:rPr>
        <w:t>级：无任何症状。</w:t>
      </w:r>
    </w:p>
    <w:p w14:paraId="691C9D7A"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1</w:t>
      </w:r>
      <w:r>
        <w:rPr>
          <w:rFonts w:ascii="Times New Roman" w:hAnsi="Times New Roman" w:cs="Times New Roman"/>
          <w:snapToGrid w:val="0"/>
          <w:kern w:val="2"/>
        </w:rPr>
        <w:t>级：叶片有个别病斑。</w:t>
      </w:r>
    </w:p>
    <w:p w14:paraId="09D237D3"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2</w:t>
      </w:r>
      <w:r>
        <w:rPr>
          <w:rFonts w:ascii="Times New Roman" w:hAnsi="Times New Roman" w:cs="Times New Roman"/>
          <w:snapToGrid w:val="0"/>
          <w:kern w:val="2"/>
        </w:rPr>
        <w:t>级：</w:t>
      </w:r>
      <w:r>
        <w:rPr>
          <w:rFonts w:ascii="Times New Roman" w:hAnsi="Times New Roman" w:cs="Times New Roman"/>
          <w:snapToGrid w:val="0"/>
          <w:kern w:val="2"/>
        </w:rPr>
        <w:t>1/3</w:t>
      </w:r>
      <w:r>
        <w:rPr>
          <w:rFonts w:ascii="Times New Roman" w:hAnsi="Times New Roman" w:cs="Times New Roman"/>
          <w:snapToGrid w:val="0"/>
          <w:kern w:val="2"/>
        </w:rPr>
        <w:t>叶片有病斑。</w:t>
      </w:r>
    </w:p>
    <w:p w14:paraId="60B45FB5"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3</w:t>
      </w:r>
      <w:r>
        <w:rPr>
          <w:rFonts w:ascii="Times New Roman" w:hAnsi="Times New Roman" w:cs="Times New Roman"/>
          <w:snapToGrid w:val="0"/>
          <w:kern w:val="2"/>
        </w:rPr>
        <w:t>级：</w:t>
      </w:r>
      <w:r>
        <w:rPr>
          <w:rFonts w:ascii="Times New Roman" w:hAnsi="Times New Roman" w:cs="Times New Roman"/>
          <w:snapToGrid w:val="0"/>
          <w:kern w:val="2"/>
        </w:rPr>
        <w:t>1/3</w:t>
      </w:r>
      <w:r>
        <w:rPr>
          <w:rFonts w:ascii="Times New Roman" w:hAnsi="Times New Roman" w:cs="Times New Roman"/>
          <w:snapToGrid w:val="0"/>
          <w:kern w:val="2"/>
        </w:rPr>
        <w:t>～</w:t>
      </w:r>
      <w:r>
        <w:rPr>
          <w:rFonts w:ascii="Times New Roman" w:hAnsi="Times New Roman" w:cs="Times New Roman"/>
          <w:snapToGrid w:val="0"/>
          <w:kern w:val="2"/>
        </w:rPr>
        <w:t>1/2</w:t>
      </w:r>
      <w:r>
        <w:rPr>
          <w:rFonts w:ascii="Times New Roman" w:hAnsi="Times New Roman" w:cs="Times New Roman"/>
          <w:snapToGrid w:val="0"/>
          <w:kern w:val="2"/>
        </w:rPr>
        <w:t>叶片上有病斑。</w:t>
      </w:r>
    </w:p>
    <w:p w14:paraId="02C89C97" w14:textId="77777777" w:rsidR="009B1DFF" w:rsidRDefault="00000000">
      <w:pPr>
        <w:pStyle w:val="a5"/>
        <w:adjustRightInd w:val="0"/>
        <w:snapToGrid w:val="0"/>
        <w:spacing w:before="0" w:beforeAutospacing="0" w:after="0" w:afterAutospacing="0" w:line="420" w:lineRule="exact"/>
        <w:ind w:firstLineChars="200" w:firstLine="480"/>
        <w:rPr>
          <w:rFonts w:ascii="Times New Roman" w:hAnsi="Times New Roman" w:cs="Times New Roman"/>
          <w:snapToGrid w:val="0"/>
          <w:kern w:val="2"/>
        </w:rPr>
      </w:pPr>
      <w:r>
        <w:rPr>
          <w:rFonts w:ascii="Times New Roman" w:hAnsi="Times New Roman" w:cs="Times New Roman"/>
          <w:snapToGrid w:val="0"/>
          <w:kern w:val="2"/>
        </w:rPr>
        <w:t>4</w:t>
      </w:r>
      <w:r>
        <w:rPr>
          <w:rFonts w:ascii="Times New Roman" w:hAnsi="Times New Roman" w:cs="Times New Roman"/>
          <w:snapToGrid w:val="0"/>
          <w:kern w:val="2"/>
        </w:rPr>
        <w:t>级：</w:t>
      </w:r>
      <w:r>
        <w:rPr>
          <w:rFonts w:ascii="Times New Roman" w:hAnsi="Times New Roman" w:cs="Times New Roman"/>
          <w:snapToGrid w:val="0"/>
          <w:kern w:val="2"/>
        </w:rPr>
        <w:t>1/2</w:t>
      </w:r>
      <w:r>
        <w:rPr>
          <w:rFonts w:ascii="Times New Roman" w:hAnsi="Times New Roman" w:cs="Times New Roman"/>
          <w:snapToGrid w:val="0"/>
          <w:kern w:val="2"/>
        </w:rPr>
        <w:t>叶片感病。</w:t>
      </w:r>
    </w:p>
    <w:p w14:paraId="652C0DA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11</w:t>
      </w:r>
      <w:r>
        <w:rPr>
          <w:snapToGrid w:val="0"/>
          <w:sz w:val="24"/>
        </w:rPr>
        <w:t>、青枯病</w:t>
      </w:r>
      <w:r>
        <w:rPr>
          <w:snapToGrid w:val="0"/>
          <w:sz w:val="24"/>
        </w:rPr>
        <w:t xml:space="preserve">: </w:t>
      </w:r>
      <w:r>
        <w:rPr>
          <w:snapToGrid w:val="0"/>
          <w:sz w:val="24"/>
        </w:rPr>
        <w:t>病株稍矮缩，叶片浅绿或苍绿，下部叶片先萎蔫后全株下垂，开始早晚恢复，持续</w:t>
      </w:r>
      <w:r>
        <w:rPr>
          <w:snapToGrid w:val="0"/>
          <w:sz w:val="24"/>
        </w:rPr>
        <w:t>4</w:t>
      </w:r>
      <w:r>
        <w:rPr>
          <w:snapToGrid w:val="0"/>
          <w:sz w:val="24"/>
        </w:rPr>
        <w:t>～</w:t>
      </w:r>
      <w:r>
        <w:rPr>
          <w:snapToGrid w:val="0"/>
          <w:sz w:val="24"/>
        </w:rPr>
        <w:t>5</w:t>
      </w:r>
      <w:r>
        <w:rPr>
          <w:snapToGrid w:val="0"/>
          <w:sz w:val="24"/>
        </w:rPr>
        <w:t>天后，全株茎叶全部萎蔫死亡，但仍保持青绿色，叶片不凋落，叶脉褐变，茎出现褐色条纹，横剖可见维管束变褐，湿度大时，切面有菌液溢出。块茎染病后，轻的不明显，重的脐部呈灰褐色水浸状，切开薯块，维管束圈变褐，挤压时溢出白</w:t>
      </w:r>
      <w:r>
        <w:rPr>
          <w:snapToGrid w:val="0"/>
          <w:sz w:val="24"/>
        </w:rPr>
        <w:lastRenderedPageBreak/>
        <w:t>色粘液，但皮肉不从维管束处分离，严重时外皮龟裂，髓部溃烂如泥，别于枯萎病。病害分级：</w:t>
      </w:r>
    </w:p>
    <w:p w14:paraId="6615378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级：无症状；</w:t>
      </w:r>
    </w:p>
    <w:p w14:paraId="5700482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级：</w:t>
      </w:r>
      <w:r>
        <w:rPr>
          <w:snapToGrid w:val="0"/>
          <w:sz w:val="24"/>
        </w:rPr>
        <w:t>1</w:t>
      </w:r>
      <w:r>
        <w:rPr>
          <w:snapToGrid w:val="0"/>
          <w:sz w:val="24"/>
        </w:rPr>
        <w:t>个叶片或小叶萎蔫；</w:t>
      </w:r>
    </w:p>
    <w:p w14:paraId="40DCE1A6"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级：</w:t>
      </w:r>
      <w:r>
        <w:rPr>
          <w:snapToGrid w:val="0"/>
          <w:sz w:val="24"/>
        </w:rPr>
        <w:t>2-3</w:t>
      </w:r>
      <w:r>
        <w:rPr>
          <w:snapToGrid w:val="0"/>
          <w:sz w:val="24"/>
        </w:rPr>
        <w:t>个叶片萎蔫；</w:t>
      </w:r>
    </w:p>
    <w:p w14:paraId="74C9833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级：</w:t>
      </w:r>
      <w:r>
        <w:rPr>
          <w:snapToGrid w:val="0"/>
          <w:sz w:val="24"/>
        </w:rPr>
        <w:t>4</w:t>
      </w:r>
      <w:r>
        <w:rPr>
          <w:snapToGrid w:val="0"/>
          <w:sz w:val="24"/>
        </w:rPr>
        <w:t>个以上叶片萎蔫；</w:t>
      </w:r>
    </w:p>
    <w:p w14:paraId="71BB634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5</w:t>
      </w:r>
      <w:r>
        <w:rPr>
          <w:snapToGrid w:val="0"/>
          <w:sz w:val="24"/>
        </w:rPr>
        <w:t>级：全部叶片萎蔫或植株死亡。</w:t>
      </w:r>
    </w:p>
    <w:p w14:paraId="3CDD0266"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12</w:t>
      </w:r>
      <w:r>
        <w:rPr>
          <w:snapToGrid w:val="0"/>
          <w:sz w:val="24"/>
        </w:rPr>
        <w:t>、花叶病毒病：叶面出现淡绿、黄绿和浓绿相间的斑驳花叶（有轻花叶、重花叶、皱缩花叶和黄斑花叶之分），叶片基本不变小，或变小、皱缩，植株矮化。病害分级：</w:t>
      </w:r>
    </w:p>
    <w:p w14:paraId="05B1C7EB"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0</w:t>
      </w:r>
      <w:r>
        <w:rPr>
          <w:snapToGrid w:val="0"/>
          <w:sz w:val="24"/>
        </w:rPr>
        <w:t>级：无任何症状。</w:t>
      </w:r>
    </w:p>
    <w:p w14:paraId="104F331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级：植株大小与健株相似，叶片平展但嫩叶或多或少有大小不等的黄绿斑驳。</w:t>
      </w:r>
    </w:p>
    <w:p w14:paraId="49673C4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级：植株大小与健株相似或稍矮，上部叶片有明显的花叶或轻微皱缩，有时有坏死斑。</w:t>
      </w:r>
    </w:p>
    <w:p w14:paraId="1880BB4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级：植株矮化，全株分枝减少，多数叶片重花叶、皱缩或畸形，有时有坏死斑。</w:t>
      </w:r>
    </w:p>
    <w:p w14:paraId="1D9E3957" w14:textId="77777777" w:rsidR="009B1DFF" w:rsidRDefault="00000000">
      <w:pPr>
        <w:adjustRightInd w:val="0"/>
        <w:snapToGrid w:val="0"/>
        <w:spacing w:line="420" w:lineRule="exact"/>
        <w:ind w:firstLineChars="200" w:firstLine="480"/>
        <w:rPr>
          <w:snapToGrid w:val="0"/>
          <w:sz w:val="24"/>
        </w:rPr>
      </w:pPr>
      <w:r>
        <w:rPr>
          <w:snapToGrid w:val="0"/>
          <w:sz w:val="24"/>
        </w:rPr>
        <w:t>4</w:t>
      </w:r>
      <w:r>
        <w:rPr>
          <w:snapToGrid w:val="0"/>
          <w:sz w:val="24"/>
        </w:rPr>
        <w:t>级：植株明显矮化，分枝少，全株叶片严重花叶、皱缩或畸形，有的叶片坏死、下部叶片脱落，甚至植株早死。</w:t>
      </w:r>
    </w:p>
    <w:p w14:paraId="5A0A7334"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13</w:t>
      </w:r>
      <w:r>
        <w:rPr>
          <w:snapToGrid w:val="0"/>
          <w:sz w:val="24"/>
        </w:rPr>
        <w:t>、卷叶病毒病：叶缘向上卷曲，甚至呈圆筒状，色淡，变硬革质化，有时叶背出现紫红色。病害分级：</w:t>
      </w:r>
    </w:p>
    <w:p w14:paraId="5DF27F5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0</w:t>
      </w:r>
      <w:r>
        <w:rPr>
          <w:snapToGrid w:val="0"/>
          <w:sz w:val="24"/>
        </w:rPr>
        <w:t>级：无任何症状。</w:t>
      </w:r>
    </w:p>
    <w:p w14:paraId="3B0CD4B9"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级：植株大小与健株相似，顶部叶片微束、退绿或仅下部复叶由顶小叶开始，沿边缘向上翻卷成匙状，质脆易折。</w:t>
      </w:r>
    </w:p>
    <w:p w14:paraId="7649910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级：病株比健株稍低，半数叶片成匙状，下部叶片严重卷成筒状，质脆易折。</w:t>
      </w:r>
    </w:p>
    <w:p w14:paraId="7F4E8360"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级：病株矮小，绝大多数叶片卷成筒状，中下部叶片严重卷成筒状，有时有少数叶片干枯。</w:t>
      </w:r>
    </w:p>
    <w:p w14:paraId="0212EA3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4</w:t>
      </w:r>
      <w:r>
        <w:rPr>
          <w:snapToGrid w:val="0"/>
          <w:sz w:val="24"/>
        </w:rPr>
        <w:t>级：病株极矮小，全株叶片严重卷成筒状，部分或大部分叶片干枯脱落。</w:t>
      </w:r>
    </w:p>
    <w:p w14:paraId="2AAF3E6E"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14</w:t>
      </w:r>
      <w:r>
        <w:rPr>
          <w:snapToGrid w:val="0"/>
          <w:sz w:val="24"/>
        </w:rPr>
        <w:t>、环腐病：地上部染病分枯斑和萎蔫两种类型。枯斑型多在植株基部复叶的顶上先发病，叶尖和叶缘及叶脉呈绿色，叶肉为黄绿或灰绿色，具明显斑驳，且叶尖干枯或向内纵卷，病情向上扩展，致全株枯死；萎蔫型初期则从顶端复叶开始萎蔫，叶缘稍内卷，似缺水状，病情向下扩展，全株叶片开始褪绿，内卷下垂，终致植株倒伏枯死。块茎发病切开可见维管束变为乳黄色至黑褐色，皮层内现环形或弧形坏死部，故称环腐。经贮藏块茎芽眼变黑干枯或外表爆裂，播种后不出芽或出芽后枯死或形成病株。病株的根、茎部维管束常变褐，病蔓有时溢出白色菌脓。病害分级：</w:t>
      </w:r>
    </w:p>
    <w:p w14:paraId="1FFAD9A2"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植株症状：</w:t>
      </w:r>
    </w:p>
    <w:p w14:paraId="757BD3E5"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lastRenderedPageBreak/>
        <w:t>0</w:t>
      </w:r>
      <w:r>
        <w:rPr>
          <w:snapToGrid w:val="0"/>
          <w:sz w:val="24"/>
        </w:rPr>
        <w:t>级：无任何症状。</w:t>
      </w:r>
    </w:p>
    <w:p w14:paraId="2A7CF34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级：植株少部分叶片萎蔫。</w:t>
      </w:r>
    </w:p>
    <w:p w14:paraId="168E953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级：植株大部分或部分分枝萎蔫、叶脉间黄花，叶缘焦枯。</w:t>
      </w:r>
    </w:p>
    <w:p w14:paraId="76FFE47A"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3</w:t>
      </w:r>
      <w:r>
        <w:rPr>
          <w:snapToGrid w:val="0"/>
          <w:sz w:val="24"/>
        </w:rPr>
        <w:t>级：全株萎蔫、黄花、死亡。</w:t>
      </w:r>
    </w:p>
    <w:p w14:paraId="51ED19AD"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块茎症状：</w:t>
      </w:r>
    </w:p>
    <w:p w14:paraId="0FFED758"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0</w:t>
      </w:r>
      <w:r>
        <w:rPr>
          <w:snapToGrid w:val="0"/>
          <w:sz w:val="24"/>
        </w:rPr>
        <w:t>级：无症状。</w:t>
      </w:r>
    </w:p>
    <w:p w14:paraId="3E98081C"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1</w:t>
      </w:r>
      <w:r>
        <w:rPr>
          <w:snapToGrid w:val="0"/>
          <w:sz w:val="24"/>
        </w:rPr>
        <w:t>级：有明显的轻度感病，感病部分占微管束环</w:t>
      </w:r>
      <w:r>
        <w:rPr>
          <w:snapToGrid w:val="0"/>
          <w:sz w:val="24"/>
        </w:rPr>
        <w:t>1/4</w:t>
      </w:r>
      <w:r>
        <w:rPr>
          <w:snapToGrid w:val="0"/>
          <w:sz w:val="24"/>
        </w:rPr>
        <w:t>以下。</w:t>
      </w:r>
    </w:p>
    <w:p w14:paraId="697BFC67" w14:textId="77777777" w:rsidR="009B1DFF" w:rsidRDefault="00000000">
      <w:pPr>
        <w:autoSpaceDE w:val="0"/>
        <w:autoSpaceDN w:val="0"/>
        <w:adjustRightInd w:val="0"/>
        <w:snapToGrid w:val="0"/>
        <w:spacing w:line="420" w:lineRule="exact"/>
        <w:ind w:firstLineChars="200" w:firstLine="480"/>
        <w:rPr>
          <w:snapToGrid w:val="0"/>
          <w:sz w:val="24"/>
        </w:rPr>
      </w:pPr>
      <w:r>
        <w:rPr>
          <w:snapToGrid w:val="0"/>
          <w:sz w:val="24"/>
        </w:rPr>
        <w:t>2</w:t>
      </w:r>
      <w:r>
        <w:rPr>
          <w:snapToGrid w:val="0"/>
          <w:sz w:val="24"/>
        </w:rPr>
        <w:t>级：感病部分占微管束环</w:t>
      </w:r>
      <w:r>
        <w:rPr>
          <w:snapToGrid w:val="0"/>
          <w:sz w:val="24"/>
        </w:rPr>
        <w:t>1/4</w:t>
      </w:r>
      <w:r>
        <w:rPr>
          <w:snapToGrid w:val="0"/>
          <w:sz w:val="24"/>
        </w:rPr>
        <w:t>～</w:t>
      </w:r>
      <w:r>
        <w:rPr>
          <w:snapToGrid w:val="0"/>
          <w:sz w:val="24"/>
        </w:rPr>
        <w:t>3/4</w:t>
      </w:r>
      <w:r>
        <w:rPr>
          <w:snapToGrid w:val="0"/>
          <w:sz w:val="24"/>
        </w:rPr>
        <w:t>。</w:t>
      </w:r>
    </w:p>
    <w:p w14:paraId="07FA2222" w14:textId="2F1E07C6" w:rsidR="009B1DFF" w:rsidRPr="00776CE0" w:rsidRDefault="00000000" w:rsidP="00776CE0">
      <w:pPr>
        <w:autoSpaceDE w:val="0"/>
        <w:autoSpaceDN w:val="0"/>
        <w:adjustRightInd w:val="0"/>
        <w:snapToGrid w:val="0"/>
        <w:spacing w:line="420" w:lineRule="exact"/>
        <w:ind w:firstLineChars="200" w:firstLine="480"/>
        <w:rPr>
          <w:rFonts w:hint="eastAsia"/>
          <w:snapToGrid w:val="0"/>
          <w:sz w:val="24"/>
        </w:rPr>
      </w:pPr>
      <w:r>
        <w:rPr>
          <w:snapToGrid w:val="0"/>
          <w:sz w:val="24"/>
        </w:rPr>
        <w:t>3</w:t>
      </w:r>
      <w:r>
        <w:rPr>
          <w:snapToGrid w:val="0"/>
          <w:sz w:val="24"/>
        </w:rPr>
        <w:t>级：感病部分占微管束环</w:t>
      </w:r>
      <w:r>
        <w:rPr>
          <w:snapToGrid w:val="0"/>
          <w:sz w:val="24"/>
        </w:rPr>
        <w:t>3/4</w:t>
      </w:r>
      <w:r>
        <w:rPr>
          <w:snapToGrid w:val="0"/>
          <w:sz w:val="24"/>
        </w:rPr>
        <w:t>以上。</w:t>
      </w:r>
    </w:p>
    <w:sectPr w:rsidR="009B1DFF" w:rsidRPr="00776CE0">
      <w:footerReference w:type="default" r:id="rId10"/>
      <w:pgSz w:w="11906" w:h="16838"/>
      <w:pgMar w:top="1440" w:right="1287" w:bottom="1440" w:left="1588" w:header="720"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CFBB" w14:textId="77777777" w:rsidR="005A3B9B" w:rsidRDefault="005A3B9B">
      <w:r>
        <w:separator/>
      </w:r>
    </w:p>
  </w:endnote>
  <w:endnote w:type="continuationSeparator" w:id="0">
    <w:p w14:paraId="371C0385" w14:textId="77777777" w:rsidR="005A3B9B" w:rsidRDefault="005A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515F" w14:textId="77777777" w:rsidR="009B1DFF" w:rsidRDefault="00000000">
    <w:pPr>
      <w:pStyle w:val="a4"/>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428A" w14:textId="77777777" w:rsidR="009B1DFF" w:rsidRDefault="00000000">
    <w:pPr>
      <w:pStyle w:val="a4"/>
      <w:jc w:val="right"/>
    </w:pPr>
    <w:r>
      <w:rPr>
        <w:noProof/>
      </w:rPr>
      <mc:AlternateContent>
        <mc:Choice Requires="wps">
          <w:drawing>
            <wp:anchor distT="0" distB="0" distL="114300" distR="114300" simplePos="0" relativeHeight="251658240" behindDoc="0" locked="0" layoutInCell="1" allowOverlap="1" wp14:anchorId="4C02F2FA" wp14:editId="2830392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724D8" w14:textId="77777777" w:rsidR="009B1DFF" w:rsidRDefault="00000000">
                          <w:pPr>
                            <w:pStyle w:val="a4"/>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anchor>
          </w:drawing>
        </mc:Choice>
        <mc:Fallback>
          <w:pict>
            <v:shapetype w14:anchorId="4C02F2FA"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504724D8" w14:textId="77777777" w:rsidR="009B1DFF" w:rsidRDefault="00000000">
                    <w:pPr>
                      <w:pStyle w:val="a4"/>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EC73" w14:textId="77777777" w:rsidR="009B1DFF" w:rsidRDefault="00000000">
    <w:pPr>
      <w:pStyle w:val="a4"/>
      <w:wordWrap w:val="0"/>
      <w:jc w:val="right"/>
      <w:rPr>
        <w:sz w:val="28"/>
        <w:szCs w:val="28"/>
      </w:rPr>
    </w:pPr>
    <w:r>
      <w:rPr>
        <w:noProof/>
        <w:sz w:val="28"/>
      </w:rPr>
      <mc:AlternateContent>
        <mc:Choice Requires="wps">
          <w:drawing>
            <wp:anchor distT="0" distB="0" distL="114300" distR="114300" simplePos="0" relativeHeight="251659264" behindDoc="0" locked="0" layoutInCell="1" allowOverlap="1" wp14:anchorId="5D0DB9A7" wp14:editId="72981AC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72556" w14:textId="77777777" w:rsidR="009B1DFF" w:rsidRDefault="00000000">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w:t>
                          </w:r>
                          <w:r>
                            <w:rPr>
                              <w:sz w:val="28"/>
                              <w:szCs w:val="28"/>
                              <w:lang w:val="zh-CN"/>
                            </w:rPr>
                            <w:t>5</w:t>
                          </w:r>
                          <w:r>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anchor>
          </w:drawing>
        </mc:Choice>
        <mc:Fallback>
          <w:pict>
            <v:shapetype w14:anchorId="5D0DB9A7"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CF72556" w14:textId="77777777" w:rsidR="009B1DFF" w:rsidRDefault="00000000">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w:t>
                    </w:r>
                    <w:r>
                      <w:rPr>
                        <w:sz w:val="28"/>
                        <w:szCs w:val="28"/>
                        <w:lang w:val="zh-CN"/>
                      </w:rPr>
                      <w:t>5</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FA57" w14:textId="77777777" w:rsidR="005A3B9B" w:rsidRDefault="005A3B9B">
      <w:r>
        <w:separator/>
      </w:r>
    </w:p>
  </w:footnote>
  <w:footnote w:type="continuationSeparator" w:id="0">
    <w:p w14:paraId="6FF46E17" w14:textId="77777777" w:rsidR="005A3B9B" w:rsidRDefault="005A3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B25845"/>
    <w:multiLevelType w:val="singleLevel"/>
    <w:tmpl w:val="A8B25845"/>
    <w:lvl w:ilvl="0">
      <w:start w:val="1"/>
      <w:numFmt w:val="chineseCounting"/>
      <w:suff w:val="nothing"/>
      <w:lvlText w:val="%1、"/>
      <w:lvlJc w:val="left"/>
      <w:rPr>
        <w:rFonts w:hint="eastAsia"/>
      </w:rPr>
    </w:lvl>
  </w:abstractNum>
  <w:num w:numId="1" w16cid:durableId="70336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001A22AB"/>
    <w:rsid w:val="001A4E8C"/>
    <w:rsid w:val="005A3B9B"/>
    <w:rsid w:val="005F5361"/>
    <w:rsid w:val="00776CE0"/>
    <w:rsid w:val="009B1DFF"/>
    <w:rsid w:val="00AA2125"/>
    <w:rsid w:val="00C859EE"/>
    <w:rsid w:val="7EFF9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5657B0"/>
  <w15:docId w15:val="{EC57C8C9-F121-4695-9722-EFE8B046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Emphasis"/>
    <w:uiPriority w:val="20"/>
    <w:qFormat/>
    <w:rPr>
      <w:i/>
      <w:iCs/>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3256</Words>
  <Characters>18564</Characters>
  <Application>Microsoft Office Word</Application>
  <DocSecurity>0</DocSecurity>
  <Lines>154</Lines>
  <Paragraphs>43</Paragraphs>
  <ScaleCrop>false</ScaleCrop>
  <Company>Yozosoft</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ling feng</cp:lastModifiedBy>
  <cp:revision>3</cp:revision>
  <dcterms:created xsi:type="dcterms:W3CDTF">2023-02-23T01:53:00Z</dcterms:created>
  <dcterms:modified xsi:type="dcterms:W3CDTF">2023-02-23T01:54:00Z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