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5798" w14:textId="4633326F" w:rsidR="002B6417" w:rsidRDefault="00000000">
      <w:pPr>
        <w:spacing w:line="586" w:lineRule="exact"/>
        <w:rPr>
          <w:rFonts w:ascii="黑体" w:eastAsia="黑体" w:hAnsi="黑体" w:cs="黑体"/>
          <w:sz w:val="32"/>
          <w:szCs w:val="24"/>
        </w:rPr>
      </w:pPr>
      <w:r>
        <w:rPr>
          <w:rFonts w:ascii="黑体" w:eastAsia="黑体" w:hAnsi="黑体" w:cs="黑体" w:hint="eastAsia"/>
          <w:sz w:val="32"/>
          <w:szCs w:val="24"/>
        </w:rPr>
        <w:t>附件1-1</w:t>
      </w:r>
    </w:p>
    <w:tbl>
      <w:tblPr>
        <w:tblpPr w:leftFromText="180" w:rightFromText="180" w:vertAnchor="text" w:horzAnchor="page" w:tblpX="6554" w:tblpY="66"/>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47" w:type="dxa"/>
          <w:left w:w="0" w:type="dxa"/>
          <w:bottom w:w="47" w:type="dxa"/>
          <w:right w:w="0" w:type="dxa"/>
        </w:tblCellMar>
        <w:tblLook w:val="04A0" w:firstRow="1" w:lastRow="0" w:firstColumn="1" w:lastColumn="0" w:noHBand="0" w:noVBand="1"/>
      </w:tblPr>
      <w:tblGrid>
        <w:gridCol w:w="237"/>
        <w:gridCol w:w="235"/>
        <w:gridCol w:w="237"/>
        <w:gridCol w:w="237"/>
        <w:gridCol w:w="235"/>
        <w:gridCol w:w="237"/>
        <w:gridCol w:w="237"/>
        <w:gridCol w:w="235"/>
        <w:gridCol w:w="237"/>
        <w:gridCol w:w="237"/>
        <w:gridCol w:w="235"/>
        <w:gridCol w:w="237"/>
        <w:gridCol w:w="237"/>
        <w:gridCol w:w="235"/>
        <w:gridCol w:w="237"/>
        <w:gridCol w:w="237"/>
        <w:gridCol w:w="235"/>
        <w:gridCol w:w="237"/>
      </w:tblGrid>
      <w:tr w:rsidR="002B6417" w14:paraId="0954A3CF" w14:textId="77777777">
        <w:trPr>
          <w:trHeight w:val="698"/>
        </w:trPr>
        <w:tc>
          <w:tcPr>
            <w:tcW w:w="237" w:type="dxa"/>
            <w:tcBorders>
              <w:left w:val="single" w:sz="8" w:space="0" w:color="000000"/>
              <w:bottom w:val="single" w:sz="8" w:space="0" w:color="000000"/>
              <w:right w:val="single" w:sz="8" w:space="0" w:color="000000"/>
            </w:tcBorders>
          </w:tcPr>
          <w:p w14:paraId="0E93122D" w14:textId="77777777" w:rsidR="002B6417" w:rsidRDefault="002B6417">
            <w:pPr>
              <w:pStyle w:val="TableParagraph"/>
              <w:rPr>
                <w:rFonts w:ascii="Times New Roman"/>
                <w:sz w:val="30"/>
              </w:rPr>
            </w:pPr>
          </w:p>
        </w:tc>
        <w:tc>
          <w:tcPr>
            <w:tcW w:w="235" w:type="dxa"/>
            <w:tcBorders>
              <w:left w:val="single" w:sz="8" w:space="0" w:color="000000"/>
              <w:bottom w:val="single" w:sz="8" w:space="0" w:color="000000"/>
              <w:right w:val="single" w:sz="8" w:space="0" w:color="000000"/>
            </w:tcBorders>
          </w:tcPr>
          <w:p w14:paraId="3B2D056A" w14:textId="77777777" w:rsidR="002B6417" w:rsidRDefault="002B6417">
            <w:pPr>
              <w:pStyle w:val="TableParagraph"/>
              <w:rPr>
                <w:rFonts w:ascii="Times New Roman"/>
                <w:sz w:val="30"/>
              </w:rPr>
            </w:pPr>
          </w:p>
        </w:tc>
        <w:tc>
          <w:tcPr>
            <w:tcW w:w="237" w:type="dxa"/>
            <w:tcBorders>
              <w:left w:val="single" w:sz="8" w:space="0" w:color="000000"/>
              <w:bottom w:val="single" w:sz="8" w:space="0" w:color="000000"/>
              <w:right w:val="single" w:sz="8" w:space="0" w:color="000000"/>
            </w:tcBorders>
          </w:tcPr>
          <w:p w14:paraId="49358EC5" w14:textId="77777777" w:rsidR="002B6417" w:rsidRDefault="002B6417">
            <w:pPr>
              <w:pStyle w:val="TableParagraph"/>
              <w:rPr>
                <w:rFonts w:ascii="Times New Roman"/>
                <w:sz w:val="30"/>
              </w:rPr>
            </w:pPr>
          </w:p>
        </w:tc>
        <w:tc>
          <w:tcPr>
            <w:tcW w:w="237" w:type="dxa"/>
            <w:tcBorders>
              <w:left w:val="single" w:sz="8" w:space="0" w:color="000000"/>
              <w:bottom w:val="single" w:sz="8" w:space="0" w:color="000000"/>
              <w:right w:val="single" w:sz="8" w:space="0" w:color="000000"/>
            </w:tcBorders>
          </w:tcPr>
          <w:p w14:paraId="26B2FE8C" w14:textId="77777777" w:rsidR="002B6417" w:rsidRDefault="002B6417">
            <w:pPr>
              <w:pStyle w:val="TableParagraph"/>
              <w:rPr>
                <w:rFonts w:ascii="Times New Roman"/>
                <w:sz w:val="30"/>
              </w:rPr>
            </w:pPr>
          </w:p>
        </w:tc>
        <w:tc>
          <w:tcPr>
            <w:tcW w:w="235" w:type="dxa"/>
            <w:tcBorders>
              <w:left w:val="single" w:sz="8" w:space="0" w:color="000000"/>
              <w:bottom w:val="single" w:sz="8" w:space="0" w:color="000000"/>
              <w:right w:val="single" w:sz="8" w:space="0" w:color="000000"/>
            </w:tcBorders>
          </w:tcPr>
          <w:p w14:paraId="3BDC18AD" w14:textId="77777777" w:rsidR="002B6417" w:rsidRDefault="002B6417">
            <w:pPr>
              <w:pStyle w:val="TableParagraph"/>
              <w:rPr>
                <w:rFonts w:ascii="Times New Roman"/>
                <w:sz w:val="30"/>
              </w:rPr>
            </w:pPr>
          </w:p>
        </w:tc>
        <w:tc>
          <w:tcPr>
            <w:tcW w:w="237" w:type="dxa"/>
            <w:tcBorders>
              <w:left w:val="single" w:sz="8" w:space="0" w:color="000000"/>
              <w:bottom w:val="single" w:sz="8" w:space="0" w:color="000000"/>
              <w:right w:val="single" w:sz="8" w:space="0" w:color="000000"/>
            </w:tcBorders>
          </w:tcPr>
          <w:p w14:paraId="05AB7A32" w14:textId="77777777" w:rsidR="002B6417" w:rsidRDefault="002B6417">
            <w:pPr>
              <w:pStyle w:val="TableParagraph"/>
              <w:rPr>
                <w:rFonts w:ascii="Times New Roman"/>
                <w:sz w:val="30"/>
              </w:rPr>
            </w:pPr>
          </w:p>
        </w:tc>
        <w:tc>
          <w:tcPr>
            <w:tcW w:w="237" w:type="dxa"/>
            <w:tcBorders>
              <w:left w:val="single" w:sz="8" w:space="0" w:color="000000"/>
              <w:bottom w:val="single" w:sz="8" w:space="0" w:color="000000"/>
              <w:right w:val="single" w:sz="8" w:space="0" w:color="000000"/>
            </w:tcBorders>
          </w:tcPr>
          <w:p w14:paraId="1E7B7F5F" w14:textId="77777777" w:rsidR="002B6417" w:rsidRDefault="002B6417">
            <w:pPr>
              <w:pStyle w:val="TableParagraph"/>
              <w:rPr>
                <w:rFonts w:ascii="Times New Roman"/>
                <w:sz w:val="30"/>
              </w:rPr>
            </w:pPr>
          </w:p>
        </w:tc>
        <w:tc>
          <w:tcPr>
            <w:tcW w:w="235" w:type="dxa"/>
            <w:tcBorders>
              <w:left w:val="single" w:sz="8" w:space="0" w:color="000000"/>
              <w:bottom w:val="single" w:sz="8" w:space="0" w:color="000000"/>
              <w:right w:val="single" w:sz="8" w:space="0" w:color="000000"/>
            </w:tcBorders>
          </w:tcPr>
          <w:p w14:paraId="02D223A0" w14:textId="77777777" w:rsidR="002B6417" w:rsidRDefault="002B6417">
            <w:pPr>
              <w:pStyle w:val="TableParagraph"/>
              <w:rPr>
                <w:rFonts w:ascii="Times New Roman"/>
                <w:sz w:val="30"/>
              </w:rPr>
            </w:pPr>
          </w:p>
        </w:tc>
        <w:tc>
          <w:tcPr>
            <w:tcW w:w="237" w:type="dxa"/>
            <w:tcBorders>
              <w:left w:val="single" w:sz="8" w:space="0" w:color="000000"/>
              <w:bottom w:val="single" w:sz="8" w:space="0" w:color="000000"/>
              <w:right w:val="single" w:sz="8" w:space="0" w:color="000000"/>
            </w:tcBorders>
          </w:tcPr>
          <w:p w14:paraId="52AD68DF" w14:textId="77777777" w:rsidR="002B6417" w:rsidRDefault="002B6417">
            <w:pPr>
              <w:pStyle w:val="TableParagraph"/>
              <w:rPr>
                <w:rFonts w:ascii="Times New Roman"/>
                <w:sz w:val="30"/>
              </w:rPr>
            </w:pPr>
          </w:p>
        </w:tc>
        <w:tc>
          <w:tcPr>
            <w:tcW w:w="237" w:type="dxa"/>
            <w:tcBorders>
              <w:left w:val="single" w:sz="8" w:space="0" w:color="000000"/>
              <w:bottom w:val="single" w:sz="8" w:space="0" w:color="000000"/>
              <w:right w:val="single" w:sz="8" w:space="0" w:color="000000"/>
            </w:tcBorders>
          </w:tcPr>
          <w:p w14:paraId="619D123F" w14:textId="77777777" w:rsidR="002B6417" w:rsidRDefault="002B6417">
            <w:pPr>
              <w:pStyle w:val="TableParagraph"/>
              <w:rPr>
                <w:rFonts w:ascii="Times New Roman"/>
                <w:sz w:val="30"/>
              </w:rPr>
            </w:pPr>
          </w:p>
        </w:tc>
        <w:tc>
          <w:tcPr>
            <w:tcW w:w="235" w:type="dxa"/>
            <w:tcBorders>
              <w:left w:val="single" w:sz="8" w:space="0" w:color="000000"/>
              <w:bottom w:val="single" w:sz="8" w:space="0" w:color="000000"/>
              <w:right w:val="single" w:sz="8" w:space="0" w:color="000000"/>
            </w:tcBorders>
          </w:tcPr>
          <w:p w14:paraId="61D1E68F" w14:textId="77777777" w:rsidR="002B6417" w:rsidRDefault="002B6417">
            <w:pPr>
              <w:pStyle w:val="TableParagraph"/>
              <w:rPr>
                <w:rFonts w:ascii="Times New Roman"/>
                <w:sz w:val="30"/>
              </w:rPr>
            </w:pPr>
          </w:p>
        </w:tc>
        <w:tc>
          <w:tcPr>
            <w:tcW w:w="237" w:type="dxa"/>
            <w:tcBorders>
              <w:left w:val="single" w:sz="8" w:space="0" w:color="000000"/>
              <w:bottom w:val="single" w:sz="8" w:space="0" w:color="000000"/>
              <w:right w:val="single" w:sz="8" w:space="0" w:color="000000"/>
            </w:tcBorders>
          </w:tcPr>
          <w:p w14:paraId="4C86D676" w14:textId="77777777" w:rsidR="002B6417" w:rsidRDefault="002B6417">
            <w:pPr>
              <w:pStyle w:val="TableParagraph"/>
              <w:rPr>
                <w:rFonts w:ascii="Times New Roman"/>
                <w:sz w:val="30"/>
              </w:rPr>
            </w:pPr>
          </w:p>
        </w:tc>
        <w:tc>
          <w:tcPr>
            <w:tcW w:w="237" w:type="dxa"/>
            <w:tcBorders>
              <w:left w:val="single" w:sz="8" w:space="0" w:color="000000"/>
              <w:bottom w:val="single" w:sz="8" w:space="0" w:color="000000"/>
              <w:right w:val="single" w:sz="8" w:space="0" w:color="000000"/>
            </w:tcBorders>
          </w:tcPr>
          <w:p w14:paraId="6BDE56E3" w14:textId="77777777" w:rsidR="002B6417" w:rsidRDefault="002B6417">
            <w:pPr>
              <w:pStyle w:val="TableParagraph"/>
              <w:rPr>
                <w:rFonts w:ascii="Times New Roman"/>
                <w:sz w:val="30"/>
              </w:rPr>
            </w:pPr>
          </w:p>
        </w:tc>
        <w:tc>
          <w:tcPr>
            <w:tcW w:w="235" w:type="dxa"/>
            <w:tcBorders>
              <w:left w:val="single" w:sz="8" w:space="0" w:color="000000"/>
              <w:bottom w:val="single" w:sz="8" w:space="0" w:color="000000"/>
              <w:right w:val="single" w:sz="8" w:space="0" w:color="000000"/>
            </w:tcBorders>
          </w:tcPr>
          <w:p w14:paraId="4BB8437E" w14:textId="77777777" w:rsidR="002B6417" w:rsidRDefault="002B6417">
            <w:pPr>
              <w:pStyle w:val="TableParagraph"/>
              <w:rPr>
                <w:rFonts w:ascii="Times New Roman"/>
                <w:sz w:val="30"/>
              </w:rPr>
            </w:pPr>
          </w:p>
        </w:tc>
        <w:tc>
          <w:tcPr>
            <w:tcW w:w="237" w:type="dxa"/>
            <w:tcBorders>
              <w:left w:val="single" w:sz="8" w:space="0" w:color="000000"/>
              <w:bottom w:val="single" w:sz="8" w:space="0" w:color="000000"/>
              <w:right w:val="single" w:sz="8" w:space="0" w:color="000000"/>
            </w:tcBorders>
          </w:tcPr>
          <w:p w14:paraId="77020A84" w14:textId="77777777" w:rsidR="002B6417" w:rsidRDefault="002B6417">
            <w:pPr>
              <w:pStyle w:val="TableParagraph"/>
              <w:rPr>
                <w:rFonts w:ascii="Times New Roman"/>
                <w:sz w:val="30"/>
              </w:rPr>
            </w:pPr>
          </w:p>
        </w:tc>
        <w:tc>
          <w:tcPr>
            <w:tcW w:w="237" w:type="dxa"/>
            <w:tcBorders>
              <w:left w:val="single" w:sz="8" w:space="0" w:color="000000"/>
              <w:bottom w:val="single" w:sz="8" w:space="0" w:color="000000"/>
              <w:right w:val="single" w:sz="8" w:space="0" w:color="000000"/>
            </w:tcBorders>
          </w:tcPr>
          <w:p w14:paraId="245A70AD" w14:textId="77777777" w:rsidR="002B6417" w:rsidRDefault="002B6417">
            <w:pPr>
              <w:pStyle w:val="TableParagraph"/>
              <w:rPr>
                <w:rFonts w:ascii="Times New Roman"/>
                <w:sz w:val="30"/>
              </w:rPr>
            </w:pPr>
          </w:p>
        </w:tc>
        <w:tc>
          <w:tcPr>
            <w:tcW w:w="235" w:type="dxa"/>
            <w:tcBorders>
              <w:left w:val="single" w:sz="8" w:space="0" w:color="000000"/>
              <w:bottom w:val="single" w:sz="8" w:space="0" w:color="000000"/>
              <w:right w:val="single" w:sz="8" w:space="0" w:color="000000"/>
            </w:tcBorders>
          </w:tcPr>
          <w:p w14:paraId="3CA1671A" w14:textId="77777777" w:rsidR="002B6417" w:rsidRDefault="002B6417">
            <w:pPr>
              <w:pStyle w:val="TableParagraph"/>
              <w:rPr>
                <w:rFonts w:ascii="Times New Roman"/>
                <w:sz w:val="30"/>
              </w:rPr>
            </w:pPr>
          </w:p>
        </w:tc>
        <w:tc>
          <w:tcPr>
            <w:tcW w:w="237" w:type="dxa"/>
            <w:tcBorders>
              <w:left w:val="single" w:sz="8" w:space="0" w:color="000000"/>
              <w:bottom w:val="single" w:sz="8" w:space="0" w:color="000000"/>
              <w:right w:val="single" w:sz="8" w:space="0" w:color="000000"/>
            </w:tcBorders>
          </w:tcPr>
          <w:p w14:paraId="16FD2A83" w14:textId="77777777" w:rsidR="002B6417" w:rsidRDefault="002B6417">
            <w:pPr>
              <w:pStyle w:val="TableParagraph"/>
              <w:rPr>
                <w:rFonts w:ascii="Times New Roman"/>
                <w:sz w:val="30"/>
              </w:rPr>
            </w:pPr>
          </w:p>
        </w:tc>
      </w:tr>
    </w:tbl>
    <w:p w14:paraId="0F1CE2DE" w14:textId="77777777" w:rsidR="002B6417" w:rsidRDefault="00000000">
      <w:pPr>
        <w:tabs>
          <w:tab w:val="left" w:pos="5137"/>
        </w:tabs>
        <w:spacing w:before="261"/>
        <w:jc w:val="left"/>
        <w:rPr>
          <w:rFonts w:ascii="仿宋_GB2312" w:eastAsia="仿宋_GB2312"/>
          <w:sz w:val="18"/>
          <w:szCs w:val="24"/>
        </w:rPr>
      </w:pPr>
      <w:r>
        <w:rPr>
          <w:rFonts w:ascii="黑体" w:eastAsia="黑体" w:hAnsi="黑体" w:cs="黑体" w:hint="eastAsia"/>
          <w:sz w:val="32"/>
          <w:szCs w:val="32"/>
        </w:rPr>
        <w:t>GF-2021-2606</w:t>
      </w:r>
      <w:r>
        <w:rPr>
          <w:rFonts w:eastAsia="宋体"/>
          <w:szCs w:val="32"/>
        </w:rPr>
        <w:t xml:space="preserve">  </w:t>
      </w:r>
      <w:r>
        <w:rPr>
          <w:rFonts w:eastAsia="宋体" w:hint="eastAsia"/>
          <w:szCs w:val="32"/>
        </w:rPr>
        <w:t xml:space="preserve">       </w:t>
      </w:r>
      <w:r>
        <w:rPr>
          <w:rFonts w:eastAsia="宋体"/>
          <w:szCs w:val="32"/>
        </w:rPr>
        <w:t xml:space="preserve"> </w:t>
      </w:r>
      <w:r>
        <w:rPr>
          <w:rFonts w:ascii="仿宋_GB2312" w:eastAsia="仿宋_GB2312" w:hint="eastAsia"/>
          <w:sz w:val="32"/>
          <w:szCs w:val="32"/>
        </w:rPr>
        <w:t>合同编号：</w:t>
      </w:r>
    </w:p>
    <w:p w14:paraId="623807A2" w14:textId="77777777" w:rsidR="002B6417" w:rsidRDefault="002B6417">
      <w:pPr>
        <w:pStyle w:val="a4"/>
        <w:rPr>
          <w:sz w:val="34"/>
        </w:rPr>
      </w:pPr>
    </w:p>
    <w:p w14:paraId="1A89B968" w14:textId="77777777" w:rsidR="002B6417" w:rsidRDefault="002B6417">
      <w:pPr>
        <w:pStyle w:val="a4"/>
        <w:rPr>
          <w:sz w:val="34"/>
        </w:rPr>
      </w:pPr>
    </w:p>
    <w:p w14:paraId="309A7F4F" w14:textId="77777777" w:rsidR="002B6417" w:rsidRDefault="002B6417">
      <w:pPr>
        <w:pStyle w:val="a4"/>
        <w:spacing w:before="7"/>
        <w:rPr>
          <w:sz w:val="39"/>
        </w:rPr>
      </w:pPr>
    </w:p>
    <w:p w14:paraId="3212B9D7" w14:textId="77777777" w:rsidR="002B6417" w:rsidRDefault="00000000">
      <w:pPr>
        <w:pStyle w:val="a6"/>
        <w:rPr>
          <w:rFonts w:ascii="方正小标宋简体" w:eastAsia="方正小标宋简体" w:hAnsi="方正小标宋简体" w:cs="方正小标宋简体"/>
        </w:rPr>
      </w:pPr>
      <w:r>
        <w:rPr>
          <w:rFonts w:ascii="方正小标宋简体" w:eastAsia="方正小标宋简体" w:hAnsi="方正小标宋简体" w:cs="方正小标宋简体" w:hint="eastAsia"/>
          <w:spacing w:val="-1"/>
        </w:rPr>
        <w:t>农村土地经营权出租合同</w:t>
      </w:r>
    </w:p>
    <w:p w14:paraId="1370332B" w14:textId="77777777" w:rsidR="002B6417" w:rsidRDefault="00000000">
      <w:pPr>
        <w:pStyle w:val="a6"/>
        <w:spacing w:before="76"/>
        <w:ind w:left="1944"/>
        <w:rPr>
          <w:rFonts w:ascii="方正小标宋简体" w:eastAsia="方正小标宋简体" w:hAnsi="方正小标宋简体" w:cs="方正小标宋简体"/>
        </w:rPr>
      </w:pPr>
      <w:r>
        <w:rPr>
          <w:rFonts w:ascii="方正小标宋简体" w:eastAsia="方正小标宋简体" w:hAnsi="方正小标宋简体" w:cs="方正小标宋简体" w:hint="eastAsia"/>
          <w:spacing w:val="-1"/>
        </w:rPr>
        <w:t>（示范文本</w:t>
      </w:r>
      <w:r>
        <w:rPr>
          <w:rFonts w:ascii="方正小标宋简体" w:eastAsia="方正小标宋简体" w:hAnsi="方正小标宋简体" w:cs="方正小标宋简体" w:hint="eastAsia"/>
        </w:rPr>
        <w:t>）</w:t>
      </w:r>
    </w:p>
    <w:p w14:paraId="5267A5BA" w14:textId="77777777" w:rsidR="002B6417" w:rsidRDefault="002B6417">
      <w:pPr>
        <w:pStyle w:val="a4"/>
        <w:rPr>
          <w:sz w:val="44"/>
        </w:rPr>
      </w:pPr>
    </w:p>
    <w:p w14:paraId="6D4DB7BE" w14:textId="77777777" w:rsidR="002B6417" w:rsidRDefault="002B6417">
      <w:pPr>
        <w:pStyle w:val="a4"/>
        <w:rPr>
          <w:sz w:val="44"/>
        </w:rPr>
      </w:pPr>
    </w:p>
    <w:p w14:paraId="598EF8CC" w14:textId="77777777" w:rsidR="002B6417" w:rsidRDefault="002B6417">
      <w:pPr>
        <w:pStyle w:val="a4"/>
        <w:rPr>
          <w:sz w:val="44"/>
        </w:rPr>
      </w:pPr>
    </w:p>
    <w:p w14:paraId="5CEB7EDA" w14:textId="77777777" w:rsidR="002B6417" w:rsidRDefault="002B6417">
      <w:pPr>
        <w:pStyle w:val="a4"/>
        <w:rPr>
          <w:sz w:val="44"/>
        </w:rPr>
      </w:pPr>
    </w:p>
    <w:p w14:paraId="516E5BBE" w14:textId="77777777" w:rsidR="002B6417" w:rsidRDefault="002B6417">
      <w:pPr>
        <w:pStyle w:val="a4"/>
        <w:rPr>
          <w:sz w:val="44"/>
        </w:rPr>
      </w:pPr>
    </w:p>
    <w:p w14:paraId="11C26D1B" w14:textId="77777777" w:rsidR="002B6417" w:rsidRDefault="002B6417">
      <w:pPr>
        <w:pStyle w:val="a4"/>
        <w:rPr>
          <w:sz w:val="44"/>
        </w:rPr>
      </w:pPr>
    </w:p>
    <w:p w14:paraId="6AE0598E" w14:textId="77777777" w:rsidR="002B6417" w:rsidRDefault="002B6417">
      <w:pPr>
        <w:jc w:val="center"/>
        <w:rPr>
          <w:rFonts w:eastAsia="宋体"/>
          <w:szCs w:val="24"/>
        </w:rPr>
      </w:pPr>
    </w:p>
    <w:p w14:paraId="3BD897FE" w14:textId="77777777" w:rsidR="002B6417" w:rsidRDefault="00000000">
      <w:pPr>
        <w:ind w:firstLineChars="390" w:firstLine="2792"/>
        <w:rPr>
          <w:rFonts w:ascii="楷体_GB2312" w:eastAsia="楷体_GB2312"/>
          <w:sz w:val="32"/>
          <w:szCs w:val="32"/>
        </w:rPr>
      </w:pPr>
      <w:r>
        <w:rPr>
          <w:rFonts w:ascii="楷体_GB2312" w:eastAsia="楷体_GB2312" w:hint="eastAsia"/>
          <w:spacing w:val="200"/>
          <w:sz w:val="32"/>
          <w:szCs w:val="32"/>
        </w:rPr>
        <w:t>农业农村</w:t>
      </w:r>
      <w:r>
        <w:rPr>
          <w:rFonts w:ascii="楷体_GB2312" w:eastAsia="楷体_GB2312" w:hint="eastAsia"/>
          <w:spacing w:val="160"/>
          <w:sz w:val="32"/>
          <w:szCs w:val="32"/>
        </w:rPr>
        <w:t>部</w:t>
      </w:r>
      <w:r>
        <w:rPr>
          <w:rFonts w:ascii="楷体_GB2312" w:eastAsia="楷体_GB2312" w:hint="eastAsia"/>
          <w:sz w:val="32"/>
          <w:szCs w:val="32"/>
        </w:rPr>
        <w:t xml:space="preserve">    制定</w:t>
      </w:r>
    </w:p>
    <w:p w14:paraId="7F4BCB67" w14:textId="77777777" w:rsidR="002B6417" w:rsidRDefault="00000000">
      <w:pPr>
        <w:jc w:val="center"/>
        <w:rPr>
          <w:rFonts w:ascii="楷体_GB2312" w:eastAsia="楷体_GB2312"/>
          <w:sz w:val="32"/>
          <w:szCs w:val="32"/>
        </w:rPr>
      </w:pPr>
      <w:r>
        <w:rPr>
          <w:rFonts w:ascii="楷体_GB2312" w:eastAsia="楷体_GB2312" w:hint="eastAsia"/>
          <w:sz w:val="32"/>
          <w:szCs w:val="32"/>
        </w:rPr>
        <w:t>国家市场监督管理总局</w:t>
      </w:r>
    </w:p>
    <w:p w14:paraId="19C73059" w14:textId="77777777" w:rsidR="002B6417" w:rsidRDefault="002B6417">
      <w:pPr>
        <w:jc w:val="center"/>
        <w:rPr>
          <w:rFonts w:eastAsia="宋体"/>
          <w:szCs w:val="24"/>
        </w:rPr>
      </w:pPr>
    </w:p>
    <w:p w14:paraId="0996789D" w14:textId="77777777" w:rsidR="002B6417" w:rsidRDefault="002B6417">
      <w:pPr>
        <w:pStyle w:val="a4"/>
        <w:jc w:val="center"/>
        <w:rPr>
          <w:rFonts w:ascii="仿宋_GB2312" w:eastAsia="仿宋_GB2312" w:hAnsi="仿宋_GB2312" w:cs="仿宋_GB2312"/>
          <w:sz w:val="32"/>
          <w:szCs w:val="32"/>
        </w:rPr>
      </w:pPr>
    </w:p>
    <w:p w14:paraId="6C9DCDF0" w14:textId="77777777" w:rsidR="002B6417" w:rsidRDefault="00000000">
      <w:pPr>
        <w:pStyle w:val="a4"/>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宋体" w:hAnsi="宋体" w:cs="宋体" w:hint="eastAsia"/>
          <w:sz w:val="32"/>
          <w:szCs w:val="32"/>
        </w:rPr>
        <w:t>〇</w:t>
      </w:r>
      <w:r>
        <w:rPr>
          <w:rFonts w:ascii="仿宋_GB2312" w:eastAsia="仿宋_GB2312" w:hAnsi="仿宋_GB2312" w:cs="仿宋_GB2312" w:hint="eastAsia"/>
          <w:spacing w:val="-1"/>
          <w:sz w:val="32"/>
          <w:szCs w:val="32"/>
        </w:rPr>
        <w:t>二一 年 九 月</w:t>
      </w:r>
    </w:p>
    <w:p w14:paraId="7CF26526" w14:textId="77777777" w:rsidR="002B6417" w:rsidRDefault="002B6417">
      <w:pPr>
        <w:sectPr w:rsidR="002B6417">
          <w:footerReference w:type="default" r:id="rId7"/>
          <w:pgSz w:w="11906" w:h="16838"/>
          <w:pgMar w:top="1440" w:right="1287" w:bottom="1440" w:left="1587" w:header="851" w:footer="992" w:gutter="0"/>
          <w:cols w:space="720"/>
          <w:docGrid w:type="linesAndChars" w:linePitch="579" w:charSpace="-842"/>
        </w:sectPr>
      </w:pPr>
    </w:p>
    <w:p w14:paraId="7A1F5178" w14:textId="77777777" w:rsidR="002B6417" w:rsidRDefault="002B6417">
      <w:pPr>
        <w:adjustRightInd w:val="0"/>
        <w:snapToGrid w:val="0"/>
        <w:spacing w:line="550" w:lineRule="exact"/>
        <w:jc w:val="center"/>
        <w:rPr>
          <w:rFonts w:ascii="Times New Roman" w:eastAsia="方正小标宋简体" w:hAnsi="Times New Roman" w:cs="方正小标宋简体"/>
          <w:sz w:val="44"/>
          <w:szCs w:val="24"/>
        </w:rPr>
      </w:pPr>
    </w:p>
    <w:p w14:paraId="1E8573BD" w14:textId="77777777" w:rsidR="002B6417" w:rsidRDefault="00000000">
      <w:pPr>
        <w:adjustRightInd w:val="0"/>
        <w:snapToGrid w:val="0"/>
        <w:spacing w:line="550" w:lineRule="exact"/>
        <w:jc w:val="center"/>
        <w:rPr>
          <w:rFonts w:ascii="Times New Roman" w:eastAsia="方正小标宋简体" w:hAnsi="Times New Roman" w:cs="方正小标宋简体"/>
          <w:sz w:val="44"/>
          <w:szCs w:val="24"/>
        </w:rPr>
      </w:pPr>
      <w:r>
        <w:rPr>
          <w:rFonts w:ascii="Times New Roman" w:eastAsia="方正小标宋简体" w:hAnsi="Times New Roman" w:cs="方正小标宋简体" w:hint="eastAsia"/>
          <w:sz w:val="44"/>
          <w:szCs w:val="24"/>
        </w:rPr>
        <w:t>使</w:t>
      </w:r>
      <w:r>
        <w:rPr>
          <w:rFonts w:ascii="Times New Roman" w:eastAsia="方正小标宋简体" w:hAnsi="Times New Roman" w:cs="方正小标宋简体" w:hint="eastAsia"/>
          <w:sz w:val="44"/>
          <w:szCs w:val="24"/>
        </w:rPr>
        <w:t xml:space="preserve"> </w:t>
      </w:r>
      <w:r>
        <w:rPr>
          <w:rFonts w:ascii="Times New Roman" w:eastAsia="方正小标宋简体" w:hAnsi="Times New Roman" w:cs="方正小标宋简体" w:hint="eastAsia"/>
          <w:sz w:val="44"/>
          <w:szCs w:val="24"/>
        </w:rPr>
        <w:t>用</w:t>
      </w:r>
      <w:r>
        <w:rPr>
          <w:rFonts w:ascii="Times New Roman" w:eastAsia="方正小标宋简体" w:hAnsi="Times New Roman" w:cs="方正小标宋简体" w:hint="eastAsia"/>
          <w:sz w:val="44"/>
          <w:szCs w:val="24"/>
        </w:rPr>
        <w:t xml:space="preserve"> </w:t>
      </w:r>
      <w:r>
        <w:rPr>
          <w:rFonts w:ascii="Times New Roman" w:eastAsia="方正小标宋简体" w:hAnsi="Times New Roman" w:cs="方正小标宋简体" w:hint="eastAsia"/>
          <w:sz w:val="44"/>
          <w:szCs w:val="24"/>
        </w:rPr>
        <w:t>说</w:t>
      </w:r>
      <w:r>
        <w:rPr>
          <w:rFonts w:ascii="Times New Roman" w:eastAsia="方正小标宋简体" w:hAnsi="Times New Roman" w:cs="方正小标宋简体" w:hint="eastAsia"/>
          <w:sz w:val="44"/>
          <w:szCs w:val="24"/>
        </w:rPr>
        <w:t xml:space="preserve"> </w:t>
      </w:r>
      <w:r>
        <w:rPr>
          <w:rFonts w:ascii="Times New Roman" w:eastAsia="方正小标宋简体" w:hAnsi="Times New Roman" w:cs="方正小标宋简体" w:hint="eastAsia"/>
          <w:sz w:val="44"/>
          <w:szCs w:val="24"/>
        </w:rPr>
        <w:t>明</w:t>
      </w:r>
    </w:p>
    <w:p w14:paraId="00B5D8FB" w14:textId="77777777" w:rsidR="002B6417" w:rsidRDefault="002B6417">
      <w:pPr>
        <w:adjustRightInd w:val="0"/>
        <w:snapToGrid w:val="0"/>
        <w:spacing w:line="550" w:lineRule="exact"/>
        <w:jc w:val="center"/>
        <w:rPr>
          <w:rFonts w:ascii="Times New Roman" w:eastAsia="方正小标宋简体" w:hAnsi="Times New Roman" w:cs="方正小标宋简体"/>
          <w:sz w:val="44"/>
          <w:szCs w:val="24"/>
        </w:rPr>
      </w:pPr>
    </w:p>
    <w:p w14:paraId="5B51B4F4" w14:textId="77777777" w:rsidR="002B6417" w:rsidRDefault="00000000">
      <w:pPr>
        <w:adjustRightInd w:val="0"/>
        <w:snapToGrid w:val="0"/>
        <w:spacing w:line="55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一、本合同为示范文本，由农业农村部与国家市场监督管理总局联合制定，供农村土地（耕地）经营权出租（含转包）的当事人签订合同时参照使用。</w:t>
      </w:r>
    </w:p>
    <w:p w14:paraId="6897CF14" w14:textId="77777777" w:rsidR="002B6417" w:rsidRDefault="00000000">
      <w:pPr>
        <w:adjustRightInd w:val="0"/>
        <w:snapToGrid w:val="0"/>
        <w:spacing w:line="55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二、合同签订前，双方当事人应当仔细阅读本合同内容，特别是其中具有选择性、补充性、填充性、修改性的内容；对合同中的专业用词理解不一致的，可向当地农业农村部门或农村经营管理部门咨询。</w:t>
      </w:r>
    </w:p>
    <w:p w14:paraId="22F020C9" w14:textId="77777777" w:rsidR="002B6417" w:rsidRDefault="00000000">
      <w:pPr>
        <w:adjustRightInd w:val="0"/>
        <w:snapToGrid w:val="0"/>
        <w:spacing w:line="55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三、合同签订前，工商企业等社会资本通过出租取得土地经营权的，应当依法履行资格审查、项目审核和风险防范等相关程序。</w:t>
      </w:r>
    </w:p>
    <w:p w14:paraId="712695C9" w14:textId="77777777" w:rsidR="002B6417" w:rsidRDefault="00000000">
      <w:pPr>
        <w:adjustRightInd w:val="0"/>
        <w:snapToGrid w:val="0"/>
        <w:spacing w:line="55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四、本合同文本中相关条款后留有空白行，供双方自行约定或者补充约定。双方当事人依法可以对文本条款的内容进行修改、增补或者删减。合同签订生效后，未被修改的文本印刷文字视为双方同意内容。</w:t>
      </w:r>
    </w:p>
    <w:p w14:paraId="704D26E5" w14:textId="77777777" w:rsidR="002B6417" w:rsidRDefault="00000000">
      <w:pPr>
        <w:adjustRightInd w:val="0"/>
        <w:snapToGrid w:val="0"/>
        <w:spacing w:line="55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五、双方当事人应当结合具体情况选择本合同协议条款中所提供的选择项，同意的在选择项前的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打</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，不同意的打</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5ADA082A" w14:textId="77777777" w:rsidR="002B6417" w:rsidRDefault="00000000">
      <w:pPr>
        <w:adjustRightInd w:val="0"/>
        <w:snapToGrid w:val="0"/>
        <w:spacing w:line="55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六、本合同文本中涉及到的选择、填写内容以手写项为优先。</w:t>
      </w:r>
    </w:p>
    <w:p w14:paraId="79781F87" w14:textId="77777777" w:rsidR="002B6417" w:rsidRDefault="00000000">
      <w:pPr>
        <w:adjustRightInd w:val="0"/>
        <w:snapToGrid w:val="0"/>
        <w:spacing w:line="550" w:lineRule="exact"/>
        <w:ind w:firstLineChars="200" w:firstLine="632"/>
        <w:rPr>
          <w:rFonts w:ascii="Times New Roman" w:eastAsia="仿宋_GB2312" w:hAnsi="Times New Roman" w:cs="Times New Roman"/>
          <w:spacing w:val="-6"/>
          <w:sz w:val="32"/>
          <w:szCs w:val="32"/>
        </w:rPr>
      </w:pPr>
      <w:r>
        <w:rPr>
          <w:rFonts w:ascii="Times New Roman" w:eastAsia="仿宋_GB2312" w:hAnsi="Times New Roman" w:cs="Times New Roman"/>
          <w:sz w:val="32"/>
          <w:szCs w:val="32"/>
        </w:rPr>
        <w:t>七、</w:t>
      </w:r>
      <w:r>
        <w:rPr>
          <w:rFonts w:ascii="Times New Roman" w:eastAsia="仿宋_GB2312" w:hAnsi="Times New Roman" w:cs="Times New Roman"/>
          <w:snapToGrid w:val="0"/>
          <w:spacing w:val="-6"/>
          <w:sz w:val="32"/>
          <w:szCs w:val="32"/>
        </w:rPr>
        <w:t>当事人订立合同的，应当在合同书上签字、盖章或者按指印</w:t>
      </w:r>
      <w:r>
        <w:rPr>
          <w:rFonts w:ascii="Times New Roman" w:eastAsia="仿宋_GB2312" w:hAnsi="Times New Roman" w:cs="Times New Roman"/>
          <w:spacing w:val="-6"/>
          <w:sz w:val="32"/>
          <w:szCs w:val="32"/>
        </w:rPr>
        <w:t>。</w:t>
      </w:r>
    </w:p>
    <w:p w14:paraId="105E69F1" w14:textId="77777777" w:rsidR="002B6417" w:rsidRDefault="00000000">
      <w:pPr>
        <w:adjustRightInd w:val="0"/>
        <w:snapToGrid w:val="0"/>
        <w:spacing w:line="55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八、本合同文本</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当事人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部分，自然人填写身份证号码</w:t>
      </w:r>
      <w:r>
        <w:rPr>
          <w:rFonts w:eastAsia="仿宋_GB2312" w:cs="Times New Roman" w:hint="eastAsia"/>
          <w:sz w:val="32"/>
          <w:szCs w:val="32"/>
        </w:rPr>
        <w:t>，</w:t>
      </w:r>
      <w:r>
        <w:rPr>
          <w:rFonts w:ascii="Times New Roman" w:eastAsia="仿宋_GB2312" w:hAnsi="Times New Roman" w:cs="Times New Roman"/>
          <w:sz w:val="32"/>
          <w:szCs w:val="32"/>
        </w:rPr>
        <w:t>农村集体经济组织填写农业农村部门赋予的统一社会信用代码</w:t>
      </w:r>
      <w:r>
        <w:rPr>
          <w:rFonts w:eastAsia="仿宋_GB2312" w:cs="Times New Roman" w:hint="eastAsia"/>
          <w:sz w:val="32"/>
          <w:szCs w:val="32"/>
        </w:rPr>
        <w:t>，</w:t>
      </w:r>
      <w:r>
        <w:rPr>
          <w:rFonts w:ascii="Times New Roman" w:eastAsia="仿宋_GB2312" w:hAnsi="Times New Roman" w:cs="Times New Roman"/>
          <w:sz w:val="32"/>
          <w:szCs w:val="32"/>
        </w:rPr>
        <w:t>其他市场主体填写市场监督管理部门赋予的统一社会信用代码。</w:t>
      </w:r>
    </w:p>
    <w:p w14:paraId="11130B9C" w14:textId="77777777" w:rsidR="002B6417" w:rsidRDefault="00000000">
      <w:pPr>
        <w:adjustRightInd w:val="0"/>
        <w:snapToGrid w:val="0"/>
        <w:spacing w:line="55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九、本合同编号由县级以上农业农村部门或农村经营管理部门</w:t>
      </w:r>
      <w:r>
        <w:rPr>
          <w:rFonts w:ascii="Times New Roman" w:eastAsia="仿宋_GB2312" w:hAnsi="Times New Roman" w:cs="Times New Roman"/>
          <w:sz w:val="32"/>
          <w:szCs w:val="32"/>
        </w:rPr>
        <w:lastRenderedPageBreak/>
        <w:t>指导乡（镇）人民政府农村土地承包管理部门按统一规则填写。</w:t>
      </w:r>
    </w:p>
    <w:p w14:paraId="22B116F9" w14:textId="77777777" w:rsidR="002B6417" w:rsidRDefault="002B6417">
      <w:pPr>
        <w:adjustRightInd w:val="0"/>
        <w:snapToGrid w:val="0"/>
        <w:spacing w:line="550" w:lineRule="exact"/>
        <w:ind w:firstLineChars="200" w:firstLine="632"/>
        <w:rPr>
          <w:rFonts w:ascii="Times New Roman" w:eastAsia="仿宋_GB2312"/>
          <w:sz w:val="32"/>
          <w:szCs w:val="32"/>
        </w:rPr>
      </w:pPr>
    </w:p>
    <w:p w14:paraId="7ECB03E1" w14:textId="77777777" w:rsidR="002B6417" w:rsidRDefault="002B6417">
      <w:pPr>
        <w:adjustRightInd w:val="0"/>
        <w:snapToGrid w:val="0"/>
        <w:spacing w:line="600" w:lineRule="exact"/>
        <w:ind w:firstLineChars="200" w:firstLine="632"/>
        <w:rPr>
          <w:rFonts w:ascii="Times New Roman" w:eastAsia="仿宋_GB2312"/>
          <w:sz w:val="32"/>
          <w:szCs w:val="32"/>
        </w:rPr>
        <w:sectPr w:rsidR="002B6417">
          <w:pgSz w:w="11906" w:h="16838"/>
          <w:pgMar w:top="1440" w:right="1287" w:bottom="1440" w:left="1587" w:header="851" w:footer="992" w:gutter="0"/>
          <w:cols w:space="720"/>
          <w:docGrid w:type="linesAndChars" w:linePitch="579" w:charSpace="-842"/>
        </w:sectPr>
      </w:pPr>
    </w:p>
    <w:p w14:paraId="4D60BC22" w14:textId="77777777" w:rsidR="002B6417" w:rsidRDefault="00000000">
      <w:pPr>
        <w:adjustRightInd w:val="0"/>
        <w:snapToGrid w:val="0"/>
        <w:spacing w:line="600" w:lineRule="exact"/>
        <w:ind w:firstLineChars="200" w:firstLine="632"/>
        <w:rPr>
          <w:rFonts w:ascii="Times New Roman" w:eastAsia="仿宋_GB2312"/>
          <w:sz w:val="32"/>
          <w:szCs w:val="32"/>
        </w:rPr>
      </w:pPr>
      <w:r>
        <w:rPr>
          <w:rFonts w:ascii="Times New Roman" w:eastAsia="仿宋_GB2312" w:hint="eastAsia"/>
          <w:sz w:val="32"/>
          <w:szCs w:val="32"/>
        </w:rPr>
        <w:lastRenderedPageBreak/>
        <w:t>根据《中华人民共和国民法典》《中华人民共和国农村土地承包法》和《农村土地经营权流转管理办法》等相关法律法规</w:t>
      </w:r>
      <w:r>
        <w:rPr>
          <w:rFonts w:eastAsia="仿宋_GB2312" w:hint="eastAsia"/>
          <w:sz w:val="32"/>
          <w:szCs w:val="32"/>
        </w:rPr>
        <w:t>，</w:t>
      </w:r>
      <w:r>
        <w:rPr>
          <w:rFonts w:ascii="Times New Roman" w:eastAsia="仿宋_GB2312" w:hint="eastAsia"/>
          <w:sz w:val="32"/>
          <w:szCs w:val="32"/>
        </w:rPr>
        <w:t>本着平等、自愿、公平、诚信、有偿的原则</w:t>
      </w:r>
      <w:r>
        <w:rPr>
          <w:rFonts w:eastAsia="仿宋_GB2312" w:hint="eastAsia"/>
          <w:sz w:val="32"/>
          <w:szCs w:val="32"/>
        </w:rPr>
        <w:t>，</w:t>
      </w:r>
      <w:r>
        <w:rPr>
          <w:rFonts w:ascii="Times New Roman" w:eastAsia="仿宋_GB2312" w:hint="eastAsia"/>
          <w:sz w:val="32"/>
          <w:szCs w:val="32"/>
        </w:rPr>
        <w:t>经甲乙双方协商一致</w:t>
      </w:r>
      <w:r>
        <w:rPr>
          <w:rFonts w:eastAsia="仿宋_GB2312" w:hint="eastAsia"/>
          <w:sz w:val="32"/>
          <w:szCs w:val="32"/>
        </w:rPr>
        <w:t>，</w:t>
      </w:r>
      <w:r>
        <w:rPr>
          <w:rFonts w:ascii="Times New Roman" w:eastAsia="仿宋_GB2312" w:hint="eastAsia"/>
          <w:sz w:val="32"/>
          <w:szCs w:val="32"/>
        </w:rPr>
        <w:t>就土地经营权出租事宜</w:t>
      </w:r>
      <w:r>
        <w:rPr>
          <w:rFonts w:eastAsia="仿宋_GB2312" w:hint="eastAsia"/>
          <w:sz w:val="32"/>
          <w:szCs w:val="32"/>
        </w:rPr>
        <w:t>，</w:t>
      </w:r>
      <w:r>
        <w:rPr>
          <w:rFonts w:ascii="Times New Roman" w:eastAsia="仿宋_GB2312" w:hint="eastAsia"/>
          <w:sz w:val="32"/>
          <w:szCs w:val="32"/>
        </w:rPr>
        <w:t>签订本合同。</w:t>
      </w:r>
    </w:p>
    <w:p w14:paraId="131E45B0" w14:textId="77777777" w:rsidR="002B6417" w:rsidRDefault="002B6417">
      <w:pPr>
        <w:adjustRightInd w:val="0"/>
        <w:snapToGrid w:val="0"/>
        <w:spacing w:line="600" w:lineRule="exact"/>
        <w:ind w:firstLineChars="200" w:firstLine="632"/>
        <w:rPr>
          <w:rFonts w:ascii="Times New Roman" w:eastAsia="仿宋_GB2312"/>
          <w:sz w:val="32"/>
          <w:szCs w:val="32"/>
        </w:rPr>
      </w:pPr>
    </w:p>
    <w:p w14:paraId="0B64228B" w14:textId="77777777" w:rsidR="002B6417" w:rsidRDefault="00000000">
      <w:pPr>
        <w:adjustRightInd w:val="0"/>
        <w:snapToGrid w:val="0"/>
        <w:spacing w:line="600" w:lineRule="exact"/>
        <w:ind w:firstLineChars="200" w:firstLine="632"/>
        <w:rPr>
          <w:rFonts w:ascii="Times New Roman" w:eastAsia="黑体" w:hAnsi="Times New Roman" w:cs="黑体"/>
          <w:sz w:val="32"/>
          <w:szCs w:val="32"/>
        </w:rPr>
      </w:pPr>
      <w:r>
        <w:rPr>
          <w:rFonts w:ascii="Times New Roman" w:eastAsia="黑体" w:hAnsi="Times New Roman" w:cs="黑体" w:hint="eastAsia"/>
          <w:sz w:val="32"/>
          <w:szCs w:val="32"/>
        </w:rPr>
        <w:t>一、当事人</w:t>
      </w:r>
    </w:p>
    <w:p w14:paraId="1B8DEB6A" w14:textId="77777777" w:rsidR="002B6417" w:rsidRDefault="00000000">
      <w:pPr>
        <w:pStyle w:val="a5"/>
        <w:pBdr>
          <w:bottom w:val="none" w:sz="0" w:space="1" w:color="auto"/>
        </w:pBdr>
        <w:adjustRightInd w:val="0"/>
        <w:spacing w:line="600" w:lineRule="exact"/>
        <w:ind w:firstLineChars="200" w:firstLine="632"/>
        <w:jc w:val="both"/>
        <w:rPr>
          <w:rFonts w:eastAsia="仿宋_GB2312"/>
          <w:sz w:val="32"/>
          <w:szCs w:val="32"/>
          <w:u w:val="single"/>
        </w:rPr>
      </w:pPr>
      <w:r>
        <w:rPr>
          <w:rFonts w:eastAsia="仿宋_GB2312" w:hint="eastAsia"/>
          <w:sz w:val="32"/>
          <w:szCs w:val="32"/>
        </w:rPr>
        <w:t>甲方（出租方）：</w:t>
      </w:r>
      <w:r>
        <w:rPr>
          <w:rFonts w:eastAsia="仿宋_GB2312" w:hint="eastAsia"/>
          <w:sz w:val="32"/>
          <w:szCs w:val="32"/>
          <w:u w:val="single"/>
        </w:rPr>
        <w:t xml:space="preserve">                  </w:t>
      </w:r>
    </w:p>
    <w:p w14:paraId="2E8D0ED6" w14:textId="77777777" w:rsidR="002B6417" w:rsidRDefault="00000000">
      <w:pPr>
        <w:adjustRightInd w:val="0"/>
        <w:snapToGrid w:val="0"/>
        <w:spacing w:line="600" w:lineRule="exact"/>
        <w:ind w:firstLineChars="200" w:firstLine="632"/>
        <w:rPr>
          <w:rFonts w:ascii="Times New Roman" w:eastAsia="仿宋_GB2312"/>
          <w:sz w:val="32"/>
          <w:szCs w:val="32"/>
        </w:rPr>
      </w:pPr>
      <w:r>
        <w:rPr>
          <w:rFonts w:ascii="Times New Roman" w:eastAsia="仿宋_GB2312" w:hint="eastAsia"/>
          <w:sz w:val="32"/>
          <w:szCs w:val="32"/>
        </w:rPr>
        <w:sym w:font="Wingdings 2" w:char="00A3"/>
      </w:r>
      <w:r>
        <w:rPr>
          <w:rFonts w:ascii="Times New Roman" w:eastAsia="仿宋_GB2312" w:hint="eastAsia"/>
          <w:sz w:val="32"/>
          <w:szCs w:val="32"/>
        </w:rPr>
        <w:t>社会信用代码</w:t>
      </w:r>
      <w:r>
        <w:rPr>
          <w:rFonts w:ascii="Times New Roman" w:eastAsia="仿宋_GB2312" w:hint="eastAsia"/>
          <w:sz w:val="32"/>
          <w:szCs w:val="32"/>
        </w:rPr>
        <w:t>:</w:t>
      </w:r>
      <w:r>
        <w:rPr>
          <w:rFonts w:ascii="Times New Roman" w:eastAsia="仿宋_GB2312" w:hint="eastAsia"/>
          <w:sz w:val="32"/>
          <w:szCs w:val="32"/>
          <w:u w:val="single"/>
        </w:rPr>
        <w:t xml:space="preserve">                   </w:t>
      </w:r>
    </w:p>
    <w:p w14:paraId="747EEC99" w14:textId="77777777" w:rsidR="002B6417" w:rsidRDefault="00000000">
      <w:pPr>
        <w:adjustRightInd w:val="0"/>
        <w:snapToGrid w:val="0"/>
        <w:spacing w:line="600" w:lineRule="exact"/>
        <w:ind w:firstLineChars="200" w:firstLine="632"/>
        <w:rPr>
          <w:rFonts w:ascii="Times New Roman" w:eastAsia="仿宋_GB2312"/>
          <w:sz w:val="32"/>
          <w:szCs w:val="32"/>
          <w:u w:val="single"/>
        </w:rPr>
      </w:pPr>
      <w:r>
        <w:rPr>
          <w:rFonts w:ascii="Times New Roman" w:eastAsia="仿宋_GB2312" w:hint="eastAsia"/>
          <w:sz w:val="32"/>
          <w:szCs w:val="32"/>
        </w:rPr>
        <w:t>□身份证号码</w:t>
      </w:r>
      <w:r>
        <w:rPr>
          <w:rFonts w:ascii="Times New Roman" w:eastAsia="仿宋_GB2312" w:hint="eastAsia"/>
          <w:sz w:val="32"/>
          <w:szCs w:val="32"/>
        </w:rPr>
        <w:t xml:space="preserve">:  </w:t>
      </w:r>
      <w:r>
        <w:rPr>
          <w:rFonts w:ascii="Times New Roman" w:eastAsia="仿宋_GB2312" w:hint="eastAsia"/>
          <w:sz w:val="32"/>
          <w:szCs w:val="32"/>
          <w:u w:val="single"/>
        </w:rPr>
        <w:t xml:space="preserve">                  </w:t>
      </w:r>
    </w:p>
    <w:p w14:paraId="4447A703" w14:textId="77777777" w:rsidR="002B6417" w:rsidRDefault="00000000">
      <w:pPr>
        <w:adjustRightInd w:val="0"/>
        <w:snapToGrid w:val="0"/>
        <w:spacing w:line="600" w:lineRule="exact"/>
        <w:ind w:firstLineChars="200" w:firstLine="632"/>
        <w:rPr>
          <w:rFonts w:ascii="Times New Roman" w:eastAsia="仿宋_GB2312"/>
          <w:sz w:val="32"/>
          <w:szCs w:val="32"/>
        </w:rPr>
      </w:pPr>
      <w:r>
        <w:rPr>
          <w:rFonts w:ascii="Times New Roman" w:eastAsia="仿宋_GB2312" w:hint="eastAsia"/>
          <w:sz w:val="32"/>
          <w:szCs w:val="32"/>
        </w:rPr>
        <w:t>法定代表人</w:t>
      </w:r>
      <w:r>
        <w:rPr>
          <w:rFonts w:eastAsia="仿宋_GB2312" w:hint="eastAsia"/>
          <w:sz w:val="32"/>
          <w:szCs w:val="32"/>
        </w:rPr>
        <w:t>（</w:t>
      </w:r>
      <w:r>
        <w:rPr>
          <w:rFonts w:ascii="Times New Roman" w:eastAsia="仿宋_GB2312" w:hint="eastAsia"/>
          <w:sz w:val="32"/>
          <w:szCs w:val="32"/>
        </w:rPr>
        <w:t>负责人</w:t>
      </w:r>
      <w:r>
        <w:rPr>
          <w:rFonts w:ascii="Times New Roman" w:eastAsia="仿宋_GB2312" w:hint="eastAsia"/>
          <w:sz w:val="32"/>
          <w:szCs w:val="32"/>
        </w:rPr>
        <w:t>/</w:t>
      </w:r>
      <w:r>
        <w:rPr>
          <w:rFonts w:ascii="Times New Roman" w:eastAsia="仿宋_GB2312" w:hint="eastAsia"/>
          <w:sz w:val="32"/>
          <w:szCs w:val="32"/>
        </w:rPr>
        <w:t>农户代表人</w:t>
      </w:r>
      <w:r>
        <w:rPr>
          <w:rFonts w:eastAsia="仿宋_GB2312" w:hint="eastAsia"/>
          <w:sz w:val="32"/>
          <w:szCs w:val="32"/>
        </w:rPr>
        <w:t>）</w:t>
      </w:r>
      <w:r>
        <w:rPr>
          <w:rFonts w:ascii="Times New Roman" w:eastAsia="仿宋_GB2312" w:hint="eastAsia"/>
          <w:sz w:val="32"/>
          <w:szCs w:val="32"/>
        </w:rPr>
        <w:t>：</w:t>
      </w:r>
      <w:r>
        <w:rPr>
          <w:rFonts w:ascii="Times New Roman" w:eastAsia="仿宋_GB2312" w:hint="eastAsia"/>
          <w:sz w:val="32"/>
          <w:szCs w:val="32"/>
        </w:rPr>
        <w:t xml:space="preserve"> </w:t>
      </w:r>
    </w:p>
    <w:p w14:paraId="0BDEFAA1" w14:textId="77777777" w:rsidR="002B6417" w:rsidRDefault="00000000">
      <w:pPr>
        <w:adjustRightInd w:val="0"/>
        <w:snapToGrid w:val="0"/>
        <w:spacing w:line="600" w:lineRule="exact"/>
        <w:ind w:firstLineChars="200" w:firstLine="632"/>
        <w:rPr>
          <w:rFonts w:ascii="Times New Roman" w:eastAsia="仿宋_GB2312"/>
          <w:sz w:val="32"/>
          <w:szCs w:val="32"/>
        </w:rPr>
      </w:pPr>
      <w:r>
        <w:rPr>
          <w:rFonts w:ascii="Times New Roman" w:eastAsia="仿宋_GB2312" w:hint="eastAsia"/>
          <w:sz w:val="32"/>
          <w:szCs w:val="32"/>
        </w:rPr>
        <w:t>身份证号码：</w:t>
      </w:r>
      <w:r>
        <w:rPr>
          <w:rFonts w:ascii="Times New Roman" w:eastAsia="仿宋_GB2312" w:hint="eastAsia"/>
          <w:sz w:val="32"/>
          <w:szCs w:val="32"/>
        </w:rPr>
        <w:t xml:space="preserve">  </w:t>
      </w:r>
      <w:r>
        <w:rPr>
          <w:rFonts w:ascii="Times New Roman" w:eastAsia="仿宋_GB2312" w:hint="eastAsia"/>
          <w:sz w:val="32"/>
          <w:szCs w:val="32"/>
          <w:u w:val="single"/>
        </w:rPr>
        <w:t xml:space="preserve">                                   </w:t>
      </w:r>
      <w:r>
        <w:rPr>
          <w:rFonts w:ascii="Times New Roman" w:eastAsia="仿宋_GB2312" w:hint="eastAsia"/>
          <w:sz w:val="32"/>
          <w:szCs w:val="32"/>
        </w:rPr>
        <w:t xml:space="preserve"> </w:t>
      </w:r>
      <w:r>
        <w:rPr>
          <w:rFonts w:ascii="Times New Roman" w:eastAsia="仿宋_GB2312" w:hint="eastAsia"/>
          <w:sz w:val="32"/>
          <w:szCs w:val="32"/>
        </w:rPr>
        <w:tab/>
      </w:r>
    </w:p>
    <w:p w14:paraId="0441B27B" w14:textId="77777777" w:rsidR="002B6417" w:rsidRDefault="00000000">
      <w:pPr>
        <w:adjustRightInd w:val="0"/>
        <w:snapToGrid w:val="0"/>
        <w:spacing w:line="600" w:lineRule="exact"/>
        <w:ind w:firstLineChars="200" w:firstLine="632"/>
        <w:rPr>
          <w:rFonts w:ascii="Times New Roman" w:eastAsia="仿宋_GB2312"/>
          <w:sz w:val="32"/>
          <w:szCs w:val="32"/>
        </w:rPr>
      </w:pPr>
      <w:r>
        <w:rPr>
          <w:rFonts w:ascii="Times New Roman" w:eastAsia="仿宋_GB2312" w:hint="eastAsia"/>
          <w:sz w:val="32"/>
          <w:szCs w:val="32"/>
        </w:rPr>
        <w:t>联系地址：</w:t>
      </w:r>
      <w:r>
        <w:rPr>
          <w:rFonts w:ascii="Times New Roman" w:eastAsia="仿宋_GB2312" w:hint="eastAsia"/>
          <w:sz w:val="32"/>
          <w:szCs w:val="32"/>
        </w:rPr>
        <w:t xml:space="preserve">  </w:t>
      </w:r>
      <w:r>
        <w:rPr>
          <w:rFonts w:ascii="Times New Roman" w:eastAsia="仿宋_GB2312" w:hint="eastAsia"/>
          <w:sz w:val="32"/>
          <w:szCs w:val="32"/>
          <w:u w:val="single"/>
        </w:rPr>
        <w:t xml:space="preserve">                 </w:t>
      </w:r>
      <w:r>
        <w:rPr>
          <w:rFonts w:ascii="Times New Roman" w:eastAsia="仿宋_GB2312" w:hint="eastAsia"/>
          <w:sz w:val="32"/>
          <w:szCs w:val="32"/>
        </w:rPr>
        <w:tab/>
      </w:r>
      <w:r>
        <w:rPr>
          <w:rFonts w:ascii="Times New Roman" w:eastAsia="仿宋_GB2312" w:hint="eastAsia"/>
          <w:sz w:val="32"/>
          <w:szCs w:val="32"/>
        </w:rPr>
        <w:t>联系电话：</w:t>
      </w:r>
      <w:r>
        <w:rPr>
          <w:rFonts w:ascii="Times New Roman" w:eastAsia="仿宋_GB2312" w:hint="eastAsia"/>
          <w:sz w:val="32"/>
          <w:szCs w:val="32"/>
          <w:u w:val="single"/>
        </w:rPr>
        <w:t xml:space="preserve">              </w:t>
      </w:r>
    </w:p>
    <w:p w14:paraId="6768D0CE" w14:textId="77777777" w:rsidR="002B6417" w:rsidRDefault="00000000">
      <w:pPr>
        <w:adjustRightInd w:val="0"/>
        <w:snapToGrid w:val="0"/>
        <w:spacing w:line="600" w:lineRule="exact"/>
        <w:ind w:firstLineChars="200" w:firstLine="632"/>
        <w:rPr>
          <w:rFonts w:ascii="Times New Roman" w:eastAsia="仿宋_GB2312"/>
          <w:snapToGrid w:val="0"/>
          <w:spacing w:val="-6"/>
          <w:sz w:val="32"/>
          <w:szCs w:val="32"/>
        </w:rPr>
      </w:pPr>
      <w:r>
        <w:rPr>
          <w:rFonts w:ascii="Times New Roman" w:eastAsia="仿宋_GB2312" w:hint="eastAsia"/>
          <w:sz w:val="32"/>
          <w:szCs w:val="32"/>
        </w:rPr>
        <w:t>经</w:t>
      </w:r>
      <w:r>
        <w:rPr>
          <w:rFonts w:ascii="Times New Roman" w:eastAsia="仿宋_GB2312" w:hint="eastAsia"/>
          <w:snapToGrid w:val="0"/>
          <w:spacing w:val="-6"/>
          <w:sz w:val="32"/>
          <w:szCs w:val="32"/>
        </w:rPr>
        <w:t>营主体类型：□自然人</w:t>
      </w:r>
      <w:r>
        <w:rPr>
          <w:rFonts w:ascii="Times New Roman" w:eastAsia="仿宋_GB2312" w:hint="eastAsia"/>
          <w:snapToGrid w:val="0"/>
          <w:spacing w:val="-6"/>
          <w:sz w:val="32"/>
          <w:szCs w:val="32"/>
        </w:rPr>
        <w:t xml:space="preserve"> </w:t>
      </w:r>
      <w:r>
        <w:rPr>
          <w:rFonts w:ascii="Times New Roman" w:eastAsia="仿宋_GB2312" w:hint="eastAsia"/>
          <w:snapToGrid w:val="0"/>
          <w:spacing w:val="-6"/>
          <w:sz w:val="32"/>
          <w:szCs w:val="32"/>
        </w:rPr>
        <w:t>□农村承包经营户</w:t>
      </w:r>
      <w:r>
        <w:rPr>
          <w:rFonts w:ascii="Times New Roman" w:eastAsia="仿宋_GB2312" w:hint="eastAsia"/>
          <w:snapToGrid w:val="0"/>
          <w:spacing w:val="-6"/>
          <w:sz w:val="32"/>
          <w:szCs w:val="32"/>
        </w:rPr>
        <w:t xml:space="preserve"> </w:t>
      </w:r>
      <w:r>
        <w:rPr>
          <w:rFonts w:ascii="Times New Roman" w:eastAsia="仿宋_GB2312" w:hint="eastAsia"/>
          <w:snapToGrid w:val="0"/>
          <w:spacing w:val="-6"/>
          <w:sz w:val="32"/>
          <w:szCs w:val="32"/>
        </w:rPr>
        <w:t>□农民专业合作社</w:t>
      </w:r>
    </w:p>
    <w:p w14:paraId="3B1F4A8C" w14:textId="77777777" w:rsidR="002B6417" w:rsidRDefault="00000000">
      <w:pPr>
        <w:adjustRightInd w:val="0"/>
        <w:snapToGrid w:val="0"/>
        <w:spacing w:line="600" w:lineRule="exact"/>
        <w:ind w:firstLineChars="200" w:firstLine="632"/>
        <w:rPr>
          <w:rFonts w:ascii="Times New Roman" w:eastAsia="仿宋_GB2312"/>
          <w:sz w:val="32"/>
          <w:szCs w:val="32"/>
          <w:u w:val="single"/>
        </w:rPr>
      </w:pPr>
      <w:r>
        <w:rPr>
          <w:rFonts w:ascii="Times New Roman" w:eastAsia="仿宋_GB2312" w:hint="eastAsia"/>
          <w:sz w:val="32"/>
          <w:szCs w:val="32"/>
        </w:rPr>
        <w:t>□家庭农场</w:t>
      </w:r>
      <w:r>
        <w:rPr>
          <w:rFonts w:ascii="Times New Roman" w:eastAsia="仿宋_GB2312" w:hint="eastAsia"/>
          <w:sz w:val="32"/>
          <w:szCs w:val="32"/>
        </w:rPr>
        <w:t xml:space="preserve"> </w:t>
      </w:r>
      <w:r>
        <w:rPr>
          <w:rFonts w:ascii="Times New Roman" w:eastAsia="仿宋_GB2312" w:hint="eastAsia"/>
          <w:sz w:val="32"/>
          <w:szCs w:val="32"/>
        </w:rPr>
        <w:t>□农村集体经济组织</w:t>
      </w:r>
      <w:r>
        <w:rPr>
          <w:rFonts w:ascii="Times New Roman" w:eastAsia="仿宋_GB2312" w:hint="eastAsia"/>
          <w:sz w:val="32"/>
          <w:szCs w:val="32"/>
        </w:rPr>
        <w:t xml:space="preserve"> </w:t>
      </w:r>
      <w:r>
        <w:rPr>
          <w:rFonts w:ascii="Times New Roman" w:eastAsia="仿宋_GB2312" w:hint="eastAsia"/>
          <w:sz w:val="32"/>
          <w:szCs w:val="32"/>
        </w:rPr>
        <w:t>□公司</w:t>
      </w:r>
      <w:r>
        <w:rPr>
          <w:rFonts w:ascii="Times New Roman" w:eastAsia="仿宋_GB2312" w:hint="eastAsia"/>
          <w:sz w:val="32"/>
          <w:szCs w:val="32"/>
        </w:rPr>
        <w:t xml:space="preserve"> </w:t>
      </w:r>
      <w:r>
        <w:rPr>
          <w:rFonts w:ascii="Times New Roman" w:eastAsia="仿宋_GB2312" w:hint="eastAsia"/>
          <w:sz w:val="32"/>
          <w:szCs w:val="32"/>
        </w:rPr>
        <w:t>□其他</w:t>
      </w:r>
      <w:r>
        <w:rPr>
          <w:rFonts w:ascii="Times New Roman" w:eastAsia="仿宋_GB2312" w:hint="eastAsia"/>
          <w:sz w:val="32"/>
          <w:szCs w:val="32"/>
        </w:rPr>
        <w:t xml:space="preserve">: </w:t>
      </w:r>
      <w:r>
        <w:rPr>
          <w:rFonts w:ascii="Times New Roman" w:eastAsia="仿宋_GB2312" w:hint="eastAsia"/>
          <w:sz w:val="32"/>
          <w:szCs w:val="32"/>
          <w:u w:val="single"/>
        </w:rPr>
        <w:t xml:space="preserve">        </w:t>
      </w:r>
    </w:p>
    <w:p w14:paraId="3A7BC349" w14:textId="77777777" w:rsidR="002B6417" w:rsidRDefault="002B6417">
      <w:pPr>
        <w:adjustRightInd w:val="0"/>
        <w:snapToGrid w:val="0"/>
        <w:spacing w:line="600" w:lineRule="exact"/>
        <w:ind w:firstLineChars="200" w:firstLine="632"/>
        <w:rPr>
          <w:rFonts w:ascii="Times New Roman" w:eastAsia="仿宋_GB2312"/>
          <w:sz w:val="32"/>
          <w:szCs w:val="32"/>
          <w:u w:val="single"/>
        </w:rPr>
      </w:pPr>
    </w:p>
    <w:p w14:paraId="38FFACF9" w14:textId="77777777" w:rsidR="002B6417" w:rsidRDefault="00000000">
      <w:pPr>
        <w:adjustRightInd w:val="0"/>
        <w:snapToGrid w:val="0"/>
        <w:spacing w:line="600" w:lineRule="exact"/>
        <w:ind w:firstLineChars="200" w:firstLine="632"/>
        <w:rPr>
          <w:rFonts w:ascii="Times New Roman" w:eastAsia="仿宋_GB2312"/>
          <w:sz w:val="32"/>
          <w:szCs w:val="32"/>
          <w:u w:val="single"/>
        </w:rPr>
      </w:pPr>
      <w:r>
        <w:rPr>
          <w:rFonts w:ascii="Times New Roman" w:eastAsia="仿宋_GB2312" w:hint="eastAsia"/>
          <w:sz w:val="32"/>
          <w:szCs w:val="32"/>
        </w:rPr>
        <w:t>乙方</w:t>
      </w:r>
      <w:r>
        <w:rPr>
          <w:rFonts w:eastAsia="仿宋_GB2312" w:hint="eastAsia"/>
          <w:sz w:val="32"/>
          <w:szCs w:val="32"/>
        </w:rPr>
        <w:t>（</w:t>
      </w:r>
      <w:r>
        <w:rPr>
          <w:rFonts w:ascii="Times New Roman" w:eastAsia="仿宋_GB2312" w:hint="eastAsia"/>
          <w:sz w:val="32"/>
          <w:szCs w:val="32"/>
        </w:rPr>
        <w:t>承租方</w:t>
      </w:r>
      <w:r>
        <w:rPr>
          <w:rFonts w:eastAsia="仿宋_GB2312" w:hint="eastAsia"/>
          <w:sz w:val="32"/>
          <w:szCs w:val="32"/>
        </w:rPr>
        <w:t>）</w:t>
      </w:r>
      <w:r>
        <w:rPr>
          <w:rFonts w:ascii="Times New Roman" w:eastAsia="仿宋_GB2312" w:hint="eastAsia"/>
          <w:sz w:val="32"/>
          <w:szCs w:val="32"/>
        </w:rPr>
        <w:t>：</w:t>
      </w:r>
      <w:r>
        <w:rPr>
          <w:rFonts w:ascii="Times New Roman" w:eastAsia="仿宋_GB2312" w:hint="eastAsia"/>
          <w:sz w:val="32"/>
          <w:szCs w:val="32"/>
          <w:u w:val="single"/>
        </w:rPr>
        <w:t xml:space="preserve">                                </w:t>
      </w:r>
    </w:p>
    <w:p w14:paraId="439BA40C" w14:textId="77777777" w:rsidR="002B6417" w:rsidRDefault="00000000">
      <w:pPr>
        <w:adjustRightInd w:val="0"/>
        <w:snapToGrid w:val="0"/>
        <w:spacing w:line="600" w:lineRule="exact"/>
        <w:ind w:firstLineChars="200" w:firstLine="632"/>
        <w:rPr>
          <w:rFonts w:ascii="Times New Roman" w:eastAsia="仿宋_GB2312"/>
          <w:sz w:val="32"/>
          <w:szCs w:val="32"/>
        </w:rPr>
      </w:pPr>
      <w:r>
        <w:rPr>
          <w:rFonts w:ascii="Times New Roman" w:eastAsia="仿宋_GB2312" w:hint="eastAsia"/>
          <w:sz w:val="32"/>
          <w:szCs w:val="32"/>
        </w:rPr>
        <w:t>□社会信用代码：</w:t>
      </w:r>
      <w:r>
        <w:rPr>
          <w:rFonts w:ascii="Times New Roman" w:eastAsia="仿宋_GB2312" w:hint="eastAsia"/>
          <w:sz w:val="32"/>
          <w:szCs w:val="32"/>
        </w:rPr>
        <w:t xml:space="preserve">  </w:t>
      </w:r>
      <w:r>
        <w:rPr>
          <w:rFonts w:ascii="Times New Roman" w:eastAsia="仿宋_GB2312" w:hint="eastAsia"/>
          <w:sz w:val="32"/>
          <w:szCs w:val="32"/>
          <w:u w:val="single"/>
        </w:rPr>
        <w:t xml:space="preserve">                             </w:t>
      </w:r>
      <w:r>
        <w:rPr>
          <w:rFonts w:ascii="Times New Roman" w:eastAsia="仿宋_GB2312" w:hint="eastAsia"/>
          <w:sz w:val="32"/>
          <w:szCs w:val="32"/>
        </w:rPr>
        <w:t xml:space="preserve"> </w:t>
      </w:r>
      <w:r>
        <w:rPr>
          <w:rFonts w:ascii="Times New Roman" w:eastAsia="仿宋_GB2312" w:hint="eastAsia"/>
          <w:sz w:val="32"/>
          <w:szCs w:val="32"/>
        </w:rPr>
        <w:tab/>
      </w:r>
    </w:p>
    <w:p w14:paraId="44F14729" w14:textId="77777777" w:rsidR="002B6417" w:rsidRDefault="00000000">
      <w:pPr>
        <w:adjustRightInd w:val="0"/>
        <w:snapToGrid w:val="0"/>
        <w:spacing w:line="600" w:lineRule="exact"/>
        <w:ind w:firstLineChars="200" w:firstLine="632"/>
        <w:rPr>
          <w:rFonts w:ascii="Times New Roman" w:eastAsia="仿宋_GB2312"/>
          <w:sz w:val="32"/>
          <w:szCs w:val="32"/>
        </w:rPr>
      </w:pPr>
      <w:r>
        <w:rPr>
          <w:rFonts w:ascii="Times New Roman" w:eastAsia="仿宋_GB2312" w:hint="eastAsia"/>
          <w:sz w:val="32"/>
          <w:szCs w:val="32"/>
        </w:rPr>
        <w:sym w:font="Wingdings 2" w:char="00A3"/>
      </w:r>
      <w:r>
        <w:rPr>
          <w:rFonts w:ascii="Times New Roman" w:eastAsia="仿宋_GB2312" w:hint="eastAsia"/>
          <w:sz w:val="32"/>
          <w:szCs w:val="32"/>
        </w:rPr>
        <w:t>身份证号码</w:t>
      </w:r>
      <w:r>
        <w:rPr>
          <w:rFonts w:ascii="Times New Roman" w:eastAsia="仿宋_GB2312" w:hint="eastAsia"/>
          <w:sz w:val="32"/>
          <w:szCs w:val="32"/>
        </w:rPr>
        <w:t>:</w:t>
      </w:r>
      <w:r>
        <w:rPr>
          <w:rFonts w:ascii="Times New Roman" w:eastAsia="仿宋_GB2312" w:hint="eastAsia"/>
          <w:sz w:val="32"/>
          <w:szCs w:val="32"/>
          <w:u w:val="single"/>
        </w:rPr>
        <w:t xml:space="preserve">                                  </w:t>
      </w:r>
    </w:p>
    <w:p w14:paraId="7743D1D3" w14:textId="77777777" w:rsidR="002B6417" w:rsidRDefault="00000000">
      <w:pPr>
        <w:adjustRightInd w:val="0"/>
        <w:snapToGrid w:val="0"/>
        <w:spacing w:line="600" w:lineRule="exact"/>
        <w:ind w:firstLineChars="200" w:firstLine="632"/>
        <w:rPr>
          <w:rFonts w:ascii="Times New Roman" w:eastAsia="仿宋_GB2312"/>
          <w:sz w:val="32"/>
          <w:szCs w:val="32"/>
        </w:rPr>
      </w:pPr>
      <w:r>
        <w:rPr>
          <w:rFonts w:ascii="Times New Roman" w:eastAsia="仿宋_GB2312" w:hint="eastAsia"/>
          <w:sz w:val="32"/>
          <w:szCs w:val="32"/>
        </w:rPr>
        <w:t>法定代表人</w:t>
      </w:r>
      <w:r>
        <w:rPr>
          <w:rFonts w:eastAsia="仿宋_GB2312" w:hint="eastAsia"/>
          <w:sz w:val="32"/>
          <w:szCs w:val="32"/>
        </w:rPr>
        <w:t>（</w:t>
      </w:r>
      <w:r>
        <w:rPr>
          <w:rFonts w:ascii="Times New Roman" w:eastAsia="仿宋_GB2312" w:hint="eastAsia"/>
          <w:sz w:val="32"/>
          <w:szCs w:val="32"/>
        </w:rPr>
        <w:t>负责人</w:t>
      </w:r>
      <w:r>
        <w:rPr>
          <w:rFonts w:ascii="Times New Roman" w:eastAsia="仿宋_GB2312" w:hint="eastAsia"/>
          <w:sz w:val="32"/>
          <w:szCs w:val="32"/>
        </w:rPr>
        <w:t>/</w:t>
      </w:r>
      <w:r>
        <w:rPr>
          <w:rFonts w:ascii="Times New Roman" w:eastAsia="仿宋_GB2312" w:hint="eastAsia"/>
          <w:sz w:val="32"/>
          <w:szCs w:val="32"/>
        </w:rPr>
        <w:t>农户代表人</w:t>
      </w:r>
      <w:r>
        <w:rPr>
          <w:rFonts w:eastAsia="仿宋_GB2312" w:hint="eastAsia"/>
          <w:sz w:val="32"/>
          <w:szCs w:val="32"/>
        </w:rPr>
        <w:t>）</w:t>
      </w:r>
      <w:r>
        <w:rPr>
          <w:rFonts w:ascii="Times New Roman" w:eastAsia="仿宋_GB2312" w:hint="eastAsia"/>
          <w:sz w:val="32"/>
          <w:szCs w:val="32"/>
        </w:rPr>
        <w:t>：</w:t>
      </w:r>
      <w:r>
        <w:rPr>
          <w:rFonts w:ascii="Times New Roman" w:eastAsia="仿宋_GB2312" w:hint="eastAsia"/>
          <w:sz w:val="32"/>
          <w:szCs w:val="32"/>
          <w:u w:val="single"/>
        </w:rPr>
        <w:t xml:space="preserve">               </w:t>
      </w:r>
    </w:p>
    <w:p w14:paraId="7FD574FF" w14:textId="77777777" w:rsidR="002B6417" w:rsidRDefault="00000000">
      <w:pPr>
        <w:adjustRightInd w:val="0"/>
        <w:snapToGrid w:val="0"/>
        <w:spacing w:line="600" w:lineRule="exact"/>
        <w:ind w:firstLineChars="200" w:firstLine="632"/>
        <w:rPr>
          <w:rFonts w:ascii="Times New Roman" w:eastAsia="仿宋_GB2312"/>
          <w:sz w:val="32"/>
          <w:szCs w:val="32"/>
        </w:rPr>
      </w:pPr>
      <w:r>
        <w:rPr>
          <w:rFonts w:ascii="Times New Roman" w:eastAsia="仿宋_GB2312" w:hint="eastAsia"/>
          <w:sz w:val="32"/>
          <w:szCs w:val="32"/>
        </w:rPr>
        <w:t>身份证号码：</w:t>
      </w:r>
      <w:r>
        <w:rPr>
          <w:rFonts w:ascii="Times New Roman" w:eastAsia="仿宋_GB2312" w:hint="eastAsia"/>
          <w:sz w:val="32"/>
          <w:szCs w:val="32"/>
          <w:u w:val="single"/>
        </w:rPr>
        <w:t xml:space="preserve">                                     </w:t>
      </w:r>
    </w:p>
    <w:p w14:paraId="3AF669D3" w14:textId="77777777" w:rsidR="002B6417" w:rsidRDefault="00000000">
      <w:pPr>
        <w:adjustRightInd w:val="0"/>
        <w:snapToGrid w:val="0"/>
        <w:spacing w:line="600" w:lineRule="exact"/>
        <w:ind w:firstLineChars="200" w:firstLine="632"/>
        <w:rPr>
          <w:rFonts w:ascii="Times New Roman" w:eastAsia="仿宋_GB2312"/>
          <w:sz w:val="32"/>
          <w:szCs w:val="32"/>
          <w:u w:val="single"/>
        </w:rPr>
      </w:pPr>
      <w:r>
        <w:rPr>
          <w:rFonts w:ascii="Times New Roman" w:eastAsia="仿宋_GB2312" w:hint="eastAsia"/>
          <w:sz w:val="32"/>
          <w:szCs w:val="32"/>
        </w:rPr>
        <w:t>联系地址：</w:t>
      </w:r>
      <w:r>
        <w:rPr>
          <w:rFonts w:ascii="Times New Roman" w:eastAsia="仿宋_GB2312" w:hint="eastAsia"/>
          <w:sz w:val="32"/>
          <w:szCs w:val="32"/>
          <w:u w:val="single"/>
        </w:rPr>
        <w:t xml:space="preserve">          </w:t>
      </w:r>
      <w:r>
        <w:rPr>
          <w:rFonts w:ascii="Times New Roman" w:eastAsia="仿宋_GB2312" w:hint="eastAsia"/>
          <w:sz w:val="32"/>
          <w:szCs w:val="32"/>
        </w:rPr>
        <w:t>联系电话：</w:t>
      </w:r>
      <w:r>
        <w:rPr>
          <w:rFonts w:ascii="Times New Roman" w:eastAsia="仿宋_GB2312" w:hint="eastAsia"/>
          <w:sz w:val="32"/>
          <w:szCs w:val="32"/>
          <w:u w:val="single"/>
        </w:rPr>
        <w:t xml:space="preserve">        </w:t>
      </w:r>
    </w:p>
    <w:p w14:paraId="1A46A1FD" w14:textId="77777777" w:rsidR="002B6417" w:rsidRDefault="00000000">
      <w:pPr>
        <w:adjustRightInd w:val="0"/>
        <w:snapToGrid w:val="0"/>
        <w:spacing w:line="600" w:lineRule="exact"/>
        <w:ind w:firstLineChars="200" w:firstLine="632"/>
        <w:rPr>
          <w:rFonts w:ascii="Times New Roman" w:eastAsia="仿宋_GB2312"/>
          <w:sz w:val="32"/>
          <w:szCs w:val="32"/>
          <w:u w:val="single"/>
        </w:rPr>
      </w:pPr>
      <w:r>
        <w:rPr>
          <w:rFonts w:ascii="Times New Roman" w:eastAsia="仿宋_GB2312" w:hint="eastAsia"/>
          <w:sz w:val="32"/>
          <w:szCs w:val="32"/>
        </w:rPr>
        <w:t>经营主体类型：□自然人</w:t>
      </w:r>
      <w:r>
        <w:rPr>
          <w:rFonts w:ascii="Times New Roman" w:eastAsia="仿宋_GB2312" w:hint="eastAsia"/>
          <w:sz w:val="32"/>
          <w:szCs w:val="32"/>
        </w:rPr>
        <w:t xml:space="preserve"> </w:t>
      </w:r>
      <w:r>
        <w:rPr>
          <w:rFonts w:ascii="Times New Roman" w:eastAsia="仿宋_GB2312" w:hint="eastAsia"/>
          <w:sz w:val="32"/>
          <w:szCs w:val="32"/>
        </w:rPr>
        <w:t>□农村承包经营户</w:t>
      </w:r>
      <w:r>
        <w:rPr>
          <w:rFonts w:ascii="Times New Roman" w:eastAsia="仿宋_GB2312" w:hint="eastAsia"/>
          <w:sz w:val="32"/>
          <w:szCs w:val="32"/>
        </w:rPr>
        <w:t xml:space="preserve"> </w:t>
      </w:r>
      <w:r>
        <w:rPr>
          <w:rFonts w:ascii="Times New Roman" w:eastAsia="仿宋_GB2312" w:hint="eastAsia"/>
          <w:sz w:val="32"/>
          <w:szCs w:val="32"/>
        </w:rPr>
        <w:t>□农民专业合作</w:t>
      </w:r>
      <w:r>
        <w:rPr>
          <w:rFonts w:ascii="Times New Roman" w:eastAsia="仿宋_GB2312" w:hint="eastAsia"/>
          <w:sz w:val="32"/>
          <w:szCs w:val="32"/>
        </w:rPr>
        <w:lastRenderedPageBreak/>
        <w:t>社□家庭农场</w:t>
      </w:r>
      <w:r>
        <w:rPr>
          <w:rFonts w:ascii="Times New Roman" w:eastAsia="仿宋_GB2312" w:hint="eastAsia"/>
          <w:sz w:val="32"/>
          <w:szCs w:val="32"/>
        </w:rPr>
        <w:t xml:space="preserve"> </w:t>
      </w:r>
      <w:r>
        <w:rPr>
          <w:rFonts w:ascii="Times New Roman" w:eastAsia="仿宋_GB2312" w:hint="eastAsia"/>
          <w:sz w:val="32"/>
          <w:szCs w:val="32"/>
        </w:rPr>
        <w:t>□公司</w:t>
      </w:r>
      <w:r>
        <w:rPr>
          <w:rFonts w:ascii="Times New Roman" w:eastAsia="仿宋_GB2312" w:hint="eastAsia"/>
          <w:sz w:val="32"/>
          <w:szCs w:val="32"/>
        </w:rPr>
        <w:t xml:space="preserve"> </w:t>
      </w:r>
      <w:r>
        <w:rPr>
          <w:rFonts w:ascii="Times New Roman" w:eastAsia="仿宋_GB2312" w:hint="eastAsia"/>
          <w:sz w:val="32"/>
          <w:szCs w:val="32"/>
        </w:rPr>
        <w:t>□其他</w:t>
      </w:r>
      <w:r>
        <w:rPr>
          <w:rFonts w:ascii="Times New Roman" w:eastAsia="仿宋_GB2312" w:hint="eastAsia"/>
          <w:sz w:val="32"/>
          <w:szCs w:val="32"/>
        </w:rPr>
        <w:t xml:space="preserve">: </w:t>
      </w:r>
      <w:r>
        <w:rPr>
          <w:rFonts w:ascii="Times New Roman" w:eastAsia="仿宋_GB2312" w:hint="eastAsia"/>
          <w:sz w:val="32"/>
          <w:szCs w:val="32"/>
        </w:rPr>
        <w:tab/>
      </w:r>
      <w:r>
        <w:rPr>
          <w:rFonts w:ascii="Times New Roman" w:eastAsia="仿宋_GB2312" w:hint="eastAsia"/>
          <w:sz w:val="32"/>
          <w:szCs w:val="32"/>
          <w:u w:val="single"/>
        </w:rPr>
        <w:t xml:space="preserve">          </w:t>
      </w:r>
    </w:p>
    <w:p w14:paraId="22C134B0" w14:textId="77777777" w:rsidR="002B6417" w:rsidRDefault="00000000">
      <w:pPr>
        <w:adjustRightInd w:val="0"/>
        <w:snapToGrid w:val="0"/>
        <w:spacing w:line="600" w:lineRule="exact"/>
        <w:ind w:firstLineChars="200" w:firstLine="632"/>
        <w:rPr>
          <w:rFonts w:ascii="Times New Roman" w:eastAsia="黑体" w:hAnsi="Times New Roman" w:cs="黑体"/>
          <w:sz w:val="32"/>
          <w:szCs w:val="32"/>
        </w:rPr>
      </w:pPr>
      <w:r>
        <w:rPr>
          <w:rFonts w:ascii="Times New Roman" w:eastAsia="黑体" w:hAnsi="Times New Roman" w:cs="黑体" w:hint="eastAsia"/>
          <w:sz w:val="32"/>
          <w:szCs w:val="32"/>
        </w:rPr>
        <w:t>二、租赁物</w:t>
      </w:r>
    </w:p>
    <w:p w14:paraId="690F0C3E" w14:textId="77777777" w:rsidR="002B6417" w:rsidRDefault="00000000">
      <w:pPr>
        <w:adjustRightInd w:val="0"/>
        <w:snapToGrid w:val="0"/>
        <w:spacing w:line="600" w:lineRule="exact"/>
        <w:ind w:firstLineChars="200" w:firstLine="632"/>
        <w:rPr>
          <w:rFonts w:ascii="Times New Roman" w:eastAsia="仿宋_GB2312"/>
          <w:sz w:val="32"/>
          <w:szCs w:val="32"/>
        </w:rPr>
      </w:pPr>
      <w:r>
        <w:rPr>
          <w:rFonts w:eastAsia="仿宋_GB2312" w:hint="eastAsia"/>
          <w:sz w:val="32"/>
          <w:szCs w:val="32"/>
        </w:rPr>
        <w:t>（</w:t>
      </w:r>
      <w:r>
        <w:rPr>
          <w:rFonts w:ascii="Times New Roman" w:eastAsia="仿宋_GB2312" w:hint="eastAsia"/>
          <w:sz w:val="32"/>
          <w:szCs w:val="32"/>
        </w:rPr>
        <w:t>一</w:t>
      </w:r>
      <w:r>
        <w:rPr>
          <w:rFonts w:eastAsia="仿宋_GB2312" w:hint="eastAsia"/>
          <w:sz w:val="32"/>
          <w:szCs w:val="32"/>
        </w:rPr>
        <w:t>）</w:t>
      </w:r>
      <w:r>
        <w:rPr>
          <w:rFonts w:ascii="Times New Roman" w:eastAsia="仿宋_GB2312" w:hint="eastAsia"/>
          <w:sz w:val="32"/>
          <w:szCs w:val="32"/>
        </w:rPr>
        <w:t>经自愿协商</w:t>
      </w:r>
      <w:r>
        <w:rPr>
          <w:rFonts w:eastAsia="仿宋_GB2312" w:hint="eastAsia"/>
          <w:sz w:val="32"/>
          <w:szCs w:val="32"/>
        </w:rPr>
        <w:t>，</w:t>
      </w:r>
      <w:r>
        <w:rPr>
          <w:rFonts w:ascii="Times New Roman" w:eastAsia="仿宋_GB2312" w:hint="eastAsia"/>
          <w:sz w:val="32"/>
          <w:szCs w:val="32"/>
        </w:rPr>
        <w:t>甲方将</w:t>
      </w:r>
      <w:r>
        <w:rPr>
          <w:rFonts w:ascii="Times New Roman" w:eastAsia="仿宋_GB2312" w:hint="eastAsia"/>
          <w:sz w:val="32"/>
          <w:szCs w:val="32"/>
          <w:u w:val="single"/>
        </w:rPr>
        <w:t xml:space="preserve">        </w:t>
      </w:r>
      <w:r>
        <w:rPr>
          <w:rFonts w:ascii="Times New Roman" w:eastAsia="仿宋_GB2312" w:hint="eastAsia"/>
          <w:sz w:val="32"/>
          <w:szCs w:val="32"/>
        </w:rPr>
        <w:t>亩土地经营权</w:t>
      </w:r>
      <w:r>
        <w:rPr>
          <w:rFonts w:eastAsia="仿宋_GB2312" w:hint="eastAsia"/>
          <w:sz w:val="32"/>
          <w:szCs w:val="32"/>
        </w:rPr>
        <w:t>（</w:t>
      </w:r>
      <w:r>
        <w:rPr>
          <w:rFonts w:ascii="Times New Roman" w:eastAsia="仿宋_GB2312" w:hint="eastAsia"/>
          <w:sz w:val="32"/>
          <w:szCs w:val="32"/>
        </w:rPr>
        <w:t>具体见下表及附图</w:t>
      </w:r>
      <w:r>
        <w:rPr>
          <w:rFonts w:eastAsia="仿宋_GB2312" w:hint="eastAsia"/>
          <w:sz w:val="32"/>
          <w:szCs w:val="32"/>
        </w:rPr>
        <w:t>）</w:t>
      </w:r>
      <w:r>
        <w:rPr>
          <w:rFonts w:ascii="Times New Roman" w:eastAsia="仿宋_GB2312" w:hint="eastAsia"/>
          <w:sz w:val="32"/>
          <w:szCs w:val="32"/>
        </w:rPr>
        <w:t>出租给乙方。</w:t>
      </w:r>
    </w:p>
    <w:p w14:paraId="01558B3B" w14:textId="77777777" w:rsidR="002B6417" w:rsidRDefault="002B6417">
      <w:pPr>
        <w:spacing w:line="600" w:lineRule="exact"/>
        <w:ind w:firstLineChars="200" w:firstLine="632"/>
        <w:rPr>
          <w:rFonts w:ascii="Times New Roman" w:eastAsia="仿宋_GB2312"/>
          <w:sz w:val="32"/>
          <w:szCs w:val="32"/>
        </w:rPr>
        <w:sectPr w:rsidR="002B6417">
          <w:pgSz w:w="11906" w:h="16838"/>
          <w:pgMar w:top="1440" w:right="1287" w:bottom="1440" w:left="1587" w:header="851" w:footer="992" w:gutter="0"/>
          <w:cols w:space="720"/>
          <w:docGrid w:type="linesAndChars" w:linePitch="579" w:charSpace="-842"/>
        </w:sectPr>
      </w:pPr>
    </w:p>
    <w:tbl>
      <w:tblPr>
        <w:tblpPr w:leftFromText="180" w:rightFromText="180" w:vertAnchor="text" w:horzAnchor="margin" w:tblpXSpec="center" w:tblpY="24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7" w:type="dxa"/>
          <w:left w:w="0" w:type="dxa"/>
          <w:bottom w:w="47" w:type="dxa"/>
          <w:right w:w="0" w:type="dxa"/>
        </w:tblCellMar>
        <w:tblLook w:val="04A0" w:firstRow="1" w:lastRow="0" w:firstColumn="1" w:lastColumn="0" w:noHBand="0" w:noVBand="1"/>
      </w:tblPr>
      <w:tblGrid>
        <w:gridCol w:w="483"/>
        <w:gridCol w:w="989"/>
        <w:gridCol w:w="642"/>
        <w:gridCol w:w="623"/>
        <w:gridCol w:w="715"/>
        <w:gridCol w:w="576"/>
        <w:gridCol w:w="677"/>
        <w:gridCol w:w="563"/>
        <w:gridCol w:w="989"/>
        <w:gridCol w:w="783"/>
        <w:gridCol w:w="772"/>
        <w:gridCol w:w="761"/>
        <w:gridCol w:w="449"/>
      </w:tblGrid>
      <w:tr w:rsidR="002B6417" w14:paraId="49362BFC" w14:textId="77777777">
        <w:trPr>
          <w:trHeight w:val="702"/>
        </w:trPr>
        <w:tc>
          <w:tcPr>
            <w:tcW w:w="268" w:type="pct"/>
            <w:vMerge w:val="restart"/>
            <w:vAlign w:val="center"/>
          </w:tcPr>
          <w:p w14:paraId="49CB0EB4" w14:textId="77777777" w:rsidR="002B6417" w:rsidRDefault="00000000">
            <w:pPr>
              <w:jc w:val="center"/>
              <w:rPr>
                <w:rFonts w:ascii="Times New Roman" w:eastAsia="黑体" w:hAnsi="Times New Roman"/>
                <w:szCs w:val="32"/>
              </w:rPr>
            </w:pPr>
            <w:r>
              <w:rPr>
                <w:rFonts w:ascii="Times New Roman" w:eastAsia="黑体" w:hAnsi="Times New Roman" w:hint="eastAsia"/>
                <w:szCs w:val="32"/>
              </w:rPr>
              <w:lastRenderedPageBreak/>
              <w:t>序号</w:t>
            </w:r>
          </w:p>
        </w:tc>
        <w:tc>
          <w:tcPr>
            <w:tcW w:w="548" w:type="pct"/>
            <w:vMerge w:val="restart"/>
            <w:vAlign w:val="center"/>
          </w:tcPr>
          <w:p w14:paraId="0DFFF90B" w14:textId="77777777" w:rsidR="002B6417" w:rsidRDefault="00000000">
            <w:pPr>
              <w:jc w:val="center"/>
              <w:rPr>
                <w:rFonts w:ascii="Times New Roman" w:eastAsia="黑体" w:hAnsi="Times New Roman"/>
                <w:szCs w:val="32"/>
              </w:rPr>
            </w:pPr>
            <w:r>
              <w:rPr>
                <w:rFonts w:ascii="Times New Roman" w:eastAsia="黑体" w:hAnsi="Times New Roman" w:hint="eastAsia"/>
                <w:szCs w:val="32"/>
              </w:rPr>
              <w:t>村</w:t>
            </w:r>
            <w:r>
              <w:rPr>
                <w:rFonts w:eastAsia="黑体" w:hint="eastAsia"/>
                <w:szCs w:val="32"/>
              </w:rPr>
              <w:t>（</w:t>
            </w:r>
            <w:r>
              <w:rPr>
                <w:rFonts w:ascii="Times New Roman" w:eastAsia="黑体" w:hAnsi="Times New Roman" w:hint="eastAsia"/>
                <w:szCs w:val="32"/>
              </w:rPr>
              <w:t>组</w:t>
            </w:r>
            <w:r>
              <w:rPr>
                <w:rFonts w:eastAsia="黑体" w:hint="eastAsia"/>
                <w:szCs w:val="32"/>
              </w:rPr>
              <w:t>）</w:t>
            </w:r>
          </w:p>
        </w:tc>
        <w:tc>
          <w:tcPr>
            <w:tcW w:w="356" w:type="pct"/>
            <w:vMerge w:val="restart"/>
            <w:vAlign w:val="center"/>
          </w:tcPr>
          <w:p w14:paraId="3001DE48" w14:textId="77777777" w:rsidR="002B6417" w:rsidRDefault="00000000">
            <w:pPr>
              <w:jc w:val="center"/>
              <w:rPr>
                <w:rFonts w:ascii="Times New Roman" w:eastAsia="黑体" w:hAnsi="Times New Roman"/>
                <w:szCs w:val="32"/>
              </w:rPr>
            </w:pPr>
            <w:r>
              <w:rPr>
                <w:rFonts w:ascii="Times New Roman" w:eastAsia="黑体" w:hAnsi="Times New Roman" w:hint="eastAsia"/>
                <w:szCs w:val="32"/>
              </w:rPr>
              <w:t>地块名称</w:t>
            </w:r>
          </w:p>
        </w:tc>
        <w:tc>
          <w:tcPr>
            <w:tcW w:w="345" w:type="pct"/>
            <w:vMerge w:val="restart"/>
            <w:vAlign w:val="center"/>
          </w:tcPr>
          <w:p w14:paraId="52B94E57" w14:textId="77777777" w:rsidR="002B6417" w:rsidRDefault="00000000">
            <w:pPr>
              <w:jc w:val="center"/>
              <w:rPr>
                <w:rFonts w:ascii="Times New Roman" w:eastAsia="黑体" w:hAnsi="Times New Roman"/>
                <w:szCs w:val="32"/>
              </w:rPr>
            </w:pPr>
            <w:r>
              <w:rPr>
                <w:rFonts w:ascii="Times New Roman" w:eastAsia="黑体" w:hAnsi="Times New Roman" w:hint="eastAsia"/>
                <w:szCs w:val="32"/>
              </w:rPr>
              <w:t>地块</w:t>
            </w:r>
          </w:p>
          <w:p w14:paraId="29FF45CF" w14:textId="77777777" w:rsidR="002B6417" w:rsidRDefault="00000000">
            <w:pPr>
              <w:jc w:val="center"/>
              <w:rPr>
                <w:rFonts w:ascii="Times New Roman" w:eastAsia="黑体" w:hAnsi="Times New Roman"/>
                <w:szCs w:val="32"/>
              </w:rPr>
            </w:pPr>
            <w:r>
              <w:rPr>
                <w:rFonts w:ascii="Times New Roman" w:eastAsia="黑体" w:hAnsi="Times New Roman" w:hint="eastAsia"/>
                <w:szCs w:val="32"/>
              </w:rPr>
              <w:t>代码</w:t>
            </w:r>
          </w:p>
        </w:tc>
        <w:tc>
          <w:tcPr>
            <w:tcW w:w="1402" w:type="pct"/>
            <w:gridSpan w:val="4"/>
            <w:vAlign w:val="center"/>
          </w:tcPr>
          <w:p w14:paraId="4125E6BF" w14:textId="77777777" w:rsidR="002B6417" w:rsidRDefault="00000000">
            <w:pPr>
              <w:jc w:val="center"/>
              <w:rPr>
                <w:rFonts w:ascii="Times New Roman" w:eastAsia="黑体" w:hAnsi="Times New Roman"/>
                <w:szCs w:val="32"/>
              </w:rPr>
            </w:pPr>
            <w:r>
              <w:rPr>
                <w:rFonts w:ascii="Times New Roman" w:eastAsia="黑体" w:hAnsi="Times New Roman" w:hint="eastAsia"/>
                <w:szCs w:val="32"/>
              </w:rPr>
              <w:t>坐落</w:t>
            </w:r>
            <w:r>
              <w:rPr>
                <w:rFonts w:eastAsia="黑体" w:hint="eastAsia"/>
                <w:szCs w:val="32"/>
              </w:rPr>
              <w:t>（</w:t>
            </w:r>
            <w:r>
              <w:rPr>
                <w:rFonts w:ascii="Times New Roman" w:eastAsia="黑体" w:hAnsi="Times New Roman" w:hint="eastAsia"/>
                <w:szCs w:val="32"/>
              </w:rPr>
              <w:t>四至</w:t>
            </w:r>
            <w:r>
              <w:rPr>
                <w:rFonts w:eastAsia="黑体" w:hint="eastAsia"/>
                <w:szCs w:val="32"/>
              </w:rPr>
              <w:t>）</w:t>
            </w:r>
          </w:p>
        </w:tc>
        <w:tc>
          <w:tcPr>
            <w:tcW w:w="548" w:type="pct"/>
            <w:vMerge w:val="restart"/>
            <w:vAlign w:val="center"/>
          </w:tcPr>
          <w:p w14:paraId="66121157" w14:textId="77777777" w:rsidR="002B6417" w:rsidRDefault="00000000">
            <w:pPr>
              <w:jc w:val="center"/>
              <w:rPr>
                <w:rFonts w:ascii="Times New Roman" w:eastAsia="黑体" w:hAnsi="Times New Roman"/>
                <w:szCs w:val="32"/>
              </w:rPr>
            </w:pPr>
            <w:r>
              <w:rPr>
                <w:rFonts w:ascii="Times New Roman" w:eastAsia="黑体" w:hAnsi="Times New Roman" w:hint="eastAsia"/>
                <w:szCs w:val="32"/>
              </w:rPr>
              <w:t>面积</w:t>
            </w:r>
          </w:p>
          <w:p w14:paraId="5E301C48" w14:textId="77777777" w:rsidR="002B6417" w:rsidRDefault="00000000">
            <w:pPr>
              <w:jc w:val="center"/>
              <w:rPr>
                <w:rFonts w:ascii="Times New Roman" w:eastAsia="黑体" w:hAnsi="Times New Roman"/>
                <w:szCs w:val="32"/>
              </w:rPr>
            </w:pPr>
            <w:r>
              <w:rPr>
                <w:rFonts w:eastAsia="黑体" w:hint="eastAsia"/>
                <w:szCs w:val="32"/>
              </w:rPr>
              <w:t>（</w:t>
            </w:r>
            <w:r>
              <w:rPr>
                <w:rFonts w:ascii="Times New Roman" w:eastAsia="黑体" w:hAnsi="Times New Roman" w:hint="eastAsia"/>
                <w:szCs w:val="32"/>
              </w:rPr>
              <w:t>亩</w:t>
            </w:r>
            <w:r>
              <w:rPr>
                <w:rFonts w:eastAsia="黑体" w:hint="eastAsia"/>
                <w:szCs w:val="32"/>
              </w:rPr>
              <w:t>）</w:t>
            </w:r>
          </w:p>
        </w:tc>
        <w:tc>
          <w:tcPr>
            <w:tcW w:w="434" w:type="pct"/>
            <w:vMerge w:val="restart"/>
            <w:vAlign w:val="center"/>
          </w:tcPr>
          <w:p w14:paraId="76B9E2A6" w14:textId="77777777" w:rsidR="002B6417" w:rsidRDefault="00000000">
            <w:pPr>
              <w:jc w:val="center"/>
              <w:rPr>
                <w:rFonts w:ascii="Times New Roman" w:eastAsia="黑体" w:hAnsi="Times New Roman"/>
                <w:szCs w:val="32"/>
              </w:rPr>
            </w:pPr>
            <w:r>
              <w:rPr>
                <w:rFonts w:ascii="Times New Roman" w:eastAsia="黑体" w:hAnsi="Times New Roman" w:hint="eastAsia"/>
                <w:szCs w:val="32"/>
              </w:rPr>
              <w:t>质量等级</w:t>
            </w:r>
          </w:p>
        </w:tc>
        <w:tc>
          <w:tcPr>
            <w:tcW w:w="428" w:type="pct"/>
            <w:vMerge w:val="restart"/>
            <w:vAlign w:val="center"/>
          </w:tcPr>
          <w:p w14:paraId="5438FB1B" w14:textId="77777777" w:rsidR="002B6417" w:rsidRDefault="00000000">
            <w:pPr>
              <w:jc w:val="center"/>
              <w:rPr>
                <w:rFonts w:ascii="Times New Roman" w:eastAsia="黑体" w:hAnsi="Times New Roman"/>
                <w:szCs w:val="32"/>
              </w:rPr>
            </w:pPr>
            <w:r>
              <w:rPr>
                <w:rFonts w:ascii="Times New Roman" w:eastAsia="黑体" w:hAnsi="Times New Roman" w:hint="eastAsia"/>
                <w:szCs w:val="32"/>
              </w:rPr>
              <w:t>土地类型</w:t>
            </w:r>
          </w:p>
        </w:tc>
        <w:tc>
          <w:tcPr>
            <w:tcW w:w="422" w:type="pct"/>
            <w:vMerge w:val="restart"/>
            <w:vAlign w:val="center"/>
          </w:tcPr>
          <w:p w14:paraId="29061DF1" w14:textId="77777777" w:rsidR="002B6417" w:rsidRDefault="00000000">
            <w:pPr>
              <w:jc w:val="center"/>
              <w:rPr>
                <w:rFonts w:ascii="Times New Roman" w:eastAsia="黑体" w:hAnsi="Times New Roman"/>
                <w:szCs w:val="32"/>
              </w:rPr>
            </w:pPr>
            <w:r>
              <w:rPr>
                <w:rFonts w:ascii="Times New Roman" w:eastAsia="黑体" w:hAnsi="Times New Roman" w:hint="eastAsia"/>
                <w:szCs w:val="32"/>
              </w:rPr>
              <w:t>承包合同代码</w:t>
            </w:r>
          </w:p>
        </w:tc>
        <w:tc>
          <w:tcPr>
            <w:tcW w:w="249" w:type="pct"/>
            <w:vMerge w:val="restart"/>
            <w:vAlign w:val="center"/>
          </w:tcPr>
          <w:p w14:paraId="6AB765F0" w14:textId="77777777" w:rsidR="002B6417" w:rsidRDefault="002B6417">
            <w:pPr>
              <w:ind w:firstLineChars="200" w:firstLine="412"/>
              <w:jc w:val="center"/>
              <w:rPr>
                <w:rFonts w:ascii="Times New Roman" w:eastAsia="黑体" w:hAnsi="Times New Roman"/>
                <w:szCs w:val="32"/>
              </w:rPr>
            </w:pPr>
          </w:p>
          <w:p w14:paraId="18CE9BA8" w14:textId="77777777" w:rsidR="002B6417" w:rsidRDefault="00000000">
            <w:pPr>
              <w:jc w:val="center"/>
              <w:rPr>
                <w:rFonts w:ascii="Times New Roman" w:eastAsia="黑体" w:hAnsi="Times New Roman"/>
                <w:szCs w:val="32"/>
              </w:rPr>
            </w:pPr>
            <w:r>
              <w:rPr>
                <w:rFonts w:ascii="Times New Roman" w:eastAsia="黑体" w:hAnsi="Times New Roman" w:hint="eastAsia"/>
                <w:szCs w:val="32"/>
              </w:rPr>
              <w:t>备注</w:t>
            </w:r>
          </w:p>
        </w:tc>
      </w:tr>
      <w:tr w:rsidR="002B6417" w14:paraId="0F819CD3" w14:textId="77777777">
        <w:trPr>
          <w:trHeight w:val="685"/>
        </w:trPr>
        <w:tc>
          <w:tcPr>
            <w:tcW w:w="268" w:type="pct"/>
            <w:vMerge/>
            <w:tcBorders>
              <w:top w:val="nil"/>
            </w:tcBorders>
            <w:vAlign w:val="center"/>
          </w:tcPr>
          <w:p w14:paraId="3E4245FA" w14:textId="77777777" w:rsidR="002B6417" w:rsidRDefault="002B6417">
            <w:pPr>
              <w:ind w:firstLineChars="200" w:firstLine="412"/>
              <w:jc w:val="center"/>
              <w:rPr>
                <w:rFonts w:ascii="Times New Roman" w:eastAsia="黑体" w:hAnsi="Times New Roman"/>
                <w:szCs w:val="32"/>
              </w:rPr>
            </w:pPr>
          </w:p>
        </w:tc>
        <w:tc>
          <w:tcPr>
            <w:tcW w:w="548" w:type="pct"/>
            <w:vMerge/>
            <w:tcBorders>
              <w:top w:val="nil"/>
            </w:tcBorders>
            <w:vAlign w:val="center"/>
          </w:tcPr>
          <w:p w14:paraId="0F836316" w14:textId="77777777" w:rsidR="002B6417" w:rsidRDefault="002B6417">
            <w:pPr>
              <w:ind w:firstLineChars="200" w:firstLine="412"/>
              <w:jc w:val="center"/>
              <w:rPr>
                <w:rFonts w:ascii="Times New Roman" w:eastAsia="黑体" w:hAnsi="Times New Roman"/>
                <w:szCs w:val="32"/>
              </w:rPr>
            </w:pPr>
          </w:p>
        </w:tc>
        <w:tc>
          <w:tcPr>
            <w:tcW w:w="356" w:type="pct"/>
            <w:vMerge/>
            <w:tcBorders>
              <w:top w:val="nil"/>
            </w:tcBorders>
            <w:vAlign w:val="center"/>
          </w:tcPr>
          <w:p w14:paraId="3E7CFF9C" w14:textId="77777777" w:rsidR="002B6417" w:rsidRDefault="002B6417">
            <w:pPr>
              <w:ind w:firstLineChars="200" w:firstLine="412"/>
              <w:jc w:val="center"/>
              <w:rPr>
                <w:rFonts w:ascii="Times New Roman" w:eastAsia="黑体" w:hAnsi="Times New Roman"/>
                <w:szCs w:val="32"/>
              </w:rPr>
            </w:pPr>
          </w:p>
        </w:tc>
        <w:tc>
          <w:tcPr>
            <w:tcW w:w="345" w:type="pct"/>
            <w:vMerge/>
            <w:tcBorders>
              <w:top w:val="nil"/>
            </w:tcBorders>
            <w:vAlign w:val="center"/>
          </w:tcPr>
          <w:p w14:paraId="5C66DB7D" w14:textId="77777777" w:rsidR="002B6417" w:rsidRDefault="002B6417">
            <w:pPr>
              <w:ind w:firstLineChars="200" w:firstLine="412"/>
              <w:jc w:val="center"/>
              <w:rPr>
                <w:rFonts w:ascii="Times New Roman" w:eastAsia="黑体" w:hAnsi="Times New Roman"/>
                <w:szCs w:val="32"/>
              </w:rPr>
            </w:pPr>
          </w:p>
        </w:tc>
        <w:tc>
          <w:tcPr>
            <w:tcW w:w="396" w:type="pct"/>
            <w:vAlign w:val="center"/>
          </w:tcPr>
          <w:p w14:paraId="70FF1FC0" w14:textId="77777777" w:rsidR="002B6417" w:rsidRDefault="00000000">
            <w:pPr>
              <w:jc w:val="center"/>
              <w:rPr>
                <w:rFonts w:ascii="Times New Roman" w:eastAsia="黑体" w:hAnsi="Times New Roman"/>
                <w:szCs w:val="32"/>
              </w:rPr>
            </w:pPr>
            <w:r>
              <w:rPr>
                <w:rFonts w:ascii="Times New Roman" w:eastAsia="黑体" w:hAnsi="Times New Roman" w:hint="eastAsia"/>
                <w:szCs w:val="32"/>
              </w:rPr>
              <w:t>东</w:t>
            </w:r>
          </w:p>
        </w:tc>
        <w:tc>
          <w:tcPr>
            <w:tcW w:w="319" w:type="pct"/>
            <w:vAlign w:val="center"/>
          </w:tcPr>
          <w:p w14:paraId="067204AF" w14:textId="77777777" w:rsidR="002B6417" w:rsidRDefault="00000000">
            <w:pPr>
              <w:jc w:val="center"/>
              <w:rPr>
                <w:rFonts w:ascii="Times New Roman" w:eastAsia="黑体" w:hAnsi="Times New Roman"/>
                <w:szCs w:val="32"/>
              </w:rPr>
            </w:pPr>
            <w:r>
              <w:rPr>
                <w:rFonts w:ascii="Times New Roman" w:eastAsia="黑体" w:hAnsi="Times New Roman" w:hint="eastAsia"/>
                <w:szCs w:val="32"/>
              </w:rPr>
              <w:t>南</w:t>
            </w:r>
          </w:p>
        </w:tc>
        <w:tc>
          <w:tcPr>
            <w:tcW w:w="375" w:type="pct"/>
            <w:vAlign w:val="center"/>
          </w:tcPr>
          <w:p w14:paraId="5F2A71D5" w14:textId="77777777" w:rsidR="002B6417" w:rsidRDefault="00000000">
            <w:pPr>
              <w:jc w:val="center"/>
              <w:rPr>
                <w:rFonts w:ascii="Times New Roman" w:eastAsia="黑体" w:hAnsi="Times New Roman"/>
                <w:szCs w:val="32"/>
              </w:rPr>
            </w:pPr>
            <w:r>
              <w:rPr>
                <w:rFonts w:ascii="Times New Roman" w:eastAsia="黑体" w:hAnsi="Times New Roman" w:hint="eastAsia"/>
                <w:szCs w:val="32"/>
              </w:rPr>
              <w:t>西</w:t>
            </w:r>
          </w:p>
        </w:tc>
        <w:tc>
          <w:tcPr>
            <w:tcW w:w="312" w:type="pct"/>
            <w:vAlign w:val="center"/>
          </w:tcPr>
          <w:p w14:paraId="7A5DE46C" w14:textId="77777777" w:rsidR="002B6417" w:rsidRDefault="00000000">
            <w:pPr>
              <w:jc w:val="center"/>
              <w:rPr>
                <w:rFonts w:ascii="Times New Roman" w:eastAsia="黑体" w:hAnsi="Times New Roman"/>
                <w:szCs w:val="32"/>
              </w:rPr>
            </w:pPr>
            <w:r>
              <w:rPr>
                <w:rFonts w:ascii="Times New Roman" w:eastAsia="黑体" w:hAnsi="Times New Roman" w:hint="eastAsia"/>
                <w:szCs w:val="32"/>
              </w:rPr>
              <w:t>北</w:t>
            </w:r>
          </w:p>
        </w:tc>
        <w:tc>
          <w:tcPr>
            <w:tcW w:w="548" w:type="pct"/>
            <w:vMerge/>
            <w:tcBorders>
              <w:top w:val="nil"/>
            </w:tcBorders>
            <w:vAlign w:val="center"/>
          </w:tcPr>
          <w:p w14:paraId="7F110096" w14:textId="77777777" w:rsidR="002B6417" w:rsidRDefault="002B6417">
            <w:pPr>
              <w:ind w:firstLineChars="200" w:firstLine="412"/>
              <w:jc w:val="center"/>
              <w:rPr>
                <w:rFonts w:ascii="Times New Roman" w:eastAsia="黑体" w:hAnsi="Times New Roman"/>
                <w:szCs w:val="32"/>
              </w:rPr>
            </w:pPr>
          </w:p>
        </w:tc>
        <w:tc>
          <w:tcPr>
            <w:tcW w:w="434" w:type="pct"/>
            <w:vMerge/>
            <w:tcBorders>
              <w:top w:val="nil"/>
            </w:tcBorders>
            <w:vAlign w:val="center"/>
          </w:tcPr>
          <w:p w14:paraId="4A507659" w14:textId="77777777" w:rsidR="002B6417" w:rsidRDefault="002B6417">
            <w:pPr>
              <w:ind w:firstLineChars="200" w:firstLine="412"/>
              <w:jc w:val="center"/>
              <w:rPr>
                <w:rFonts w:ascii="Times New Roman" w:eastAsia="黑体" w:hAnsi="Times New Roman"/>
                <w:szCs w:val="32"/>
              </w:rPr>
            </w:pPr>
          </w:p>
        </w:tc>
        <w:tc>
          <w:tcPr>
            <w:tcW w:w="428" w:type="pct"/>
            <w:vMerge/>
            <w:tcBorders>
              <w:top w:val="nil"/>
            </w:tcBorders>
            <w:vAlign w:val="center"/>
          </w:tcPr>
          <w:p w14:paraId="0BD917EA" w14:textId="77777777" w:rsidR="002B6417" w:rsidRDefault="002B6417">
            <w:pPr>
              <w:ind w:firstLineChars="200" w:firstLine="412"/>
              <w:jc w:val="center"/>
              <w:rPr>
                <w:rFonts w:ascii="Times New Roman" w:eastAsia="黑体" w:hAnsi="Times New Roman"/>
                <w:szCs w:val="32"/>
              </w:rPr>
            </w:pPr>
          </w:p>
        </w:tc>
        <w:tc>
          <w:tcPr>
            <w:tcW w:w="422" w:type="pct"/>
            <w:vMerge/>
            <w:tcBorders>
              <w:top w:val="nil"/>
            </w:tcBorders>
            <w:vAlign w:val="center"/>
          </w:tcPr>
          <w:p w14:paraId="22772ED9" w14:textId="77777777" w:rsidR="002B6417" w:rsidRDefault="002B6417">
            <w:pPr>
              <w:ind w:firstLineChars="200" w:firstLine="412"/>
              <w:jc w:val="center"/>
              <w:rPr>
                <w:rFonts w:ascii="Times New Roman" w:eastAsia="黑体" w:hAnsi="Times New Roman"/>
                <w:szCs w:val="32"/>
              </w:rPr>
            </w:pPr>
          </w:p>
        </w:tc>
        <w:tc>
          <w:tcPr>
            <w:tcW w:w="249" w:type="pct"/>
            <w:vMerge/>
            <w:tcBorders>
              <w:top w:val="nil"/>
            </w:tcBorders>
            <w:vAlign w:val="center"/>
          </w:tcPr>
          <w:p w14:paraId="514CEF35" w14:textId="77777777" w:rsidR="002B6417" w:rsidRDefault="002B6417">
            <w:pPr>
              <w:ind w:firstLineChars="200" w:firstLine="412"/>
              <w:jc w:val="center"/>
              <w:rPr>
                <w:rFonts w:ascii="Times New Roman" w:eastAsia="黑体" w:hAnsi="Times New Roman"/>
                <w:szCs w:val="32"/>
              </w:rPr>
            </w:pPr>
          </w:p>
        </w:tc>
      </w:tr>
      <w:tr w:rsidR="002B6417" w14:paraId="387E8E9C" w14:textId="77777777">
        <w:trPr>
          <w:trHeight w:val="567"/>
        </w:trPr>
        <w:tc>
          <w:tcPr>
            <w:tcW w:w="268" w:type="pct"/>
            <w:vAlign w:val="center"/>
          </w:tcPr>
          <w:p w14:paraId="7A69F296" w14:textId="77777777" w:rsidR="002B6417" w:rsidRDefault="00000000">
            <w:pPr>
              <w:jc w:val="center"/>
              <w:rPr>
                <w:rFonts w:ascii="Times New Roman" w:eastAsia="仿宋_GB2312"/>
                <w:sz w:val="32"/>
                <w:szCs w:val="32"/>
              </w:rPr>
            </w:pPr>
            <w:r>
              <w:rPr>
                <w:rFonts w:ascii="Times New Roman" w:eastAsia="仿宋_GB2312" w:hint="eastAsia"/>
                <w:sz w:val="32"/>
                <w:szCs w:val="32"/>
              </w:rPr>
              <w:t>1</w:t>
            </w:r>
          </w:p>
        </w:tc>
        <w:tc>
          <w:tcPr>
            <w:tcW w:w="548" w:type="pct"/>
            <w:vAlign w:val="center"/>
          </w:tcPr>
          <w:p w14:paraId="4D8C5D93" w14:textId="77777777" w:rsidR="002B6417" w:rsidRDefault="002B6417">
            <w:pPr>
              <w:jc w:val="center"/>
              <w:rPr>
                <w:rFonts w:ascii="Times New Roman" w:eastAsia="仿宋_GB2312"/>
                <w:sz w:val="32"/>
                <w:szCs w:val="32"/>
              </w:rPr>
            </w:pPr>
          </w:p>
        </w:tc>
        <w:tc>
          <w:tcPr>
            <w:tcW w:w="356" w:type="pct"/>
            <w:vAlign w:val="center"/>
          </w:tcPr>
          <w:p w14:paraId="1CEEBEA0" w14:textId="77777777" w:rsidR="002B6417" w:rsidRDefault="002B6417">
            <w:pPr>
              <w:jc w:val="center"/>
              <w:rPr>
                <w:rFonts w:ascii="Times New Roman" w:eastAsia="仿宋_GB2312"/>
                <w:sz w:val="32"/>
                <w:szCs w:val="32"/>
              </w:rPr>
            </w:pPr>
          </w:p>
        </w:tc>
        <w:tc>
          <w:tcPr>
            <w:tcW w:w="345" w:type="pct"/>
            <w:vAlign w:val="center"/>
          </w:tcPr>
          <w:p w14:paraId="0E13BB06" w14:textId="77777777" w:rsidR="002B6417" w:rsidRDefault="002B6417">
            <w:pPr>
              <w:jc w:val="center"/>
              <w:rPr>
                <w:rFonts w:ascii="Times New Roman" w:eastAsia="仿宋_GB2312"/>
                <w:sz w:val="32"/>
                <w:szCs w:val="32"/>
              </w:rPr>
            </w:pPr>
          </w:p>
        </w:tc>
        <w:tc>
          <w:tcPr>
            <w:tcW w:w="396" w:type="pct"/>
            <w:vAlign w:val="center"/>
          </w:tcPr>
          <w:p w14:paraId="25FA7FD1" w14:textId="77777777" w:rsidR="002B6417" w:rsidRDefault="002B6417">
            <w:pPr>
              <w:jc w:val="center"/>
              <w:rPr>
                <w:rFonts w:ascii="Times New Roman" w:eastAsia="仿宋_GB2312"/>
                <w:sz w:val="32"/>
                <w:szCs w:val="32"/>
              </w:rPr>
            </w:pPr>
          </w:p>
        </w:tc>
        <w:tc>
          <w:tcPr>
            <w:tcW w:w="319" w:type="pct"/>
            <w:vAlign w:val="center"/>
          </w:tcPr>
          <w:p w14:paraId="160635F7" w14:textId="77777777" w:rsidR="002B6417" w:rsidRDefault="002B6417">
            <w:pPr>
              <w:jc w:val="center"/>
              <w:rPr>
                <w:rFonts w:ascii="Times New Roman" w:eastAsia="仿宋_GB2312"/>
                <w:sz w:val="32"/>
                <w:szCs w:val="32"/>
              </w:rPr>
            </w:pPr>
          </w:p>
        </w:tc>
        <w:tc>
          <w:tcPr>
            <w:tcW w:w="375" w:type="pct"/>
            <w:vAlign w:val="center"/>
          </w:tcPr>
          <w:p w14:paraId="075111B0" w14:textId="77777777" w:rsidR="002B6417" w:rsidRDefault="002B6417">
            <w:pPr>
              <w:jc w:val="center"/>
              <w:rPr>
                <w:rFonts w:ascii="Times New Roman" w:eastAsia="仿宋_GB2312"/>
                <w:sz w:val="32"/>
                <w:szCs w:val="32"/>
              </w:rPr>
            </w:pPr>
          </w:p>
        </w:tc>
        <w:tc>
          <w:tcPr>
            <w:tcW w:w="312" w:type="pct"/>
            <w:vAlign w:val="center"/>
          </w:tcPr>
          <w:p w14:paraId="4C202EF4" w14:textId="77777777" w:rsidR="002B6417" w:rsidRDefault="002B6417">
            <w:pPr>
              <w:jc w:val="center"/>
              <w:rPr>
                <w:rFonts w:ascii="Times New Roman" w:eastAsia="仿宋_GB2312"/>
                <w:sz w:val="32"/>
                <w:szCs w:val="32"/>
              </w:rPr>
            </w:pPr>
          </w:p>
        </w:tc>
        <w:tc>
          <w:tcPr>
            <w:tcW w:w="548" w:type="pct"/>
            <w:vAlign w:val="center"/>
          </w:tcPr>
          <w:p w14:paraId="09B63251" w14:textId="77777777" w:rsidR="002B6417" w:rsidRDefault="002B6417">
            <w:pPr>
              <w:jc w:val="center"/>
              <w:rPr>
                <w:rFonts w:ascii="Times New Roman" w:eastAsia="仿宋_GB2312"/>
                <w:sz w:val="32"/>
                <w:szCs w:val="32"/>
              </w:rPr>
            </w:pPr>
          </w:p>
        </w:tc>
        <w:tc>
          <w:tcPr>
            <w:tcW w:w="434" w:type="pct"/>
            <w:vAlign w:val="center"/>
          </w:tcPr>
          <w:p w14:paraId="2DB50194" w14:textId="77777777" w:rsidR="002B6417" w:rsidRDefault="002B6417">
            <w:pPr>
              <w:jc w:val="center"/>
              <w:rPr>
                <w:rFonts w:ascii="Times New Roman" w:eastAsia="仿宋_GB2312"/>
                <w:sz w:val="32"/>
                <w:szCs w:val="32"/>
              </w:rPr>
            </w:pPr>
          </w:p>
        </w:tc>
        <w:tc>
          <w:tcPr>
            <w:tcW w:w="428" w:type="pct"/>
            <w:vAlign w:val="center"/>
          </w:tcPr>
          <w:p w14:paraId="140A4E6E" w14:textId="77777777" w:rsidR="002B6417" w:rsidRDefault="002B6417">
            <w:pPr>
              <w:jc w:val="center"/>
              <w:rPr>
                <w:rFonts w:ascii="Times New Roman" w:eastAsia="仿宋_GB2312"/>
                <w:sz w:val="32"/>
                <w:szCs w:val="32"/>
              </w:rPr>
            </w:pPr>
          </w:p>
        </w:tc>
        <w:tc>
          <w:tcPr>
            <w:tcW w:w="422" w:type="pct"/>
            <w:vAlign w:val="center"/>
          </w:tcPr>
          <w:p w14:paraId="6A6F8642" w14:textId="77777777" w:rsidR="002B6417" w:rsidRDefault="002B6417">
            <w:pPr>
              <w:jc w:val="center"/>
              <w:rPr>
                <w:rFonts w:ascii="Times New Roman" w:eastAsia="仿宋_GB2312"/>
                <w:sz w:val="32"/>
                <w:szCs w:val="32"/>
              </w:rPr>
            </w:pPr>
          </w:p>
        </w:tc>
        <w:tc>
          <w:tcPr>
            <w:tcW w:w="249" w:type="pct"/>
            <w:vAlign w:val="center"/>
          </w:tcPr>
          <w:p w14:paraId="537E89F0" w14:textId="77777777" w:rsidR="002B6417" w:rsidRDefault="002B6417">
            <w:pPr>
              <w:jc w:val="center"/>
              <w:rPr>
                <w:rFonts w:ascii="Times New Roman" w:eastAsia="仿宋_GB2312"/>
                <w:sz w:val="32"/>
                <w:szCs w:val="32"/>
              </w:rPr>
            </w:pPr>
          </w:p>
        </w:tc>
      </w:tr>
      <w:tr w:rsidR="002B6417" w14:paraId="161288DF" w14:textId="77777777">
        <w:trPr>
          <w:trHeight w:val="567"/>
        </w:trPr>
        <w:tc>
          <w:tcPr>
            <w:tcW w:w="268" w:type="pct"/>
            <w:vAlign w:val="center"/>
          </w:tcPr>
          <w:p w14:paraId="6A31C904" w14:textId="77777777" w:rsidR="002B6417" w:rsidRDefault="00000000">
            <w:pPr>
              <w:jc w:val="center"/>
              <w:rPr>
                <w:rFonts w:ascii="Times New Roman" w:eastAsia="仿宋_GB2312"/>
                <w:sz w:val="32"/>
                <w:szCs w:val="32"/>
              </w:rPr>
            </w:pPr>
            <w:r>
              <w:rPr>
                <w:rFonts w:ascii="Times New Roman" w:eastAsia="仿宋_GB2312" w:hint="eastAsia"/>
                <w:sz w:val="32"/>
                <w:szCs w:val="32"/>
              </w:rPr>
              <w:t>2</w:t>
            </w:r>
          </w:p>
        </w:tc>
        <w:tc>
          <w:tcPr>
            <w:tcW w:w="548" w:type="pct"/>
            <w:vAlign w:val="center"/>
          </w:tcPr>
          <w:p w14:paraId="12F99033" w14:textId="77777777" w:rsidR="002B6417" w:rsidRDefault="002B6417">
            <w:pPr>
              <w:jc w:val="center"/>
              <w:rPr>
                <w:rFonts w:ascii="Times New Roman" w:eastAsia="仿宋_GB2312"/>
                <w:sz w:val="32"/>
                <w:szCs w:val="32"/>
              </w:rPr>
            </w:pPr>
          </w:p>
        </w:tc>
        <w:tc>
          <w:tcPr>
            <w:tcW w:w="356" w:type="pct"/>
            <w:vAlign w:val="center"/>
          </w:tcPr>
          <w:p w14:paraId="0B1D9DAB" w14:textId="77777777" w:rsidR="002B6417" w:rsidRDefault="002B6417">
            <w:pPr>
              <w:jc w:val="center"/>
              <w:rPr>
                <w:rFonts w:ascii="Times New Roman" w:eastAsia="仿宋_GB2312"/>
                <w:sz w:val="32"/>
                <w:szCs w:val="32"/>
              </w:rPr>
            </w:pPr>
          </w:p>
        </w:tc>
        <w:tc>
          <w:tcPr>
            <w:tcW w:w="345" w:type="pct"/>
            <w:vAlign w:val="center"/>
          </w:tcPr>
          <w:p w14:paraId="0A3651E3" w14:textId="77777777" w:rsidR="002B6417" w:rsidRDefault="002B6417">
            <w:pPr>
              <w:jc w:val="center"/>
              <w:rPr>
                <w:rFonts w:ascii="Times New Roman" w:eastAsia="仿宋_GB2312"/>
                <w:sz w:val="32"/>
                <w:szCs w:val="32"/>
              </w:rPr>
            </w:pPr>
          </w:p>
        </w:tc>
        <w:tc>
          <w:tcPr>
            <w:tcW w:w="396" w:type="pct"/>
            <w:vAlign w:val="center"/>
          </w:tcPr>
          <w:p w14:paraId="60F01DBF" w14:textId="77777777" w:rsidR="002B6417" w:rsidRDefault="002B6417">
            <w:pPr>
              <w:jc w:val="center"/>
              <w:rPr>
                <w:rFonts w:ascii="Times New Roman" w:eastAsia="仿宋_GB2312"/>
                <w:sz w:val="32"/>
                <w:szCs w:val="32"/>
              </w:rPr>
            </w:pPr>
          </w:p>
        </w:tc>
        <w:tc>
          <w:tcPr>
            <w:tcW w:w="319" w:type="pct"/>
            <w:vAlign w:val="center"/>
          </w:tcPr>
          <w:p w14:paraId="76B20FA3" w14:textId="77777777" w:rsidR="002B6417" w:rsidRDefault="002B6417">
            <w:pPr>
              <w:jc w:val="center"/>
              <w:rPr>
                <w:rFonts w:ascii="Times New Roman" w:eastAsia="仿宋_GB2312"/>
                <w:sz w:val="32"/>
                <w:szCs w:val="32"/>
              </w:rPr>
            </w:pPr>
          </w:p>
        </w:tc>
        <w:tc>
          <w:tcPr>
            <w:tcW w:w="375" w:type="pct"/>
            <w:vAlign w:val="center"/>
          </w:tcPr>
          <w:p w14:paraId="280EC598" w14:textId="77777777" w:rsidR="002B6417" w:rsidRDefault="002B6417">
            <w:pPr>
              <w:jc w:val="center"/>
              <w:rPr>
                <w:rFonts w:ascii="Times New Roman" w:eastAsia="仿宋_GB2312"/>
                <w:sz w:val="32"/>
                <w:szCs w:val="32"/>
              </w:rPr>
            </w:pPr>
          </w:p>
        </w:tc>
        <w:tc>
          <w:tcPr>
            <w:tcW w:w="312" w:type="pct"/>
            <w:vAlign w:val="center"/>
          </w:tcPr>
          <w:p w14:paraId="59BF28EA" w14:textId="77777777" w:rsidR="002B6417" w:rsidRDefault="002B6417">
            <w:pPr>
              <w:jc w:val="center"/>
              <w:rPr>
                <w:rFonts w:ascii="Times New Roman" w:eastAsia="仿宋_GB2312"/>
                <w:sz w:val="32"/>
                <w:szCs w:val="32"/>
              </w:rPr>
            </w:pPr>
          </w:p>
        </w:tc>
        <w:tc>
          <w:tcPr>
            <w:tcW w:w="548" w:type="pct"/>
            <w:vAlign w:val="center"/>
          </w:tcPr>
          <w:p w14:paraId="15918AE7" w14:textId="77777777" w:rsidR="002B6417" w:rsidRDefault="002B6417">
            <w:pPr>
              <w:jc w:val="center"/>
              <w:rPr>
                <w:rFonts w:ascii="Times New Roman" w:eastAsia="仿宋_GB2312"/>
                <w:sz w:val="32"/>
                <w:szCs w:val="32"/>
              </w:rPr>
            </w:pPr>
          </w:p>
        </w:tc>
        <w:tc>
          <w:tcPr>
            <w:tcW w:w="434" w:type="pct"/>
            <w:vAlign w:val="center"/>
          </w:tcPr>
          <w:p w14:paraId="0B8A76FE" w14:textId="77777777" w:rsidR="002B6417" w:rsidRDefault="002B6417">
            <w:pPr>
              <w:jc w:val="center"/>
              <w:rPr>
                <w:rFonts w:ascii="Times New Roman" w:eastAsia="仿宋_GB2312"/>
                <w:sz w:val="32"/>
                <w:szCs w:val="32"/>
              </w:rPr>
            </w:pPr>
          </w:p>
        </w:tc>
        <w:tc>
          <w:tcPr>
            <w:tcW w:w="428" w:type="pct"/>
            <w:vAlign w:val="center"/>
          </w:tcPr>
          <w:p w14:paraId="5A03B528" w14:textId="77777777" w:rsidR="002B6417" w:rsidRDefault="002B6417">
            <w:pPr>
              <w:jc w:val="center"/>
              <w:rPr>
                <w:rFonts w:ascii="Times New Roman" w:eastAsia="仿宋_GB2312"/>
                <w:sz w:val="32"/>
                <w:szCs w:val="32"/>
              </w:rPr>
            </w:pPr>
          </w:p>
        </w:tc>
        <w:tc>
          <w:tcPr>
            <w:tcW w:w="422" w:type="pct"/>
            <w:vAlign w:val="center"/>
          </w:tcPr>
          <w:p w14:paraId="5B4992ED" w14:textId="77777777" w:rsidR="002B6417" w:rsidRDefault="002B6417">
            <w:pPr>
              <w:jc w:val="center"/>
              <w:rPr>
                <w:rFonts w:ascii="Times New Roman" w:eastAsia="仿宋_GB2312"/>
                <w:sz w:val="32"/>
                <w:szCs w:val="32"/>
              </w:rPr>
            </w:pPr>
          </w:p>
        </w:tc>
        <w:tc>
          <w:tcPr>
            <w:tcW w:w="249" w:type="pct"/>
            <w:vAlign w:val="center"/>
          </w:tcPr>
          <w:p w14:paraId="30966E4F" w14:textId="77777777" w:rsidR="002B6417" w:rsidRDefault="002B6417">
            <w:pPr>
              <w:jc w:val="center"/>
              <w:rPr>
                <w:rFonts w:ascii="Times New Roman" w:eastAsia="仿宋_GB2312"/>
                <w:sz w:val="32"/>
                <w:szCs w:val="32"/>
              </w:rPr>
            </w:pPr>
          </w:p>
        </w:tc>
      </w:tr>
      <w:tr w:rsidR="002B6417" w14:paraId="586A4F3E" w14:textId="77777777">
        <w:trPr>
          <w:trHeight w:val="567"/>
        </w:trPr>
        <w:tc>
          <w:tcPr>
            <w:tcW w:w="268" w:type="pct"/>
            <w:vAlign w:val="center"/>
          </w:tcPr>
          <w:p w14:paraId="60198104" w14:textId="77777777" w:rsidR="002B6417" w:rsidRDefault="00000000">
            <w:pPr>
              <w:jc w:val="center"/>
              <w:rPr>
                <w:rFonts w:ascii="Times New Roman" w:eastAsia="仿宋_GB2312"/>
                <w:sz w:val="32"/>
                <w:szCs w:val="32"/>
              </w:rPr>
            </w:pPr>
            <w:r>
              <w:rPr>
                <w:rFonts w:ascii="Times New Roman" w:eastAsia="仿宋_GB2312" w:hint="eastAsia"/>
                <w:sz w:val="32"/>
                <w:szCs w:val="32"/>
              </w:rPr>
              <w:t>3</w:t>
            </w:r>
          </w:p>
        </w:tc>
        <w:tc>
          <w:tcPr>
            <w:tcW w:w="548" w:type="pct"/>
            <w:vAlign w:val="center"/>
          </w:tcPr>
          <w:p w14:paraId="4D776486" w14:textId="77777777" w:rsidR="002B6417" w:rsidRDefault="002B6417">
            <w:pPr>
              <w:jc w:val="center"/>
              <w:rPr>
                <w:rFonts w:ascii="Times New Roman" w:eastAsia="仿宋_GB2312"/>
                <w:sz w:val="32"/>
                <w:szCs w:val="32"/>
              </w:rPr>
            </w:pPr>
          </w:p>
        </w:tc>
        <w:tc>
          <w:tcPr>
            <w:tcW w:w="356" w:type="pct"/>
            <w:vAlign w:val="center"/>
          </w:tcPr>
          <w:p w14:paraId="78583BFF" w14:textId="77777777" w:rsidR="002B6417" w:rsidRDefault="002B6417">
            <w:pPr>
              <w:jc w:val="center"/>
              <w:rPr>
                <w:rFonts w:ascii="Times New Roman" w:eastAsia="仿宋_GB2312"/>
                <w:sz w:val="32"/>
                <w:szCs w:val="32"/>
              </w:rPr>
            </w:pPr>
          </w:p>
        </w:tc>
        <w:tc>
          <w:tcPr>
            <w:tcW w:w="345" w:type="pct"/>
            <w:vAlign w:val="center"/>
          </w:tcPr>
          <w:p w14:paraId="6C02A53D" w14:textId="77777777" w:rsidR="002B6417" w:rsidRDefault="002B6417">
            <w:pPr>
              <w:jc w:val="center"/>
              <w:rPr>
                <w:rFonts w:ascii="Times New Roman" w:eastAsia="仿宋_GB2312"/>
                <w:sz w:val="32"/>
                <w:szCs w:val="32"/>
              </w:rPr>
            </w:pPr>
          </w:p>
        </w:tc>
        <w:tc>
          <w:tcPr>
            <w:tcW w:w="396" w:type="pct"/>
            <w:vAlign w:val="center"/>
          </w:tcPr>
          <w:p w14:paraId="3C89FBE3" w14:textId="77777777" w:rsidR="002B6417" w:rsidRDefault="002B6417">
            <w:pPr>
              <w:jc w:val="center"/>
              <w:rPr>
                <w:rFonts w:ascii="Times New Roman" w:eastAsia="仿宋_GB2312"/>
                <w:sz w:val="32"/>
                <w:szCs w:val="32"/>
              </w:rPr>
            </w:pPr>
          </w:p>
        </w:tc>
        <w:tc>
          <w:tcPr>
            <w:tcW w:w="319" w:type="pct"/>
            <w:vAlign w:val="center"/>
          </w:tcPr>
          <w:p w14:paraId="14910E81" w14:textId="77777777" w:rsidR="002B6417" w:rsidRDefault="002B6417">
            <w:pPr>
              <w:jc w:val="center"/>
              <w:rPr>
                <w:rFonts w:ascii="Times New Roman" w:eastAsia="仿宋_GB2312"/>
                <w:sz w:val="32"/>
                <w:szCs w:val="32"/>
              </w:rPr>
            </w:pPr>
          </w:p>
        </w:tc>
        <w:tc>
          <w:tcPr>
            <w:tcW w:w="375" w:type="pct"/>
            <w:vAlign w:val="center"/>
          </w:tcPr>
          <w:p w14:paraId="1BE638F1" w14:textId="77777777" w:rsidR="002B6417" w:rsidRDefault="002B6417">
            <w:pPr>
              <w:jc w:val="center"/>
              <w:rPr>
                <w:rFonts w:ascii="Times New Roman" w:eastAsia="仿宋_GB2312"/>
                <w:sz w:val="32"/>
                <w:szCs w:val="32"/>
              </w:rPr>
            </w:pPr>
          </w:p>
        </w:tc>
        <w:tc>
          <w:tcPr>
            <w:tcW w:w="312" w:type="pct"/>
            <w:vAlign w:val="center"/>
          </w:tcPr>
          <w:p w14:paraId="6A23335D" w14:textId="77777777" w:rsidR="002B6417" w:rsidRDefault="002B6417">
            <w:pPr>
              <w:jc w:val="center"/>
              <w:rPr>
                <w:rFonts w:ascii="Times New Roman" w:eastAsia="仿宋_GB2312"/>
                <w:sz w:val="32"/>
                <w:szCs w:val="32"/>
              </w:rPr>
            </w:pPr>
          </w:p>
        </w:tc>
        <w:tc>
          <w:tcPr>
            <w:tcW w:w="548" w:type="pct"/>
            <w:vAlign w:val="center"/>
          </w:tcPr>
          <w:p w14:paraId="6376715E" w14:textId="77777777" w:rsidR="002B6417" w:rsidRDefault="002B6417">
            <w:pPr>
              <w:jc w:val="center"/>
              <w:rPr>
                <w:rFonts w:ascii="Times New Roman" w:eastAsia="仿宋_GB2312"/>
                <w:sz w:val="32"/>
                <w:szCs w:val="32"/>
              </w:rPr>
            </w:pPr>
          </w:p>
        </w:tc>
        <w:tc>
          <w:tcPr>
            <w:tcW w:w="434" w:type="pct"/>
            <w:vAlign w:val="center"/>
          </w:tcPr>
          <w:p w14:paraId="51E80348" w14:textId="77777777" w:rsidR="002B6417" w:rsidRDefault="002B6417">
            <w:pPr>
              <w:jc w:val="center"/>
              <w:rPr>
                <w:rFonts w:ascii="Times New Roman" w:eastAsia="仿宋_GB2312"/>
                <w:sz w:val="32"/>
                <w:szCs w:val="32"/>
              </w:rPr>
            </w:pPr>
          </w:p>
        </w:tc>
        <w:tc>
          <w:tcPr>
            <w:tcW w:w="428" w:type="pct"/>
            <w:vAlign w:val="center"/>
          </w:tcPr>
          <w:p w14:paraId="4CD2BCB8" w14:textId="77777777" w:rsidR="002B6417" w:rsidRDefault="002B6417">
            <w:pPr>
              <w:jc w:val="center"/>
              <w:rPr>
                <w:rFonts w:ascii="Times New Roman" w:eastAsia="仿宋_GB2312"/>
                <w:sz w:val="32"/>
                <w:szCs w:val="32"/>
              </w:rPr>
            </w:pPr>
          </w:p>
        </w:tc>
        <w:tc>
          <w:tcPr>
            <w:tcW w:w="422" w:type="pct"/>
            <w:vAlign w:val="center"/>
          </w:tcPr>
          <w:p w14:paraId="4B9EB755" w14:textId="77777777" w:rsidR="002B6417" w:rsidRDefault="002B6417">
            <w:pPr>
              <w:jc w:val="center"/>
              <w:rPr>
                <w:rFonts w:ascii="Times New Roman" w:eastAsia="仿宋_GB2312"/>
                <w:sz w:val="32"/>
                <w:szCs w:val="32"/>
              </w:rPr>
            </w:pPr>
          </w:p>
        </w:tc>
        <w:tc>
          <w:tcPr>
            <w:tcW w:w="249" w:type="pct"/>
            <w:vAlign w:val="center"/>
          </w:tcPr>
          <w:p w14:paraId="22EC2593" w14:textId="77777777" w:rsidR="002B6417" w:rsidRDefault="002B6417">
            <w:pPr>
              <w:jc w:val="center"/>
              <w:rPr>
                <w:rFonts w:ascii="Times New Roman" w:eastAsia="仿宋_GB2312"/>
                <w:sz w:val="32"/>
                <w:szCs w:val="32"/>
              </w:rPr>
            </w:pPr>
          </w:p>
        </w:tc>
      </w:tr>
      <w:tr w:rsidR="002B6417" w14:paraId="17CD6388" w14:textId="77777777">
        <w:trPr>
          <w:trHeight w:val="567"/>
        </w:trPr>
        <w:tc>
          <w:tcPr>
            <w:tcW w:w="268" w:type="pct"/>
            <w:tcBorders>
              <w:bottom w:val="single" w:sz="4" w:space="0" w:color="auto"/>
            </w:tcBorders>
            <w:vAlign w:val="center"/>
          </w:tcPr>
          <w:p w14:paraId="016EEB5F" w14:textId="77777777" w:rsidR="002B6417" w:rsidRDefault="002B6417">
            <w:pPr>
              <w:jc w:val="center"/>
              <w:rPr>
                <w:rFonts w:ascii="Times New Roman" w:eastAsia="仿宋_GB2312"/>
                <w:sz w:val="32"/>
                <w:szCs w:val="32"/>
              </w:rPr>
            </w:pPr>
          </w:p>
        </w:tc>
        <w:tc>
          <w:tcPr>
            <w:tcW w:w="548" w:type="pct"/>
            <w:tcBorders>
              <w:bottom w:val="single" w:sz="4" w:space="0" w:color="auto"/>
            </w:tcBorders>
            <w:vAlign w:val="center"/>
          </w:tcPr>
          <w:p w14:paraId="174859EE" w14:textId="77777777" w:rsidR="002B6417" w:rsidRDefault="002B6417">
            <w:pPr>
              <w:jc w:val="center"/>
              <w:rPr>
                <w:rFonts w:ascii="Times New Roman" w:eastAsia="仿宋_GB2312"/>
                <w:sz w:val="32"/>
                <w:szCs w:val="32"/>
              </w:rPr>
            </w:pPr>
          </w:p>
        </w:tc>
        <w:tc>
          <w:tcPr>
            <w:tcW w:w="356" w:type="pct"/>
            <w:tcBorders>
              <w:bottom w:val="single" w:sz="4" w:space="0" w:color="auto"/>
            </w:tcBorders>
            <w:vAlign w:val="center"/>
          </w:tcPr>
          <w:p w14:paraId="4DAEBEB3" w14:textId="77777777" w:rsidR="002B6417" w:rsidRDefault="002B6417">
            <w:pPr>
              <w:jc w:val="center"/>
              <w:rPr>
                <w:rFonts w:ascii="Times New Roman" w:eastAsia="仿宋_GB2312"/>
                <w:sz w:val="32"/>
                <w:szCs w:val="32"/>
              </w:rPr>
            </w:pPr>
          </w:p>
        </w:tc>
        <w:tc>
          <w:tcPr>
            <w:tcW w:w="345" w:type="pct"/>
            <w:tcBorders>
              <w:bottom w:val="single" w:sz="4" w:space="0" w:color="auto"/>
            </w:tcBorders>
            <w:vAlign w:val="center"/>
          </w:tcPr>
          <w:p w14:paraId="43D6CA0F" w14:textId="77777777" w:rsidR="002B6417" w:rsidRDefault="002B6417">
            <w:pPr>
              <w:jc w:val="center"/>
              <w:rPr>
                <w:rFonts w:ascii="Times New Roman" w:eastAsia="仿宋_GB2312"/>
                <w:sz w:val="32"/>
                <w:szCs w:val="32"/>
              </w:rPr>
            </w:pPr>
          </w:p>
        </w:tc>
        <w:tc>
          <w:tcPr>
            <w:tcW w:w="396" w:type="pct"/>
            <w:tcBorders>
              <w:bottom w:val="single" w:sz="4" w:space="0" w:color="auto"/>
            </w:tcBorders>
            <w:vAlign w:val="center"/>
          </w:tcPr>
          <w:p w14:paraId="22126855" w14:textId="77777777" w:rsidR="002B6417" w:rsidRDefault="002B6417">
            <w:pPr>
              <w:jc w:val="center"/>
              <w:rPr>
                <w:rFonts w:ascii="Times New Roman" w:eastAsia="仿宋_GB2312"/>
                <w:sz w:val="32"/>
                <w:szCs w:val="32"/>
              </w:rPr>
            </w:pPr>
          </w:p>
        </w:tc>
        <w:tc>
          <w:tcPr>
            <w:tcW w:w="319" w:type="pct"/>
            <w:tcBorders>
              <w:bottom w:val="single" w:sz="4" w:space="0" w:color="auto"/>
            </w:tcBorders>
            <w:vAlign w:val="center"/>
          </w:tcPr>
          <w:p w14:paraId="37395846" w14:textId="77777777" w:rsidR="002B6417" w:rsidRDefault="002B6417">
            <w:pPr>
              <w:jc w:val="center"/>
              <w:rPr>
                <w:rFonts w:ascii="Times New Roman" w:eastAsia="仿宋_GB2312"/>
                <w:sz w:val="32"/>
                <w:szCs w:val="32"/>
              </w:rPr>
            </w:pPr>
          </w:p>
        </w:tc>
        <w:tc>
          <w:tcPr>
            <w:tcW w:w="375" w:type="pct"/>
            <w:tcBorders>
              <w:bottom w:val="single" w:sz="4" w:space="0" w:color="auto"/>
            </w:tcBorders>
            <w:vAlign w:val="center"/>
          </w:tcPr>
          <w:p w14:paraId="2DFC55A4" w14:textId="77777777" w:rsidR="002B6417" w:rsidRDefault="002B6417">
            <w:pPr>
              <w:jc w:val="center"/>
              <w:rPr>
                <w:rFonts w:ascii="Times New Roman" w:eastAsia="仿宋_GB2312"/>
                <w:sz w:val="32"/>
                <w:szCs w:val="32"/>
              </w:rPr>
            </w:pPr>
          </w:p>
        </w:tc>
        <w:tc>
          <w:tcPr>
            <w:tcW w:w="312" w:type="pct"/>
            <w:tcBorders>
              <w:bottom w:val="single" w:sz="4" w:space="0" w:color="auto"/>
            </w:tcBorders>
            <w:vAlign w:val="center"/>
          </w:tcPr>
          <w:p w14:paraId="446E30BF" w14:textId="77777777" w:rsidR="002B6417" w:rsidRDefault="002B6417">
            <w:pPr>
              <w:jc w:val="center"/>
              <w:rPr>
                <w:rFonts w:ascii="Times New Roman" w:eastAsia="仿宋_GB2312"/>
                <w:sz w:val="32"/>
                <w:szCs w:val="32"/>
              </w:rPr>
            </w:pPr>
          </w:p>
        </w:tc>
        <w:tc>
          <w:tcPr>
            <w:tcW w:w="548" w:type="pct"/>
            <w:tcBorders>
              <w:bottom w:val="single" w:sz="4" w:space="0" w:color="auto"/>
            </w:tcBorders>
            <w:vAlign w:val="center"/>
          </w:tcPr>
          <w:p w14:paraId="5250E3C1" w14:textId="77777777" w:rsidR="002B6417" w:rsidRDefault="002B6417">
            <w:pPr>
              <w:jc w:val="center"/>
              <w:rPr>
                <w:rFonts w:ascii="Times New Roman" w:eastAsia="仿宋_GB2312"/>
                <w:sz w:val="32"/>
                <w:szCs w:val="32"/>
              </w:rPr>
            </w:pPr>
          </w:p>
        </w:tc>
        <w:tc>
          <w:tcPr>
            <w:tcW w:w="434" w:type="pct"/>
            <w:tcBorders>
              <w:bottom w:val="single" w:sz="4" w:space="0" w:color="auto"/>
            </w:tcBorders>
            <w:vAlign w:val="center"/>
          </w:tcPr>
          <w:p w14:paraId="043E5130" w14:textId="77777777" w:rsidR="002B6417" w:rsidRDefault="002B6417">
            <w:pPr>
              <w:jc w:val="center"/>
              <w:rPr>
                <w:rFonts w:ascii="Times New Roman" w:eastAsia="仿宋_GB2312"/>
                <w:sz w:val="32"/>
                <w:szCs w:val="32"/>
              </w:rPr>
            </w:pPr>
          </w:p>
        </w:tc>
        <w:tc>
          <w:tcPr>
            <w:tcW w:w="428" w:type="pct"/>
            <w:tcBorders>
              <w:bottom w:val="single" w:sz="4" w:space="0" w:color="auto"/>
            </w:tcBorders>
            <w:vAlign w:val="center"/>
          </w:tcPr>
          <w:p w14:paraId="65BD4B64" w14:textId="77777777" w:rsidR="002B6417" w:rsidRDefault="002B6417">
            <w:pPr>
              <w:jc w:val="center"/>
              <w:rPr>
                <w:rFonts w:ascii="Times New Roman" w:eastAsia="仿宋_GB2312"/>
                <w:sz w:val="32"/>
                <w:szCs w:val="32"/>
              </w:rPr>
            </w:pPr>
          </w:p>
        </w:tc>
        <w:tc>
          <w:tcPr>
            <w:tcW w:w="422" w:type="pct"/>
            <w:tcBorders>
              <w:bottom w:val="single" w:sz="4" w:space="0" w:color="auto"/>
            </w:tcBorders>
            <w:vAlign w:val="center"/>
          </w:tcPr>
          <w:p w14:paraId="2A023AEF" w14:textId="77777777" w:rsidR="002B6417" w:rsidRDefault="002B6417">
            <w:pPr>
              <w:jc w:val="center"/>
              <w:rPr>
                <w:rFonts w:ascii="Times New Roman" w:eastAsia="仿宋_GB2312"/>
                <w:sz w:val="32"/>
                <w:szCs w:val="32"/>
              </w:rPr>
            </w:pPr>
          </w:p>
        </w:tc>
        <w:tc>
          <w:tcPr>
            <w:tcW w:w="249" w:type="pct"/>
            <w:tcBorders>
              <w:bottom w:val="single" w:sz="4" w:space="0" w:color="auto"/>
            </w:tcBorders>
            <w:vAlign w:val="center"/>
          </w:tcPr>
          <w:p w14:paraId="329BA31D" w14:textId="77777777" w:rsidR="002B6417" w:rsidRDefault="002B6417">
            <w:pPr>
              <w:jc w:val="center"/>
              <w:rPr>
                <w:rFonts w:ascii="Times New Roman" w:eastAsia="仿宋_GB2312"/>
                <w:sz w:val="32"/>
                <w:szCs w:val="32"/>
              </w:rPr>
            </w:pPr>
          </w:p>
        </w:tc>
      </w:tr>
      <w:tr w:rsidR="002B6417" w14:paraId="2B7073CC" w14:textId="77777777">
        <w:trPr>
          <w:trHeight w:val="567"/>
        </w:trPr>
        <w:tc>
          <w:tcPr>
            <w:tcW w:w="268" w:type="pct"/>
            <w:tcBorders>
              <w:top w:val="single" w:sz="4" w:space="0" w:color="auto"/>
              <w:left w:val="single" w:sz="4" w:space="0" w:color="auto"/>
              <w:bottom w:val="single" w:sz="4" w:space="0" w:color="auto"/>
              <w:right w:val="single" w:sz="4" w:space="0" w:color="auto"/>
            </w:tcBorders>
            <w:vAlign w:val="center"/>
          </w:tcPr>
          <w:p w14:paraId="3D7023A2" w14:textId="77777777" w:rsidR="002B6417" w:rsidRDefault="002B6417">
            <w:pPr>
              <w:jc w:val="center"/>
              <w:rPr>
                <w:rFonts w:ascii="Times New Roman" w:eastAsia="仿宋_GB2312"/>
                <w:sz w:val="32"/>
                <w:szCs w:val="32"/>
              </w:rPr>
            </w:pPr>
          </w:p>
        </w:tc>
        <w:tc>
          <w:tcPr>
            <w:tcW w:w="548" w:type="pct"/>
            <w:tcBorders>
              <w:top w:val="single" w:sz="4" w:space="0" w:color="auto"/>
              <w:left w:val="single" w:sz="4" w:space="0" w:color="auto"/>
              <w:bottom w:val="single" w:sz="4" w:space="0" w:color="auto"/>
              <w:right w:val="single" w:sz="4" w:space="0" w:color="auto"/>
            </w:tcBorders>
            <w:vAlign w:val="center"/>
          </w:tcPr>
          <w:p w14:paraId="1213E5C8" w14:textId="77777777" w:rsidR="002B6417" w:rsidRDefault="002B6417">
            <w:pPr>
              <w:jc w:val="center"/>
              <w:rPr>
                <w:rFonts w:ascii="Times New Roman" w:eastAsia="仿宋_GB2312"/>
                <w:sz w:val="32"/>
                <w:szCs w:val="32"/>
              </w:rPr>
            </w:pPr>
          </w:p>
        </w:tc>
        <w:tc>
          <w:tcPr>
            <w:tcW w:w="356" w:type="pct"/>
            <w:tcBorders>
              <w:top w:val="single" w:sz="4" w:space="0" w:color="auto"/>
              <w:left w:val="single" w:sz="4" w:space="0" w:color="auto"/>
              <w:bottom w:val="single" w:sz="4" w:space="0" w:color="auto"/>
              <w:right w:val="single" w:sz="4" w:space="0" w:color="auto"/>
            </w:tcBorders>
            <w:vAlign w:val="center"/>
          </w:tcPr>
          <w:p w14:paraId="2062DAA9" w14:textId="77777777" w:rsidR="002B6417" w:rsidRDefault="002B6417">
            <w:pPr>
              <w:jc w:val="center"/>
              <w:rPr>
                <w:rFonts w:ascii="Times New Roman" w:eastAsia="仿宋_GB2312"/>
                <w:sz w:val="32"/>
                <w:szCs w:val="32"/>
              </w:rPr>
            </w:pPr>
          </w:p>
        </w:tc>
        <w:tc>
          <w:tcPr>
            <w:tcW w:w="345" w:type="pct"/>
            <w:tcBorders>
              <w:top w:val="single" w:sz="4" w:space="0" w:color="auto"/>
              <w:left w:val="single" w:sz="4" w:space="0" w:color="auto"/>
              <w:bottom w:val="single" w:sz="4" w:space="0" w:color="auto"/>
              <w:right w:val="single" w:sz="4" w:space="0" w:color="auto"/>
            </w:tcBorders>
            <w:vAlign w:val="center"/>
          </w:tcPr>
          <w:p w14:paraId="0B6B574B" w14:textId="77777777" w:rsidR="002B6417" w:rsidRDefault="002B6417">
            <w:pPr>
              <w:jc w:val="center"/>
              <w:rPr>
                <w:rFonts w:ascii="Times New Roman" w:eastAsia="仿宋_GB2312"/>
                <w:sz w:val="32"/>
                <w:szCs w:val="32"/>
              </w:rPr>
            </w:pPr>
          </w:p>
        </w:tc>
        <w:tc>
          <w:tcPr>
            <w:tcW w:w="396" w:type="pct"/>
            <w:tcBorders>
              <w:top w:val="single" w:sz="4" w:space="0" w:color="auto"/>
              <w:left w:val="single" w:sz="4" w:space="0" w:color="auto"/>
              <w:bottom w:val="single" w:sz="4" w:space="0" w:color="auto"/>
              <w:right w:val="single" w:sz="4" w:space="0" w:color="auto"/>
            </w:tcBorders>
            <w:vAlign w:val="center"/>
          </w:tcPr>
          <w:p w14:paraId="3000A02E" w14:textId="77777777" w:rsidR="002B6417" w:rsidRDefault="002B6417">
            <w:pPr>
              <w:jc w:val="center"/>
              <w:rPr>
                <w:rFonts w:ascii="Times New Roman" w:eastAsia="仿宋_GB2312"/>
                <w:sz w:val="32"/>
                <w:szCs w:val="32"/>
              </w:rPr>
            </w:pPr>
          </w:p>
        </w:tc>
        <w:tc>
          <w:tcPr>
            <w:tcW w:w="319" w:type="pct"/>
            <w:tcBorders>
              <w:top w:val="single" w:sz="4" w:space="0" w:color="auto"/>
              <w:left w:val="single" w:sz="4" w:space="0" w:color="auto"/>
              <w:bottom w:val="single" w:sz="4" w:space="0" w:color="auto"/>
              <w:right w:val="single" w:sz="4" w:space="0" w:color="auto"/>
            </w:tcBorders>
            <w:vAlign w:val="center"/>
          </w:tcPr>
          <w:p w14:paraId="230DC693" w14:textId="77777777" w:rsidR="002B6417" w:rsidRDefault="002B6417">
            <w:pPr>
              <w:jc w:val="center"/>
              <w:rPr>
                <w:rFonts w:ascii="Times New Roman" w:eastAsia="仿宋_GB2312"/>
                <w:sz w:val="32"/>
                <w:szCs w:val="32"/>
              </w:rPr>
            </w:pPr>
          </w:p>
        </w:tc>
        <w:tc>
          <w:tcPr>
            <w:tcW w:w="375" w:type="pct"/>
            <w:tcBorders>
              <w:top w:val="single" w:sz="4" w:space="0" w:color="auto"/>
              <w:left w:val="single" w:sz="4" w:space="0" w:color="auto"/>
              <w:bottom w:val="single" w:sz="4" w:space="0" w:color="auto"/>
              <w:right w:val="single" w:sz="4" w:space="0" w:color="auto"/>
            </w:tcBorders>
            <w:vAlign w:val="center"/>
          </w:tcPr>
          <w:p w14:paraId="6287C247" w14:textId="77777777" w:rsidR="002B6417" w:rsidRDefault="002B6417">
            <w:pPr>
              <w:jc w:val="center"/>
              <w:rPr>
                <w:rFonts w:ascii="Times New Roman" w:eastAsia="仿宋_GB2312"/>
                <w:sz w:val="32"/>
                <w:szCs w:val="32"/>
              </w:rPr>
            </w:pPr>
          </w:p>
        </w:tc>
        <w:tc>
          <w:tcPr>
            <w:tcW w:w="312" w:type="pct"/>
            <w:tcBorders>
              <w:top w:val="single" w:sz="4" w:space="0" w:color="auto"/>
              <w:left w:val="single" w:sz="4" w:space="0" w:color="auto"/>
              <w:bottom w:val="single" w:sz="4" w:space="0" w:color="auto"/>
              <w:right w:val="single" w:sz="4" w:space="0" w:color="auto"/>
            </w:tcBorders>
            <w:vAlign w:val="center"/>
          </w:tcPr>
          <w:p w14:paraId="0D350592" w14:textId="77777777" w:rsidR="002B6417" w:rsidRDefault="002B6417">
            <w:pPr>
              <w:jc w:val="center"/>
              <w:rPr>
                <w:rFonts w:ascii="Times New Roman" w:eastAsia="仿宋_GB2312"/>
                <w:sz w:val="32"/>
                <w:szCs w:val="32"/>
              </w:rPr>
            </w:pPr>
          </w:p>
        </w:tc>
        <w:tc>
          <w:tcPr>
            <w:tcW w:w="548" w:type="pct"/>
            <w:tcBorders>
              <w:top w:val="single" w:sz="4" w:space="0" w:color="auto"/>
              <w:left w:val="single" w:sz="4" w:space="0" w:color="auto"/>
              <w:bottom w:val="single" w:sz="4" w:space="0" w:color="auto"/>
              <w:right w:val="single" w:sz="4" w:space="0" w:color="auto"/>
            </w:tcBorders>
            <w:vAlign w:val="center"/>
          </w:tcPr>
          <w:p w14:paraId="46237B78" w14:textId="77777777" w:rsidR="002B6417" w:rsidRDefault="002B6417">
            <w:pPr>
              <w:jc w:val="center"/>
              <w:rPr>
                <w:rFonts w:ascii="Times New Roman" w:eastAsia="仿宋_GB2312"/>
                <w:sz w:val="32"/>
                <w:szCs w:val="32"/>
              </w:rPr>
            </w:pPr>
          </w:p>
        </w:tc>
        <w:tc>
          <w:tcPr>
            <w:tcW w:w="434" w:type="pct"/>
            <w:tcBorders>
              <w:top w:val="single" w:sz="4" w:space="0" w:color="auto"/>
              <w:left w:val="single" w:sz="4" w:space="0" w:color="auto"/>
              <w:bottom w:val="single" w:sz="4" w:space="0" w:color="auto"/>
              <w:right w:val="single" w:sz="4" w:space="0" w:color="auto"/>
            </w:tcBorders>
            <w:vAlign w:val="center"/>
          </w:tcPr>
          <w:p w14:paraId="5A4484BB" w14:textId="77777777" w:rsidR="002B6417" w:rsidRDefault="002B6417">
            <w:pPr>
              <w:jc w:val="center"/>
              <w:rPr>
                <w:rFonts w:ascii="Times New Roman" w:eastAsia="仿宋_GB2312"/>
                <w:sz w:val="32"/>
                <w:szCs w:val="32"/>
              </w:rPr>
            </w:pPr>
          </w:p>
        </w:tc>
        <w:tc>
          <w:tcPr>
            <w:tcW w:w="428" w:type="pct"/>
            <w:tcBorders>
              <w:top w:val="single" w:sz="4" w:space="0" w:color="auto"/>
              <w:left w:val="single" w:sz="4" w:space="0" w:color="auto"/>
              <w:bottom w:val="single" w:sz="4" w:space="0" w:color="auto"/>
              <w:right w:val="single" w:sz="4" w:space="0" w:color="auto"/>
            </w:tcBorders>
            <w:vAlign w:val="center"/>
          </w:tcPr>
          <w:p w14:paraId="11A4E77B" w14:textId="77777777" w:rsidR="002B6417" w:rsidRDefault="002B6417">
            <w:pPr>
              <w:jc w:val="center"/>
              <w:rPr>
                <w:rFonts w:ascii="Times New Roman" w:eastAsia="仿宋_GB2312"/>
                <w:sz w:val="32"/>
                <w:szCs w:val="32"/>
              </w:rPr>
            </w:pPr>
          </w:p>
        </w:tc>
        <w:tc>
          <w:tcPr>
            <w:tcW w:w="422" w:type="pct"/>
            <w:tcBorders>
              <w:top w:val="single" w:sz="4" w:space="0" w:color="auto"/>
              <w:left w:val="single" w:sz="4" w:space="0" w:color="auto"/>
              <w:bottom w:val="single" w:sz="4" w:space="0" w:color="auto"/>
              <w:right w:val="single" w:sz="4" w:space="0" w:color="auto"/>
            </w:tcBorders>
            <w:vAlign w:val="center"/>
          </w:tcPr>
          <w:p w14:paraId="7E512296" w14:textId="77777777" w:rsidR="002B6417" w:rsidRDefault="002B6417">
            <w:pPr>
              <w:jc w:val="center"/>
              <w:rPr>
                <w:rFonts w:ascii="Times New Roman" w:eastAsia="仿宋_GB2312"/>
                <w:sz w:val="32"/>
                <w:szCs w:val="32"/>
              </w:rPr>
            </w:pPr>
          </w:p>
        </w:tc>
        <w:tc>
          <w:tcPr>
            <w:tcW w:w="249" w:type="pct"/>
            <w:tcBorders>
              <w:top w:val="single" w:sz="4" w:space="0" w:color="auto"/>
              <w:left w:val="single" w:sz="4" w:space="0" w:color="auto"/>
              <w:bottom w:val="single" w:sz="4" w:space="0" w:color="auto"/>
              <w:right w:val="single" w:sz="4" w:space="0" w:color="auto"/>
            </w:tcBorders>
            <w:vAlign w:val="center"/>
          </w:tcPr>
          <w:p w14:paraId="09A8CA95" w14:textId="77777777" w:rsidR="002B6417" w:rsidRDefault="002B6417">
            <w:pPr>
              <w:jc w:val="center"/>
              <w:rPr>
                <w:rFonts w:ascii="Times New Roman" w:eastAsia="仿宋_GB2312"/>
                <w:sz w:val="32"/>
                <w:szCs w:val="32"/>
              </w:rPr>
            </w:pPr>
          </w:p>
        </w:tc>
      </w:tr>
    </w:tbl>
    <w:p w14:paraId="14171F65" w14:textId="77777777" w:rsidR="002B6417" w:rsidRDefault="00000000">
      <w:pPr>
        <w:adjustRightInd w:val="0"/>
        <w:snapToGrid w:val="0"/>
        <w:spacing w:beforeLines="50" w:before="289" w:line="560" w:lineRule="exact"/>
        <w:ind w:firstLineChars="200" w:firstLine="632"/>
        <w:rPr>
          <w:rFonts w:ascii="Times New Roman" w:eastAsia="仿宋_GB2312"/>
          <w:sz w:val="32"/>
          <w:szCs w:val="32"/>
        </w:rPr>
      </w:pPr>
      <w:r>
        <w:rPr>
          <w:rFonts w:ascii="Times New Roman" w:eastAsia="仿宋_GB2312" w:hint="eastAsia"/>
          <w:sz w:val="32"/>
          <w:szCs w:val="32"/>
        </w:rPr>
        <w:t>出租土地上的附属建筑和资产情况现状描述：</w:t>
      </w:r>
    </w:p>
    <w:p w14:paraId="561C27B4" w14:textId="77777777" w:rsidR="002B6417" w:rsidRDefault="002B6417">
      <w:pPr>
        <w:spacing w:line="600" w:lineRule="exact"/>
        <w:ind w:firstLineChars="200" w:firstLine="632"/>
        <w:rPr>
          <w:rFonts w:ascii="Times New Roman" w:eastAsia="仿宋_GB2312"/>
          <w:sz w:val="32"/>
          <w:szCs w:val="32"/>
        </w:rPr>
      </w:pPr>
    </w:p>
    <w:p w14:paraId="112BFF35" w14:textId="77777777" w:rsidR="002B6417" w:rsidRDefault="00000000">
      <w:pPr>
        <w:spacing w:line="600" w:lineRule="exact"/>
        <w:ind w:firstLineChars="200" w:firstLine="632"/>
        <w:rPr>
          <w:rFonts w:ascii="Times New Roman" w:eastAsia="仿宋_GB2312"/>
          <w:sz w:val="32"/>
          <w:szCs w:val="32"/>
        </w:rPr>
      </w:pPr>
      <w:r>
        <w:rPr>
          <w:rFonts w:ascii="Times New Roman" w:eastAsia="仿宋_GB2312" w:hint="eastAsia"/>
          <w:noProof/>
          <w:sz w:val="32"/>
          <w:szCs w:val="32"/>
        </w:rPr>
        <mc:AlternateContent>
          <mc:Choice Requires="wps">
            <w:drawing>
              <wp:anchor distT="0" distB="0" distL="114300" distR="114300" simplePos="0" relativeHeight="251672576" behindDoc="1" locked="0" layoutInCell="1" allowOverlap="1" wp14:anchorId="6EF2256C" wp14:editId="5A929592">
                <wp:simplePos x="0" y="0"/>
                <wp:positionH relativeFrom="page">
                  <wp:posOffset>1430020</wp:posOffset>
                </wp:positionH>
                <wp:positionV relativeFrom="paragraph">
                  <wp:posOffset>3810</wp:posOffset>
                </wp:positionV>
                <wp:extent cx="4896485" cy="8890"/>
                <wp:effectExtent l="0" t="0" r="0" b="0"/>
                <wp:wrapTopAndBottom/>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8890"/>
                        </a:xfrm>
                        <a:prstGeom prst="rect">
                          <a:avLst/>
                        </a:prstGeom>
                        <a:solidFill>
                          <a:srgbClr val="000000"/>
                        </a:solidFill>
                        <a:ln>
                          <a:noFill/>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112.6pt;margin-top:0.3pt;height:0.7pt;width:385.55pt;mso-position-horizontal-relative:page;mso-wrap-distance-bottom:0pt;mso-wrap-distance-top:0pt;z-index:-251643904;mso-width-relative:page;mso-height-relative:page;" fillcolor="#000000" filled="t" stroked="f" coordsize="21600,21600" o:gfxdata="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GK4M0LVAAAABgEA&#10;AA8AAAAAAAAAAQAgAAAAOAAAAGRycy9kb3ducmV2LnhtbFBLAQIUABQAAAAIAIdO4kB9J6WuBwIA&#10;AO4DAAAOAAAAAAAAAAEAIAAAADoBAABkcnMvZTJvRG9jLnhtbFBLBQYAAAAABgAGAFkBAACzBQAA&#10;AAA=&#10;">
                <v:path/>
                <v:fill on="t" focussize="0,0"/>
                <v:stroke on="f"/>
                <v:imagedata o:title=""/>
                <o:lock v:ext="edit" aspectratio="f"/>
                <w10:wrap type="topAndBottom"/>
              </v:rect>
            </w:pict>
          </mc:Fallback>
        </mc:AlternateContent>
      </w:r>
    </w:p>
    <w:p w14:paraId="5FEA4D6C" w14:textId="77777777" w:rsidR="002B6417" w:rsidRDefault="00000000">
      <w:pPr>
        <w:spacing w:line="600" w:lineRule="exact"/>
        <w:ind w:firstLineChars="200" w:firstLine="632"/>
        <w:rPr>
          <w:rFonts w:ascii="Times New Roman" w:eastAsia="仿宋_GB2312"/>
          <w:sz w:val="32"/>
          <w:szCs w:val="32"/>
        </w:rPr>
      </w:pPr>
      <w:r>
        <w:rPr>
          <w:rFonts w:ascii="Times New Roman" w:eastAsia="仿宋_GB2312" w:hint="eastAsia"/>
          <w:noProof/>
          <w:sz w:val="32"/>
          <w:szCs w:val="32"/>
        </w:rPr>
        <mc:AlternateContent>
          <mc:Choice Requires="wps">
            <w:drawing>
              <wp:anchor distT="0" distB="0" distL="114300" distR="114300" simplePos="0" relativeHeight="251671552" behindDoc="0" locked="0" layoutInCell="1" allowOverlap="1" wp14:anchorId="4480ED43" wp14:editId="211AFA69">
                <wp:simplePos x="0" y="0"/>
                <wp:positionH relativeFrom="page">
                  <wp:posOffset>1438910</wp:posOffset>
                </wp:positionH>
                <wp:positionV relativeFrom="paragraph">
                  <wp:posOffset>93345</wp:posOffset>
                </wp:positionV>
                <wp:extent cx="4888230" cy="8890"/>
                <wp:effectExtent l="0" t="0"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8230" cy="8890"/>
                        </a:xfrm>
                        <a:prstGeom prst="rect">
                          <a:avLst/>
                        </a:prstGeom>
                        <a:solidFill>
                          <a:srgbClr val="000000"/>
                        </a:solidFill>
                        <a:ln>
                          <a:noFill/>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113.3pt;margin-top:7.35pt;height:0.7pt;width:384.9pt;mso-position-horizontal-relative:page;z-index:251671552;mso-width-relative:page;mso-height-relative:page;" fillcolor="#000000" filled="t" stroked="f" coordsize="21600,21600" o:gfxdata="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C1MJHXYAAAA&#10;CQEAAA8AAAAAAAAAAQAgAAAAOAAAAGRycy9kb3ducmV2LnhtbFBLAQIUABQAAAAIAIdO4kAxwVBW&#10;BwIAAO4DAAAOAAAAAAAAAAEAIAAAAD0BAABkcnMvZTJvRG9jLnhtbFBLBQYAAAAABgAGAFkBAAC2&#10;BQAAAAA=&#10;">
                <v:path/>
                <v:fill on="t" focussize="0,0"/>
                <v:stroke on="f"/>
                <v:imagedata o:title=""/>
                <o:lock v:ext="edit" aspectratio="f"/>
              </v:rect>
            </w:pict>
          </mc:Fallback>
        </mc:AlternateContent>
      </w:r>
    </w:p>
    <w:p w14:paraId="3AA918C7" w14:textId="77777777" w:rsidR="002B6417" w:rsidRDefault="00000000">
      <w:pPr>
        <w:adjustRightInd w:val="0"/>
        <w:snapToGrid w:val="0"/>
        <w:spacing w:line="560" w:lineRule="exact"/>
        <w:ind w:firstLineChars="200" w:firstLine="632"/>
        <w:rPr>
          <w:rFonts w:ascii="Times New Roman" w:eastAsia="仿宋_GB2312"/>
          <w:sz w:val="32"/>
          <w:szCs w:val="32"/>
        </w:rPr>
      </w:pPr>
      <w:r>
        <w:rPr>
          <w:rFonts w:ascii="Times New Roman" w:eastAsia="仿宋_GB2312" w:hint="eastAsia"/>
          <w:sz w:val="32"/>
          <w:szCs w:val="32"/>
        </w:rPr>
        <w:t>出租土地上的附属建筑和资产的处置方式描述</w:t>
      </w:r>
      <w:r>
        <w:rPr>
          <w:rFonts w:eastAsia="仿宋_GB2312" w:hint="eastAsia"/>
          <w:sz w:val="32"/>
          <w:szCs w:val="32"/>
        </w:rPr>
        <w:t>（</w:t>
      </w:r>
      <w:r>
        <w:rPr>
          <w:rFonts w:ascii="Times New Roman" w:eastAsia="仿宋_GB2312" w:hint="eastAsia"/>
          <w:sz w:val="32"/>
          <w:szCs w:val="32"/>
        </w:rPr>
        <w:t>可另附件</w:t>
      </w:r>
      <w:r>
        <w:rPr>
          <w:rFonts w:eastAsia="仿宋_GB2312" w:hint="eastAsia"/>
          <w:sz w:val="32"/>
          <w:szCs w:val="32"/>
        </w:rPr>
        <w:t>）</w:t>
      </w:r>
      <w:r>
        <w:rPr>
          <w:rFonts w:ascii="Times New Roman" w:eastAsia="仿宋_GB2312" w:hint="eastAsia"/>
          <w:sz w:val="32"/>
          <w:szCs w:val="32"/>
        </w:rPr>
        <w:t>：</w:t>
      </w:r>
    </w:p>
    <w:p w14:paraId="04285D64" w14:textId="77777777" w:rsidR="002B6417" w:rsidRDefault="002B6417">
      <w:pPr>
        <w:spacing w:line="600" w:lineRule="exact"/>
        <w:ind w:firstLineChars="200" w:firstLine="632"/>
        <w:rPr>
          <w:rFonts w:ascii="Times New Roman" w:eastAsia="仿宋_GB2312"/>
          <w:sz w:val="32"/>
          <w:szCs w:val="32"/>
        </w:rPr>
      </w:pPr>
    </w:p>
    <w:p w14:paraId="1B9389AA" w14:textId="77777777" w:rsidR="002B6417" w:rsidRDefault="00000000">
      <w:pPr>
        <w:spacing w:line="600" w:lineRule="exact"/>
        <w:ind w:firstLineChars="200" w:firstLine="632"/>
        <w:rPr>
          <w:rFonts w:ascii="Times New Roman" w:eastAsia="仿宋_GB2312"/>
          <w:sz w:val="32"/>
          <w:szCs w:val="32"/>
        </w:rPr>
      </w:pPr>
      <w:r>
        <w:rPr>
          <w:rFonts w:ascii="Times New Roman" w:eastAsia="仿宋_GB2312" w:hint="eastAsia"/>
          <w:noProof/>
          <w:sz w:val="32"/>
          <w:szCs w:val="32"/>
        </w:rPr>
        <mc:AlternateContent>
          <mc:Choice Requires="wps">
            <w:drawing>
              <wp:anchor distT="0" distB="0" distL="114300" distR="114300" simplePos="0" relativeHeight="251674624" behindDoc="1" locked="0" layoutInCell="1" allowOverlap="1" wp14:anchorId="2305442C" wp14:editId="1C14FE0A">
                <wp:simplePos x="0" y="0"/>
                <wp:positionH relativeFrom="page">
                  <wp:posOffset>1430020</wp:posOffset>
                </wp:positionH>
                <wp:positionV relativeFrom="paragraph">
                  <wp:posOffset>3810</wp:posOffset>
                </wp:positionV>
                <wp:extent cx="4896485" cy="8890"/>
                <wp:effectExtent l="0" t="0" r="0" b="0"/>
                <wp:wrapTopAndBottom/>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8890"/>
                        </a:xfrm>
                        <a:prstGeom prst="rect">
                          <a:avLst/>
                        </a:prstGeom>
                        <a:solidFill>
                          <a:srgbClr val="000000"/>
                        </a:solidFill>
                        <a:ln>
                          <a:noFill/>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112.6pt;margin-top:0.3pt;height:0.7pt;width:385.55pt;mso-position-horizontal-relative:page;mso-wrap-distance-bottom:0pt;mso-wrap-distance-top:0pt;z-index:-251641856;mso-width-relative:page;mso-height-relative:page;" fillcolor="#000000" filled="t" stroked="f" coordsize="21600,21600" o:gfxdata="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GK4M0LVAAAABgEA&#10;AA8AAAAAAAAAAQAgAAAAOAAAAGRycy9kb3ducmV2LnhtbFBLAQIUABQAAAAIAIdO4kCtAmLbBwIA&#10;AO4DAAAOAAAAAAAAAAEAIAAAADoBAABkcnMvZTJvRG9jLnhtbFBLBQYAAAAABgAGAFkBAACzBQAA&#10;AAA=&#10;">
                <v:path/>
                <v:fill on="t" focussize="0,0"/>
                <v:stroke on="f"/>
                <v:imagedata o:title=""/>
                <o:lock v:ext="edit" aspectratio="f"/>
                <w10:wrap type="topAndBottom"/>
              </v:rect>
            </w:pict>
          </mc:Fallback>
        </mc:AlternateContent>
      </w:r>
    </w:p>
    <w:p w14:paraId="06150B6A" w14:textId="77777777" w:rsidR="002B6417" w:rsidRDefault="00000000">
      <w:pPr>
        <w:spacing w:line="600" w:lineRule="exact"/>
        <w:ind w:firstLineChars="200" w:firstLine="632"/>
        <w:rPr>
          <w:rFonts w:ascii="Times New Roman" w:eastAsia="仿宋_GB2312"/>
          <w:sz w:val="32"/>
          <w:szCs w:val="32"/>
        </w:rPr>
      </w:pPr>
      <w:r>
        <w:rPr>
          <w:rFonts w:ascii="Times New Roman" w:eastAsia="仿宋_GB2312" w:hint="eastAsia"/>
          <w:noProof/>
          <w:sz w:val="32"/>
          <w:szCs w:val="32"/>
        </w:rPr>
        <mc:AlternateContent>
          <mc:Choice Requires="wps">
            <w:drawing>
              <wp:anchor distT="0" distB="0" distL="114300" distR="114300" simplePos="0" relativeHeight="251673600" behindDoc="0" locked="0" layoutInCell="1" allowOverlap="1" wp14:anchorId="6C6285FE" wp14:editId="1ABB629A">
                <wp:simplePos x="0" y="0"/>
                <wp:positionH relativeFrom="page">
                  <wp:posOffset>1438910</wp:posOffset>
                </wp:positionH>
                <wp:positionV relativeFrom="paragraph">
                  <wp:posOffset>93345</wp:posOffset>
                </wp:positionV>
                <wp:extent cx="4888230" cy="889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8230" cy="8890"/>
                        </a:xfrm>
                        <a:prstGeom prst="rect">
                          <a:avLst/>
                        </a:prstGeom>
                        <a:solidFill>
                          <a:srgbClr val="000000"/>
                        </a:solidFill>
                        <a:ln>
                          <a:noFill/>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113.3pt;margin-top:7.35pt;height:0.7pt;width:384.9pt;mso-position-horizontal-relative:page;z-index:251673600;mso-width-relative:page;mso-height-relative:page;" fillcolor="#000000" filled="t" stroked="f" coordsize="21600,21600" o:gfxdata="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C1MJHXYAAAA&#10;CQEAAA8AAAAAAAAAAQAgAAAAOAAAAGRycy9kb3ducmV2LnhtbFBLAQIUABQAAAAIAIdO4kAhlmOR&#10;BwIAAO4DAAAOAAAAAAAAAAEAIAAAAD0BAABkcnMvZTJvRG9jLnhtbFBLBQYAAAAABgAGAFkBAAC2&#10;BQAAAAA=&#10;">
                <v:path/>
                <v:fill on="t" focussize="0,0"/>
                <v:stroke on="f"/>
                <v:imagedata o:title=""/>
                <o:lock v:ext="edit" aspectratio="f"/>
              </v:rect>
            </w:pict>
          </mc:Fallback>
        </mc:AlternateContent>
      </w:r>
    </w:p>
    <w:p w14:paraId="70638E03" w14:textId="77777777" w:rsidR="002B6417" w:rsidRDefault="00000000">
      <w:pPr>
        <w:adjustRightInd w:val="0"/>
        <w:snapToGrid w:val="0"/>
        <w:spacing w:line="560" w:lineRule="exact"/>
        <w:ind w:firstLineChars="200" w:firstLine="632"/>
        <w:rPr>
          <w:rFonts w:ascii="Times New Roman" w:eastAsia="黑体" w:hAnsi="Times New Roman" w:cs="黑体"/>
          <w:sz w:val="32"/>
          <w:szCs w:val="32"/>
        </w:rPr>
      </w:pPr>
      <w:r>
        <w:rPr>
          <w:rFonts w:ascii="Times New Roman" w:eastAsia="黑体" w:hAnsi="Times New Roman" w:cs="黑体" w:hint="eastAsia"/>
          <w:sz w:val="32"/>
          <w:szCs w:val="32"/>
        </w:rPr>
        <w:t>三、出租土地用途</w:t>
      </w:r>
    </w:p>
    <w:p w14:paraId="364C053F" w14:textId="77777777" w:rsidR="002B6417" w:rsidRDefault="00000000">
      <w:pPr>
        <w:adjustRightInd w:val="0"/>
        <w:snapToGrid w:val="0"/>
        <w:spacing w:line="560" w:lineRule="exact"/>
        <w:ind w:firstLineChars="200" w:firstLine="632"/>
        <w:rPr>
          <w:rFonts w:ascii="Times New Roman" w:eastAsia="仿宋_GB2312"/>
          <w:sz w:val="32"/>
          <w:szCs w:val="32"/>
        </w:rPr>
      </w:pPr>
      <w:r>
        <w:rPr>
          <w:rFonts w:ascii="Times New Roman" w:eastAsia="仿宋_GB2312" w:hint="eastAsia"/>
          <w:sz w:val="32"/>
          <w:szCs w:val="32"/>
        </w:rPr>
        <w:t>出租土地用途为</w:t>
      </w:r>
      <w:r>
        <w:rPr>
          <w:rFonts w:ascii="Times New Roman" w:eastAsia="仿宋_GB2312" w:hint="eastAsia"/>
          <w:sz w:val="32"/>
          <w:szCs w:val="32"/>
        </w:rPr>
        <w:tab/>
      </w:r>
      <w:r>
        <w:rPr>
          <w:rFonts w:ascii="Times New Roman" w:eastAsia="仿宋_GB2312" w:hint="eastAsia"/>
          <w:sz w:val="32"/>
          <w:szCs w:val="32"/>
          <w:u w:val="single"/>
        </w:rPr>
        <w:t xml:space="preserve">                           </w:t>
      </w:r>
      <w:r>
        <w:rPr>
          <w:rFonts w:ascii="Times New Roman" w:eastAsia="仿宋_GB2312" w:hint="eastAsia"/>
          <w:sz w:val="32"/>
          <w:szCs w:val="32"/>
        </w:rPr>
        <w:t>。</w:t>
      </w:r>
    </w:p>
    <w:p w14:paraId="1D721AFB" w14:textId="77777777" w:rsidR="002B6417" w:rsidRDefault="00000000">
      <w:pPr>
        <w:adjustRightInd w:val="0"/>
        <w:snapToGrid w:val="0"/>
        <w:spacing w:line="560" w:lineRule="exact"/>
        <w:ind w:firstLineChars="200" w:firstLine="632"/>
        <w:rPr>
          <w:rFonts w:ascii="Times New Roman" w:eastAsia="黑体" w:hAnsi="Times New Roman" w:cs="黑体"/>
          <w:sz w:val="32"/>
          <w:szCs w:val="32"/>
        </w:rPr>
      </w:pPr>
      <w:r>
        <w:rPr>
          <w:rFonts w:ascii="Times New Roman" w:eastAsia="黑体" w:hAnsi="Times New Roman" w:cs="黑体" w:hint="eastAsia"/>
          <w:sz w:val="32"/>
          <w:szCs w:val="32"/>
        </w:rPr>
        <w:t>四、租赁期限</w:t>
      </w:r>
    </w:p>
    <w:p w14:paraId="3D81C189" w14:textId="77777777" w:rsidR="002B6417" w:rsidRDefault="00000000">
      <w:pPr>
        <w:adjustRightInd w:val="0"/>
        <w:snapToGrid w:val="0"/>
        <w:spacing w:line="560" w:lineRule="exact"/>
        <w:ind w:firstLineChars="200" w:firstLine="632"/>
        <w:rPr>
          <w:rFonts w:ascii="Times New Roman" w:eastAsia="仿宋_GB2312"/>
          <w:sz w:val="32"/>
          <w:szCs w:val="32"/>
        </w:rPr>
      </w:pPr>
      <w:r>
        <w:rPr>
          <w:rFonts w:ascii="Times New Roman" w:eastAsia="仿宋_GB2312" w:hint="eastAsia"/>
          <w:sz w:val="32"/>
          <w:szCs w:val="32"/>
        </w:rPr>
        <w:t>租赁期限自</w:t>
      </w:r>
      <w:r>
        <w:rPr>
          <w:rFonts w:ascii="Times New Roman" w:eastAsia="仿宋_GB2312" w:hint="eastAsia"/>
          <w:sz w:val="32"/>
          <w:szCs w:val="32"/>
          <w:u w:val="single"/>
        </w:rPr>
        <w:t xml:space="preserve">      </w:t>
      </w:r>
      <w:r>
        <w:rPr>
          <w:rFonts w:ascii="Times New Roman" w:eastAsia="仿宋_GB2312" w:hint="eastAsia"/>
          <w:sz w:val="32"/>
          <w:szCs w:val="32"/>
        </w:rPr>
        <w:t>年</w:t>
      </w:r>
      <w:r>
        <w:rPr>
          <w:rFonts w:ascii="Times New Roman" w:eastAsia="仿宋_GB2312" w:hint="eastAsia"/>
          <w:sz w:val="32"/>
          <w:szCs w:val="32"/>
          <w:u w:val="single"/>
        </w:rPr>
        <w:t xml:space="preserve">  </w:t>
      </w:r>
      <w:r>
        <w:rPr>
          <w:rFonts w:ascii="Times New Roman" w:eastAsia="仿宋_GB2312" w:hint="eastAsia"/>
          <w:sz w:val="32"/>
          <w:szCs w:val="32"/>
        </w:rPr>
        <w:t>月</w:t>
      </w:r>
      <w:r>
        <w:rPr>
          <w:rFonts w:ascii="Times New Roman" w:eastAsia="仿宋_GB2312" w:hint="eastAsia"/>
          <w:sz w:val="32"/>
          <w:szCs w:val="32"/>
          <w:u w:val="single"/>
        </w:rPr>
        <w:t xml:space="preserve">  </w:t>
      </w:r>
      <w:r>
        <w:rPr>
          <w:rFonts w:ascii="Times New Roman" w:eastAsia="仿宋_GB2312" w:hint="eastAsia"/>
          <w:sz w:val="32"/>
          <w:szCs w:val="32"/>
        </w:rPr>
        <w:t>日起至</w:t>
      </w:r>
      <w:r>
        <w:rPr>
          <w:rFonts w:ascii="Times New Roman" w:eastAsia="仿宋_GB2312" w:hint="eastAsia"/>
          <w:sz w:val="32"/>
          <w:szCs w:val="32"/>
          <w:u w:val="single"/>
        </w:rPr>
        <w:t xml:space="preserve">      </w:t>
      </w:r>
      <w:r>
        <w:rPr>
          <w:rFonts w:ascii="Times New Roman" w:eastAsia="仿宋_GB2312" w:hint="eastAsia"/>
          <w:sz w:val="32"/>
          <w:szCs w:val="32"/>
        </w:rPr>
        <w:t>年</w:t>
      </w:r>
      <w:r>
        <w:rPr>
          <w:rFonts w:ascii="Times New Roman" w:eastAsia="仿宋_GB2312" w:hint="eastAsia"/>
          <w:sz w:val="32"/>
          <w:szCs w:val="32"/>
          <w:u w:val="single"/>
        </w:rPr>
        <w:t xml:space="preserve">  </w:t>
      </w:r>
      <w:r>
        <w:rPr>
          <w:rFonts w:ascii="Times New Roman" w:eastAsia="仿宋_GB2312" w:hint="eastAsia"/>
          <w:sz w:val="32"/>
          <w:szCs w:val="32"/>
        </w:rPr>
        <w:t>月</w:t>
      </w:r>
      <w:r>
        <w:rPr>
          <w:rFonts w:ascii="Times New Roman" w:eastAsia="仿宋_GB2312" w:hint="eastAsia"/>
          <w:sz w:val="32"/>
          <w:szCs w:val="32"/>
          <w:u w:val="single"/>
        </w:rPr>
        <w:t xml:space="preserve">  </w:t>
      </w:r>
      <w:r>
        <w:rPr>
          <w:rFonts w:ascii="Times New Roman" w:eastAsia="仿宋_GB2312" w:hint="eastAsia"/>
          <w:sz w:val="32"/>
          <w:szCs w:val="32"/>
        </w:rPr>
        <w:t>日止。</w:t>
      </w:r>
    </w:p>
    <w:p w14:paraId="35EA8102" w14:textId="77777777" w:rsidR="002B6417" w:rsidRDefault="00000000">
      <w:pPr>
        <w:adjustRightInd w:val="0"/>
        <w:snapToGrid w:val="0"/>
        <w:spacing w:line="560" w:lineRule="exact"/>
        <w:ind w:firstLineChars="200" w:firstLine="632"/>
        <w:rPr>
          <w:rFonts w:ascii="Times New Roman" w:eastAsia="黑体" w:hAnsi="Times New Roman" w:cs="黑体"/>
          <w:sz w:val="32"/>
          <w:szCs w:val="32"/>
        </w:rPr>
      </w:pPr>
      <w:r>
        <w:rPr>
          <w:rFonts w:ascii="Times New Roman" w:eastAsia="黑体" w:hAnsi="Times New Roman" w:cs="黑体" w:hint="eastAsia"/>
          <w:sz w:val="32"/>
          <w:szCs w:val="32"/>
        </w:rPr>
        <w:t>五、出租土地交付时间</w:t>
      </w:r>
    </w:p>
    <w:p w14:paraId="0063F436" w14:textId="77777777" w:rsidR="002B6417" w:rsidRDefault="00000000">
      <w:pPr>
        <w:adjustRightInd w:val="0"/>
        <w:snapToGrid w:val="0"/>
        <w:spacing w:line="560" w:lineRule="exact"/>
        <w:ind w:firstLineChars="200" w:firstLine="632"/>
        <w:rPr>
          <w:rFonts w:ascii="Times New Roman" w:eastAsia="仿宋_GB2312"/>
          <w:sz w:val="32"/>
          <w:szCs w:val="32"/>
        </w:rPr>
      </w:pPr>
      <w:r>
        <w:rPr>
          <w:rFonts w:ascii="Times New Roman" w:eastAsia="仿宋_GB2312" w:hint="eastAsia"/>
          <w:sz w:val="32"/>
          <w:szCs w:val="32"/>
        </w:rPr>
        <w:t>甲方应于</w:t>
      </w:r>
      <w:r>
        <w:rPr>
          <w:rFonts w:ascii="Times New Roman" w:eastAsia="仿宋_GB2312" w:hint="eastAsia"/>
          <w:sz w:val="32"/>
          <w:szCs w:val="32"/>
          <w:u w:val="single"/>
        </w:rPr>
        <w:t xml:space="preserve">      </w:t>
      </w:r>
      <w:r>
        <w:rPr>
          <w:rFonts w:ascii="Times New Roman" w:eastAsia="仿宋_GB2312" w:hint="eastAsia"/>
          <w:sz w:val="32"/>
          <w:szCs w:val="32"/>
        </w:rPr>
        <w:t>年</w:t>
      </w:r>
      <w:r>
        <w:rPr>
          <w:rFonts w:ascii="Times New Roman" w:eastAsia="仿宋_GB2312" w:hint="eastAsia"/>
          <w:sz w:val="32"/>
          <w:szCs w:val="32"/>
          <w:u w:val="single"/>
        </w:rPr>
        <w:t xml:space="preserve">      </w:t>
      </w:r>
      <w:r>
        <w:rPr>
          <w:rFonts w:ascii="Times New Roman" w:eastAsia="仿宋_GB2312" w:hint="eastAsia"/>
          <w:sz w:val="32"/>
          <w:szCs w:val="32"/>
        </w:rPr>
        <w:t>月</w:t>
      </w:r>
      <w:r>
        <w:rPr>
          <w:rFonts w:ascii="Times New Roman" w:eastAsia="仿宋_GB2312" w:hint="eastAsia"/>
          <w:sz w:val="32"/>
          <w:szCs w:val="32"/>
          <w:u w:val="single"/>
        </w:rPr>
        <w:t xml:space="preserve">      </w:t>
      </w:r>
      <w:r>
        <w:rPr>
          <w:rFonts w:ascii="Times New Roman" w:eastAsia="仿宋_GB2312" w:hint="eastAsia"/>
          <w:sz w:val="32"/>
          <w:szCs w:val="32"/>
        </w:rPr>
        <w:t>日前完成土地交付。</w:t>
      </w:r>
    </w:p>
    <w:p w14:paraId="159C5DDD" w14:textId="77777777" w:rsidR="002B6417" w:rsidRDefault="00000000">
      <w:pPr>
        <w:spacing w:line="560" w:lineRule="exact"/>
        <w:ind w:firstLineChars="200" w:firstLine="632"/>
        <w:rPr>
          <w:rFonts w:ascii="Times New Roman" w:eastAsia="黑体" w:hAnsi="Times New Roman" w:cs="黑体"/>
          <w:sz w:val="32"/>
          <w:szCs w:val="32"/>
        </w:rPr>
      </w:pPr>
      <w:r>
        <w:rPr>
          <w:rFonts w:ascii="Times New Roman" w:eastAsia="黑体" w:hAnsi="Times New Roman" w:cs="黑体" w:hint="eastAsia"/>
          <w:sz w:val="32"/>
          <w:szCs w:val="32"/>
        </w:rPr>
        <w:br w:type="page"/>
      </w:r>
      <w:r>
        <w:rPr>
          <w:rFonts w:ascii="Times New Roman" w:eastAsia="黑体" w:hAnsi="Times New Roman" w:cs="黑体" w:hint="eastAsia"/>
          <w:sz w:val="32"/>
          <w:szCs w:val="32"/>
        </w:rPr>
        <w:lastRenderedPageBreak/>
        <w:t>六、租金及支付方式</w:t>
      </w:r>
    </w:p>
    <w:p w14:paraId="2AC99B23" w14:textId="77777777" w:rsidR="002B6417" w:rsidRDefault="00000000">
      <w:pPr>
        <w:spacing w:line="560" w:lineRule="exact"/>
        <w:ind w:firstLineChars="200" w:firstLine="632"/>
        <w:rPr>
          <w:rFonts w:ascii="Times New Roman" w:eastAsia="楷体_GB2312"/>
          <w:sz w:val="32"/>
          <w:szCs w:val="32"/>
        </w:rPr>
      </w:pPr>
      <w:r>
        <w:rPr>
          <w:rFonts w:eastAsia="楷体_GB2312" w:hint="eastAsia"/>
          <w:sz w:val="32"/>
          <w:szCs w:val="32"/>
        </w:rPr>
        <w:t>（</w:t>
      </w:r>
      <w:r>
        <w:rPr>
          <w:rFonts w:ascii="Times New Roman" w:eastAsia="楷体_GB2312" w:hint="eastAsia"/>
          <w:sz w:val="32"/>
          <w:szCs w:val="32"/>
        </w:rPr>
        <w:t>一</w:t>
      </w:r>
      <w:r>
        <w:rPr>
          <w:rFonts w:eastAsia="楷体_GB2312" w:hint="eastAsia"/>
          <w:sz w:val="32"/>
          <w:szCs w:val="32"/>
        </w:rPr>
        <w:t>）</w:t>
      </w:r>
      <w:r>
        <w:rPr>
          <w:rFonts w:ascii="Times New Roman" w:eastAsia="楷体_GB2312" w:hint="eastAsia"/>
          <w:sz w:val="32"/>
          <w:szCs w:val="32"/>
        </w:rPr>
        <w:t>租金标准</w:t>
      </w:r>
    </w:p>
    <w:p w14:paraId="13516A3C"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双方当事人选择第</w:t>
      </w:r>
      <w:r>
        <w:rPr>
          <w:rFonts w:ascii="Times New Roman" w:eastAsia="仿宋_GB2312" w:hint="eastAsia"/>
          <w:sz w:val="32"/>
          <w:szCs w:val="32"/>
          <w:u w:val="single"/>
        </w:rPr>
        <w:t xml:space="preserve">        </w:t>
      </w:r>
      <w:r>
        <w:rPr>
          <w:rFonts w:ascii="Times New Roman" w:eastAsia="仿宋_GB2312" w:hint="eastAsia"/>
          <w:sz w:val="32"/>
          <w:szCs w:val="32"/>
        </w:rPr>
        <w:t>种租金标准。</w:t>
      </w:r>
    </w:p>
    <w:p w14:paraId="356547A7"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1.</w:t>
      </w:r>
      <w:r>
        <w:rPr>
          <w:rFonts w:ascii="Times New Roman" w:eastAsia="仿宋_GB2312" w:hint="eastAsia"/>
          <w:sz w:val="32"/>
          <w:szCs w:val="32"/>
        </w:rPr>
        <w:t>现金。即每亩每年人民币</w:t>
      </w:r>
      <w:r>
        <w:rPr>
          <w:rFonts w:ascii="Times New Roman" w:eastAsia="仿宋_GB2312" w:hint="eastAsia"/>
          <w:sz w:val="32"/>
          <w:szCs w:val="32"/>
          <w:u w:val="single"/>
        </w:rPr>
        <w:t xml:space="preserve">      </w:t>
      </w:r>
      <w:r>
        <w:rPr>
          <w:rFonts w:ascii="Times New Roman" w:eastAsia="仿宋_GB2312" w:hint="eastAsia"/>
          <w:sz w:val="32"/>
          <w:szCs w:val="32"/>
        </w:rPr>
        <w:t>元</w:t>
      </w:r>
      <w:r>
        <w:rPr>
          <w:rFonts w:eastAsia="仿宋_GB2312" w:hint="eastAsia"/>
          <w:sz w:val="32"/>
          <w:szCs w:val="32"/>
        </w:rPr>
        <w:t>（</w:t>
      </w:r>
      <w:r>
        <w:rPr>
          <w:rFonts w:ascii="Times New Roman" w:eastAsia="仿宋_GB2312" w:hint="eastAsia"/>
          <w:sz w:val="32"/>
          <w:szCs w:val="32"/>
        </w:rPr>
        <w:t>大写：</w:t>
      </w:r>
      <w:r>
        <w:rPr>
          <w:rFonts w:ascii="Times New Roman" w:eastAsia="仿宋_GB2312" w:hint="eastAsia"/>
          <w:sz w:val="32"/>
          <w:szCs w:val="32"/>
          <w:u w:val="single"/>
        </w:rPr>
        <w:t xml:space="preserve">         </w:t>
      </w:r>
      <w:r>
        <w:rPr>
          <w:rFonts w:ascii="Times New Roman" w:eastAsia="仿宋_GB2312" w:hint="eastAsia"/>
          <w:sz w:val="32"/>
          <w:szCs w:val="32"/>
        </w:rPr>
        <w:tab/>
      </w:r>
      <w:r>
        <w:rPr>
          <w:rFonts w:eastAsia="仿宋_GB2312" w:hint="eastAsia"/>
          <w:sz w:val="32"/>
          <w:szCs w:val="32"/>
        </w:rPr>
        <w:t>）</w:t>
      </w:r>
      <w:r>
        <w:rPr>
          <w:rFonts w:ascii="Times New Roman" w:eastAsia="仿宋_GB2312" w:hint="eastAsia"/>
          <w:sz w:val="32"/>
          <w:szCs w:val="32"/>
        </w:rPr>
        <w:t>。</w:t>
      </w:r>
    </w:p>
    <w:p w14:paraId="097AB2EE"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2.</w:t>
      </w:r>
      <w:r>
        <w:rPr>
          <w:rFonts w:ascii="Times New Roman" w:eastAsia="仿宋_GB2312" w:hint="eastAsia"/>
          <w:sz w:val="32"/>
          <w:szCs w:val="32"/>
        </w:rPr>
        <w:t>实物或实物折资计价。即每亩每年</w:t>
      </w:r>
      <w:r>
        <w:rPr>
          <w:rFonts w:ascii="Times New Roman" w:eastAsia="仿宋_GB2312" w:hint="eastAsia"/>
          <w:sz w:val="32"/>
          <w:szCs w:val="32"/>
          <w:u w:val="single"/>
        </w:rPr>
        <w:t xml:space="preserve">    </w:t>
      </w:r>
      <w:r>
        <w:rPr>
          <w:rFonts w:ascii="Times New Roman" w:eastAsia="仿宋_GB2312" w:hint="eastAsia"/>
          <w:sz w:val="32"/>
          <w:szCs w:val="32"/>
        </w:rPr>
        <w:t>公斤</w:t>
      </w:r>
      <w:r>
        <w:rPr>
          <w:rFonts w:eastAsia="仿宋_GB2312" w:hint="eastAsia"/>
          <w:sz w:val="32"/>
          <w:szCs w:val="32"/>
        </w:rPr>
        <w:t>（</w:t>
      </w:r>
      <w:r>
        <w:rPr>
          <w:rFonts w:ascii="Times New Roman" w:eastAsia="仿宋_GB2312" w:hint="eastAsia"/>
          <w:sz w:val="32"/>
          <w:szCs w:val="32"/>
        </w:rPr>
        <w:t>大写：</w:t>
      </w:r>
      <w:r>
        <w:rPr>
          <w:rFonts w:ascii="Times New Roman" w:eastAsia="仿宋_GB2312" w:hint="eastAsia"/>
          <w:sz w:val="32"/>
          <w:szCs w:val="32"/>
          <w:u w:val="single"/>
        </w:rPr>
        <w:t xml:space="preserve">     </w:t>
      </w:r>
      <w:r>
        <w:rPr>
          <w:rFonts w:eastAsia="仿宋_GB2312" w:hint="eastAsia"/>
          <w:sz w:val="32"/>
          <w:szCs w:val="32"/>
        </w:rPr>
        <w:t>）</w:t>
      </w:r>
    </w:p>
    <w:p w14:paraId="432EFF18"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□小麦</w:t>
      </w:r>
      <w:r>
        <w:rPr>
          <w:rFonts w:ascii="Times New Roman" w:eastAsia="仿宋_GB2312" w:hint="eastAsia"/>
          <w:sz w:val="32"/>
          <w:szCs w:val="32"/>
        </w:rPr>
        <w:t xml:space="preserve"> </w:t>
      </w:r>
      <w:r>
        <w:rPr>
          <w:rFonts w:ascii="Times New Roman" w:eastAsia="仿宋_GB2312" w:hint="eastAsia"/>
          <w:sz w:val="32"/>
          <w:szCs w:val="32"/>
        </w:rPr>
        <w:t>□玉米</w:t>
      </w:r>
      <w:r>
        <w:rPr>
          <w:rFonts w:ascii="Times New Roman" w:eastAsia="仿宋_GB2312" w:hint="eastAsia"/>
          <w:sz w:val="32"/>
          <w:szCs w:val="32"/>
        </w:rPr>
        <w:t xml:space="preserve"> </w:t>
      </w:r>
      <w:r>
        <w:rPr>
          <w:rFonts w:ascii="Times New Roman" w:eastAsia="仿宋_GB2312" w:hint="eastAsia"/>
          <w:sz w:val="32"/>
          <w:szCs w:val="32"/>
        </w:rPr>
        <w:t>□稻谷</w:t>
      </w:r>
      <w:r>
        <w:rPr>
          <w:rFonts w:ascii="Times New Roman" w:eastAsia="仿宋_GB2312" w:hint="eastAsia"/>
          <w:sz w:val="32"/>
          <w:szCs w:val="32"/>
        </w:rPr>
        <w:t xml:space="preserve"> </w:t>
      </w:r>
      <w:r>
        <w:rPr>
          <w:rFonts w:ascii="Times New Roman" w:eastAsia="仿宋_GB2312" w:hint="eastAsia"/>
          <w:sz w:val="32"/>
          <w:szCs w:val="32"/>
        </w:rPr>
        <w:t>□其他</w:t>
      </w:r>
      <w:r>
        <w:rPr>
          <w:rFonts w:ascii="Times New Roman" w:eastAsia="仿宋_GB2312" w:hint="eastAsia"/>
          <w:sz w:val="32"/>
          <w:szCs w:val="32"/>
        </w:rPr>
        <w:t>:</w:t>
      </w:r>
      <w:r>
        <w:rPr>
          <w:rFonts w:ascii="Times New Roman" w:eastAsia="仿宋_GB2312" w:hint="eastAsia"/>
          <w:sz w:val="32"/>
          <w:szCs w:val="32"/>
        </w:rPr>
        <w:tab/>
      </w:r>
      <w:r>
        <w:rPr>
          <w:rFonts w:ascii="Times New Roman" w:eastAsia="仿宋_GB2312" w:hint="eastAsia"/>
          <w:sz w:val="32"/>
          <w:szCs w:val="32"/>
        </w:rPr>
        <w:t>或者同等实物按照□市场价</w:t>
      </w:r>
      <w:r>
        <w:rPr>
          <w:rFonts w:ascii="Times New Roman" w:eastAsia="仿宋_GB2312" w:hint="eastAsia"/>
          <w:sz w:val="32"/>
          <w:szCs w:val="32"/>
        </w:rPr>
        <w:sym w:font="Wingdings 2" w:char="00A3"/>
      </w:r>
      <w:r>
        <w:rPr>
          <w:rFonts w:ascii="Times New Roman" w:eastAsia="仿宋_GB2312" w:hint="eastAsia"/>
          <w:sz w:val="32"/>
          <w:szCs w:val="32"/>
        </w:rPr>
        <w:t>国家最低收购价</w:t>
      </w:r>
      <w:r>
        <w:rPr>
          <w:rFonts w:ascii="Times New Roman" w:eastAsia="仿宋_GB2312" w:hint="eastAsia"/>
          <w:sz w:val="32"/>
          <w:szCs w:val="32"/>
        </w:rPr>
        <w:t xml:space="preserve"> </w:t>
      </w:r>
      <w:r>
        <w:rPr>
          <w:rFonts w:ascii="Times New Roman" w:eastAsia="仿宋_GB2312" w:hint="eastAsia"/>
          <w:sz w:val="32"/>
          <w:szCs w:val="32"/>
        </w:rPr>
        <w:t>为标准折合成货币。</w:t>
      </w:r>
    </w:p>
    <w:p w14:paraId="7CFD231E"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3.</w:t>
      </w:r>
      <w:r>
        <w:rPr>
          <w:rFonts w:ascii="Times New Roman" w:eastAsia="仿宋_GB2312" w:hint="eastAsia"/>
          <w:sz w:val="32"/>
          <w:szCs w:val="32"/>
        </w:rPr>
        <w:t>其他：</w:t>
      </w:r>
      <w:r>
        <w:rPr>
          <w:rFonts w:ascii="Times New Roman" w:eastAsia="仿宋_GB2312" w:hint="eastAsia"/>
          <w:sz w:val="32"/>
          <w:szCs w:val="32"/>
          <w:u w:val="single"/>
        </w:rPr>
        <w:t xml:space="preserve">                              </w:t>
      </w:r>
      <w:r>
        <w:rPr>
          <w:rFonts w:ascii="Times New Roman" w:eastAsia="仿宋_GB2312" w:hint="eastAsia"/>
          <w:sz w:val="32"/>
          <w:szCs w:val="32"/>
        </w:rPr>
        <w:t>。</w:t>
      </w:r>
    </w:p>
    <w:p w14:paraId="16392937"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租金变动：根据当地土地流转价格水平</w:t>
      </w:r>
      <w:r>
        <w:rPr>
          <w:rFonts w:eastAsia="仿宋_GB2312" w:hint="eastAsia"/>
          <w:sz w:val="32"/>
          <w:szCs w:val="32"/>
        </w:rPr>
        <w:t>，</w:t>
      </w:r>
      <w:r>
        <w:rPr>
          <w:rFonts w:ascii="Times New Roman" w:eastAsia="仿宋_GB2312" w:hint="eastAsia"/>
          <w:sz w:val="32"/>
          <w:szCs w:val="32"/>
        </w:rPr>
        <w:t>每</w:t>
      </w:r>
      <w:r>
        <w:rPr>
          <w:rFonts w:ascii="Times New Roman" w:eastAsia="仿宋_GB2312" w:hint="eastAsia"/>
          <w:sz w:val="32"/>
          <w:szCs w:val="32"/>
          <w:u w:val="single"/>
        </w:rPr>
        <w:t xml:space="preserve">          </w:t>
      </w:r>
      <w:r>
        <w:rPr>
          <w:rFonts w:ascii="Times New Roman" w:eastAsia="仿宋_GB2312" w:hint="eastAsia"/>
          <w:sz w:val="32"/>
          <w:szCs w:val="32"/>
        </w:rPr>
        <w:t>年调整一次租金。具体调整方式：</w:t>
      </w:r>
      <w:r>
        <w:rPr>
          <w:rFonts w:ascii="Times New Roman" w:eastAsia="仿宋_GB2312" w:hint="eastAsia"/>
          <w:sz w:val="32"/>
          <w:szCs w:val="32"/>
          <w:u w:val="single"/>
        </w:rPr>
        <w:t xml:space="preserve">                   </w:t>
      </w:r>
      <w:r>
        <w:rPr>
          <w:rFonts w:ascii="Times New Roman" w:eastAsia="仿宋_GB2312" w:hint="eastAsia"/>
          <w:sz w:val="32"/>
          <w:szCs w:val="32"/>
        </w:rPr>
        <w:t>。</w:t>
      </w:r>
    </w:p>
    <w:p w14:paraId="29EEEB70" w14:textId="77777777" w:rsidR="002B6417" w:rsidRDefault="00000000">
      <w:pPr>
        <w:spacing w:line="560" w:lineRule="exact"/>
        <w:ind w:firstLineChars="200" w:firstLine="632"/>
        <w:rPr>
          <w:rFonts w:ascii="Times New Roman" w:eastAsia="楷体_GB2312"/>
          <w:sz w:val="32"/>
          <w:szCs w:val="32"/>
        </w:rPr>
      </w:pPr>
      <w:r>
        <w:rPr>
          <w:rFonts w:eastAsia="楷体_GB2312" w:hint="eastAsia"/>
          <w:sz w:val="32"/>
          <w:szCs w:val="32"/>
        </w:rPr>
        <w:t>（</w:t>
      </w:r>
      <w:r>
        <w:rPr>
          <w:rFonts w:ascii="Times New Roman" w:eastAsia="楷体_GB2312" w:hint="eastAsia"/>
          <w:sz w:val="32"/>
          <w:szCs w:val="32"/>
        </w:rPr>
        <w:t>二</w:t>
      </w:r>
      <w:r>
        <w:rPr>
          <w:rFonts w:eastAsia="楷体_GB2312" w:hint="eastAsia"/>
          <w:sz w:val="32"/>
          <w:szCs w:val="32"/>
        </w:rPr>
        <w:t>）</w:t>
      </w:r>
      <w:r>
        <w:rPr>
          <w:rFonts w:ascii="Times New Roman" w:eastAsia="楷体_GB2312" w:hint="eastAsia"/>
          <w:sz w:val="32"/>
          <w:szCs w:val="32"/>
        </w:rPr>
        <w:t>租金支付</w:t>
      </w:r>
    </w:p>
    <w:p w14:paraId="4DCAF3F7"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双方当事人选择第</w:t>
      </w:r>
      <w:r>
        <w:rPr>
          <w:rFonts w:ascii="Times New Roman" w:eastAsia="仿宋_GB2312" w:hint="eastAsia"/>
          <w:sz w:val="32"/>
          <w:szCs w:val="32"/>
          <w:u w:val="single"/>
        </w:rPr>
        <w:t xml:space="preserve">          </w:t>
      </w:r>
      <w:r>
        <w:rPr>
          <w:rFonts w:ascii="Times New Roman" w:eastAsia="仿宋_GB2312" w:hint="eastAsia"/>
          <w:sz w:val="32"/>
          <w:szCs w:val="32"/>
        </w:rPr>
        <w:t>种方式支付租金。</w:t>
      </w:r>
    </w:p>
    <w:p w14:paraId="7DFE211F"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1.</w:t>
      </w:r>
      <w:r>
        <w:rPr>
          <w:rFonts w:ascii="Times New Roman" w:eastAsia="仿宋_GB2312" w:hint="eastAsia"/>
          <w:sz w:val="32"/>
          <w:szCs w:val="32"/>
        </w:rPr>
        <w:t>一次性支付。乙方须于</w:t>
      </w:r>
      <w:r>
        <w:rPr>
          <w:rFonts w:ascii="Times New Roman" w:eastAsia="仿宋_GB2312" w:hint="eastAsia"/>
          <w:sz w:val="32"/>
          <w:szCs w:val="32"/>
          <w:u w:val="single"/>
        </w:rPr>
        <w:t xml:space="preserve">      </w:t>
      </w:r>
      <w:r>
        <w:rPr>
          <w:rFonts w:ascii="Times New Roman" w:eastAsia="仿宋_GB2312" w:hint="eastAsia"/>
          <w:sz w:val="32"/>
          <w:szCs w:val="32"/>
        </w:rPr>
        <w:t>年</w:t>
      </w:r>
      <w:r>
        <w:rPr>
          <w:rFonts w:ascii="Times New Roman" w:eastAsia="仿宋_GB2312" w:hint="eastAsia"/>
          <w:sz w:val="32"/>
          <w:szCs w:val="32"/>
          <w:u w:val="single"/>
        </w:rPr>
        <w:t xml:space="preserve">       </w:t>
      </w:r>
      <w:r>
        <w:rPr>
          <w:rFonts w:ascii="Times New Roman" w:eastAsia="仿宋_GB2312" w:hint="eastAsia"/>
          <w:sz w:val="32"/>
          <w:szCs w:val="32"/>
        </w:rPr>
        <w:t>月</w:t>
      </w:r>
      <w:r>
        <w:rPr>
          <w:rFonts w:ascii="Times New Roman" w:eastAsia="仿宋_GB2312" w:hint="eastAsia"/>
          <w:sz w:val="32"/>
          <w:szCs w:val="32"/>
          <w:u w:val="single"/>
        </w:rPr>
        <w:t xml:space="preserve">         </w:t>
      </w:r>
      <w:r>
        <w:rPr>
          <w:rFonts w:ascii="Times New Roman" w:eastAsia="仿宋_GB2312" w:hint="eastAsia"/>
          <w:sz w:val="32"/>
          <w:szCs w:val="32"/>
        </w:rPr>
        <w:t>日前支付租金</w:t>
      </w:r>
      <w:r>
        <w:rPr>
          <w:rFonts w:ascii="Times New Roman" w:eastAsia="仿宋_GB2312" w:hint="eastAsia"/>
          <w:sz w:val="32"/>
          <w:szCs w:val="32"/>
        </w:rPr>
        <w:tab/>
      </w:r>
      <w:r>
        <w:rPr>
          <w:rFonts w:ascii="Times New Roman" w:eastAsia="仿宋_GB2312" w:hint="eastAsia"/>
          <w:sz w:val="32"/>
          <w:szCs w:val="32"/>
        </w:rPr>
        <w:t>元</w:t>
      </w:r>
      <w:r>
        <w:rPr>
          <w:rFonts w:eastAsia="仿宋_GB2312" w:hint="eastAsia"/>
          <w:sz w:val="32"/>
          <w:szCs w:val="32"/>
        </w:rPr>
        <w:t>（</w:t>
      </w:r>
      <w:r>
        <w:rPr>
          <w:rFonts w:ascii="Times New Roman" w:eastAsia="仿宋_GB2312" w:hint="eastAsia"/>
          <w:sz w:val="32"/>
          <w:szCs w:val="32"/>
        </w:rPr>
        <w:t>大写：</w:t>
      </w:r>
      <w:r>
        <w:rPr>
          <w:rFonts w:ascii="Times New Roman" w:eastAsia="仿宋_GB2312" w:hint="eastAsia"/>
          <w:sz w:val="32"/>
          <w:szCs w:val="32"/>
          <w:u w:val="single"/>
        </w:rPr>
        <w:t xml:space="preserve">                             </w:t>
      </w:r>
      <w:r>
        <w:rPr>
          <w:rFonts w:eastAsia="仿宋_GB2312" w:hint="eastAsia"/>
          <w:sz w:val="32"/>
          <w:szCs w:val="32"/>
        </w:rPr>
        <w:t>）</w:t>
      </w:r>
      <w:r>
        <w:rPr>
          <w:rFonts w:ascii="Times New Roman" w:eastAsia="仿宋_GB2312" w:hint="eastAsia"/>
          <w:sz w:val="32"/>
          <w:szCs w:val="32"/>
        </w:rPr>
        <w:t>。</w:t>
      </w:r>
    </w:p>
    <w:p w14:paraId="19498CAA"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2.</w:t>
      </w:r>
      <w:r>
        <w:rPr>
          <w:rFonts w:ascii="Times New Roman" w:eastAsia="仿宋_GB2312" w:hint="eastAsia"/>
          <w:sz w:val="32"/>
          <w:szCs w:val="32"/>
        </w:rPr>
        <w:t>分期支付。乙方须于每年</w:t>
      </w:r>
      <w:r>
        <w:rPr>
          <w:rFonts w:ascii="Times New Roman" w:eastAsia="仿宋_GB2312" w:hint="eastAsia"/>
          <w:sz w:val="32"/>
          <w:szCs w:val="32"/>
          <w:u w:val="single"/>
        </w:rPr>
        <w:t xml:space="preserve">       </w:t>
      </w:r>
      <w:r>
        <w:rPr>
          <w:rFonts w:ascii="Times New Roman" w:eastAsia="仿宋_GB2312" w:hint="eastAsia"/>
          <w:sz w:val="32"/>
          <w:szCs w:val="32"/>
        </w:rPr>
        <w:t>月</w:t>
      </w:r>
      <w:r>
        <w:rPr>
          <w:rFonts w:ascii="Times New Roman" w:eastAsia="仿宋_GB2312" w:hint="eastAsia"/>
          <w:sz w:val="32"/>
          <w:szCs w:val="32"/>
          <w:u w:val="single"/>
        </w:rPr>
        <w:t xml:space="preserve">        </w:t>
      </w:r>
      <w:r>
        <w:rPr>
          <w:rFonts w:ascii="Times New Roman" w:eastAsia="仿宋_GB2312" w:hint="eastAsia"/>
          <w:sz w:val="32"/>
          <w:szCs w:val="32"/>
        </w:rPr>
        <w:t>日前支付</w:t>
      </w:r>
      <w:r>
        <w:rPr>
          <w:rFonts w:eastAsia="仿宋_GB2312" w:hint="eastAsia"/>
          <w:sz w:val="32"/>
          <w:szCs w:val="32"/>
        </w:rPr>
        <w:t>（</w:t>
      </w:r>
      <w:r>
        <w:rPr>
          <w:rFonts w:ascii="Times New Roman" w:eastAsia="仿宋_GB2312" w:hint="eastAsia"/>
          <w:sz w:val="32"/>
          <w:szCs w:val="32"/>
        </w:rPr>
        <w:t>□当</w:t>
      </w:r>
      <w:r>
        <w:rPr>
          <w:rFonts w:ascii="Times New Roman" w:eastAsia="仿宋_GB2312" w:hint="eastAsia"/>
          <w:sz w:val="32"/>
          <w:szCs w:val="32"/>
        </w:rPr>
        <w:t xml:space="preserve"> </w:t>
      </w:r>
      <w:r>
        <w:rPr>
          <w:rFonts w:ascii="Times New Roman" w:eastAsia="仿宋_GB2312" w:hint="eastAsia"/>
          <w:sz w:val="32"/>
          <w:szCs w:val="32"/>
        </w:rPr>
        <w:t>□后一</w:t>
      </w:r>
      <w:r>
        <w:rPr>
          <w:rFonts w:eastAsia="仿宋_GB2312" w:hint="eastAsia"/>
          <w:sz w:val="32"/>
          <w:szCs w:val="32"/>
        </w:rPr>
        <w:t>）</w:t>
      </w:r>
      <w:r>
        <w:rPr>
          <w:rFonts w:ascii="Times New Roman" w:eastAsia="仿宋_GB2312" w:hint="eastAsia"/>
          <w:sz w:val="32"/>
          <w:szCs w:val="32"/>
        </w:rPr>
        <w:t xml:space="preserve"> </w:t>
      </w:r>
      <w:r>
        <w:rPr>
          <w:rFonts w:ascii="Times New Roman" w:eastAsia="仿宋_GB2312" w:hint="eastAsia"/>
          <w:sz w:val="32"/>
          <w:szCs w:val="32"/>
        </w:rPr>
        <w:t>年租金</w:t>
      </w:r>
      <w:r>
        <w:rPr>
          <w:rFonts w:ascii="Times New Roman" w:eastAsia="仿宋_GB2312" w:hint="eastAsia"/>
          <w:sz w:val="32"/>
          <w:szCs w:val="32"/>
          <w:u w:val="single"/>
        </w:rPr>
        <w:t xml:space="preserve">     </w:t>
      </w:r>
      <w:r>
        <w:rPr>
          <w:rFonts w:ascii="Times New Roman" w:eastAsia="仿宋_GB2312" w:hint="eastAsia"/>
          <w:sz w:val="32"/>
          <w:szCs w:val="32"/>
        </w:rPr>
        <w:t>元</w:t>
      </w:r>
      <w:r>
        <w:rPr>
          <w:rFonts w:eastAsia="仿宋_GB2312" w:hint="eastAsia"/>
          <w:sz w:val="32"/>
          <w:szCs w:val="32"/>
        </w:rPr>
        <w:t>（</w:t>
      </w:r>
      <w:r>
        <w:rPr>
          <w:rFonts w:ascii="Times New Roman" w:eastAsia="仿宋_GB2312" w:hint="eastAsia"/>
          <w:sz w:val="32"/>
          <w:szCs w:val="32"/>
        </w:rPr>
        <w:t>大写：</w:t>
      </w:r>
      <w:r>
        <w:rPr>
          <w:rFonts w:ascii="Times New Roman" w:eastAsia="仿宋_GB2312" w:hint="eastAsia"/>
          <w:sz w:val="32"/>
          <w:szCs w:val="32"/>
          <w:u w:val="single"/>
        </w:rPr>
        <w:t xml:space="preserve">                 </w:t>
      </w:r>
      <w:r>
        <w:rPr>
          <w:rFonts w:eastAsia="仿宋_GB2312" w:hint="eastAsia"/>
          <w:sz w:val="32"/>
          <w:szCs w:val="32"/>
        </w:rPr>
        <w:t>）</w:t>
      </w:r>
      <w:r>
        <w:rPr>
          <w:rFonts w:ascii="Times New Roman" w:eastAsia="仿宋_GB2312" w:hint="eastAsia"/>
          <w:sz w:val="32"/>
          <w:szCs w:val="32"/>
        </w:rPr>
        <w:t>。</w:t>
      </w:r>
    </w:p>
    <w:p w14:paraId="35A60689"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3.</w:t>
      </w:r>
      <w:r>
        <w:rPr>
          <w:rFonts w:ascii="Times New Roman" w:eastAsia="仿宋_GB2312" w:hint="eastAsia"/>
          <w:sz w:val="32"/>
          <w:szCs w:val="32"/>
        </w:rPr>
        <w:t>其他：</w:t>
      </w:r>
      <w:r>
        <w:rPr>
          <w:rFonts w:ascii="Times New Roman" w:eastAsia="仿宋_GB2312" w:hint="eastAsia"/>
          <w:sz w:val="32"/>
          <w:szCs w:val="32"/>
          <w:u w:val="single"/>
        </w:rPr>
        <w:t xml:space="preserve">                                         </w:t>
      </w:r>
      <w:r>
        <w:rPr>
          <w:rFonts w:ascii="Times New Roman" w:eastAsia="仿宋_GB2312" w:hint="eastAsia"/>
          <w:sz w:val="32"/>
          <w:szCs w:val="32"/>
        </w:rPr>
        <w:t>。</w:t>
      </w:r>
    </w:p>
    <w:p w14:paraId="3D559920" w14:textId="77777777" w:rsidR="002B6417" w:rsidRDefault="00000000">
      <w:pPr>
        <w:spacing w:line="560" w:lineRule="exact"/>
        <w:ind w:firstLineChars="200" w:firstLine="632"/>
        <w:rPr>
          <w:rFonts w:ascii="Times New Roman" w:eastAsia="楷体_GB2312"/>
          <w:sz w:val="32"/>
          <w:szCs w:val="32"/>
        </w:rPr>
      </w:pPr>
      <w:r>
        <w:rPr>
          <w:rFonts w:eastAsia="楷体_GB2312" w:hint="eastAsia"/>
          <w:sz w:val="32"/>
          <w:szCs w:val="32"/>
        </w:rPr>
        <w:t>（</w:t>
      </w:r>
      <w:r>
        <w:rPr>
          <w:rFonts w:ascii="Times New Roman" w:eastAsia="楷体_GB2312" w:hint="eastAsia"/>
          <w:sz w:val="32"/>
          <w:szCs w:val="32"/>
        </w:rPr>
        <w:t>三</w:t>
      </w:r>
      <w:r>
        <w:rPr>
          <w:rFonts w:eastAsia="楷体_GB2312" w:hint="eastAsia"/>
          <w:sz w:val="32"/>
          <w:szCs w:val="32"/>
        </w:rPr>
        <w:t>）</w:t>
      </w:r>
      <w:r>
        <w:rPr>
          <w:rFonts w:ascii="Times New Roman" w:eastAsia="楷体_GB2312" w:hint="eastAsia"/>
          <w:sz w:val="32"/>
          <w:szCs w:val="32"/>
        </w:rPr>
        <w:t>付款方式</w:t>
      </w:r>
    </w:p>
    <w:p w14:paraId="17E034EC"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双方当事人选择第</w:t>
      </w:r>
      <w:r>
        <w:rPr>
          <w:rFonts w:ascii="Times New Roman" w:eastAsia="仿宋_GB2312" w:hint="eastAsia"/>
          <w:sz w:val="32"/>
          <w:szCs w:val="32"/>
          <w:u w:val="single"/>
        </w:rPr>
        <w:t xml:space="preserve">                  </w:t>
      </w:r>
      <w:r>
        <w:rPr>
          <w:rFonts w:ascii="Times New Roman" w:eastAsia="仿宋_GB2312" w:hint="eastAsia"/>
          <w:sz w:val="32"/>
          <w:szCs w:val="32"/>
        </w:rPr>
        <w:t>种付款方式。</w:t>
      </w:r>
    </w:p>
    <w:p w14:paraId="0F5B027A"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1.</w:t>
      </w:r>
      <w:r>
        <w:rPr>
          <w:rFonts w:ascii="Times New Roman" w:eastAsia="仿宋_GB2312" w:hint="eastAsia"/>
          <w:sz w:val="32"/>
          <w:szCs w:val="32"/>
        </w:rPr>
        <w:t>现金</w:t>
      </w:r>
    </w:p>
    <w:p w14:paraId="317AB366"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2.</w:t>
      </w:r>
      <w:r>
        <w:rPr>
          <w:rFonts w:ascii="Times New Roman" w:eastAsia="仿宋_GB2312" w:hint="eastAsia"/>
          <w:sz w:val="32"/>
          <w:szCs w:val="32"/>
        </w:rPr>
        <w:t>银行汇款</w:t>
      </w:r>
    </w:p>
    <w:p w14:paraId="4B4128EB" w14:textId="77777777" w:rsidR="002B6417" w:rsidRDefault="00000000">
      <w:pPr>
        <w:spacing w:line="560" w:lineRule="exact"/>
        <w:ind w:leftChars="200" w:left="728" w:hangingChars="100" w:hanging="316"/>
        <w:rPr>
          <w:rFonts w:ascii="Times New Roman" w:eastAsia="仿宋_GB2312"/>
          <w:sz w:val="32"/>
          <w:szCs w:val="32"/>
        </w:rPr>
      </w:pPr>
      <w:r>
        <w:rPr>
          <w:rFonts w:ascii="Times New Roman" w:eastAsia="仿宋_GB2312" w:hint="eastAsia"/>
          <w:sz w:val="32"/>
          <w:szCs w:val="32"/>
        </w:rPr>
        <w:t>甲方账户名称：</w:t>
      </w:r>
      <w:r>
        <w:rPr>
          <w:rFonts w:ascii="Times New Roman" w:eastAsia="仿宋_GB2312" w:hint="eastAsia"/>
          <w:sz w:val="32"/>
          <w:szCs w:val="32"/>
        </w:rPr>
        <w:tab/>
      </w:r>
      <w:r>
        <w:rPr>
          <w:rFonts w:ascii="Times New Roman" w:eastAsia="仿宋_GB2312" w:hint="eastAsia"/>
          <w:sz w:val="32"/>
          <w:szCs w:val="32"/>
          <w:u w:val="single"/>
        </w:rPr>
        <w:t xml:space="preserve">                  </w:t>
      </w:r>
    </w:p>
    <w:p w14:paraId="1DCBA98C" w14:textId="77777777" w:rsidR="002B6417" w:rsidRDefault="00000000">
      <w:pPr>
        <w:spacing w:line="560" w:lineRule="exact"/>
        <w:ind w:leftChars="200" w:left="728" w:hangingChars="100" w:hanging="316"/>
        <w:rPr>
          <w:rFonts w:ascii="Times New Roman" w:eastAsia="仿宋_GB2312"/>
          <w:sz w:val="32"/>
          <w:szCs w:val="32"/>
        </w:rPr>
      </w:pPr>
      <w:r>
        <w:rPr>
          <w:rFonts w:ascii="Times New Roman" w:eastAsia="仿宋_GB2312" w:hint="eastAsia"/>
          <w:sz w:val="32"/>
          <w:szCs w:val="32"/>
        </w:rPr>
        <w:t>银行账号：</w:t>
      </w:r>
      <w:r>
        <w:rPr>
          <w:rFonts w:ascii="Times New Roman" w:eastAsia="仿宋_GB2312" w:hint="eastAsia"/>
          <w:sz w:val="32"/>
          <w:szCs w:val="32"/>
          <w:u w:val="single"/>
        </w:rPr>
        <w:t xml:space="preserve">                       </w:t>
      </w:r>
      <w:r>
        <w:rPr>
          <w:rFonts w:ascii="Times New Roman" w:eastAsia="仿宋_GB2312" w:hint="eastAsia"/>
          <w:sz w:val="32"/>
          <w:szCs w:val="32"/>
        </w:rPr>
        <w:t xml:space="preserve"> </w:t>
      </w:r>
    </w:p>
    <w:p w14:paraId="29342219" w14:textId="77777777" w:rsidR="002B6417" w:rsidRDefault="00000000">
      <w:pPr>
        <w:spacing w:line="560" w:lineRule="exact"/>
        <w:ind w:leftChars="200" w:left="728" w:hangingChars="100" w:hanging="316"/>
        <w:rPr>
          <w:rFonts w:ascii="Times New Roman" w:eastAsia="仿宋_GB2312"/>
          <w:sz w:val="32"/>
          <w:szCs w:val="32"/>
        </w:rPr>
      </w:pPr>
      <w:r>
        <w:rPr>
          <w:rFonts w:ascii="Times New Roman" w:eastAsia="仿宋_GB2312" w:hint="eastAsia"/>
          <w:sz w:val="32"/>
          <w:szCs w:val="32"/>
        </w:rPr>
        <w:t>开户行：</w:t>
      </w:r>
      <w:r>
        <w:rPr>
          <w:rFonts w:ascii="Times New Roman" w:eastAsia="仿宋_GB2312" w:hint="eastAsia"/>
          <w:sz w:val="32"/>
          <w:szCs w:val="32"/>
          <w:u w:val="single"/>
        </w:rPr>
        <w:t xml:space="preserve">                       </w:t>
      </w:r>
      <w:r>
        <w:rPr>
          <w:rFonts w:ascii="Times New Roman" w:eastAsia="仿宋_GB2312" w:hint="eastAsia"/>
          <w:sz w:val="32"/>
          <w:szCs w:val="32"/>
        </w:rPr>
        <w:tab/>
      </w:r>
    </w:p>
    <w:p w14:paraId="500CE270" w14:textId="77777777" w:rsidR="002B6417" w:rsidRDefault="00000000">
      <w:pPr>
        <w:spacing w:line="560" w:lineRule="exact"/>
        <w:ind w:leftChars="200" w:left="728" w:hangingChars="100" w:hanging="316"/>
        <w:rPr>
          <w:rFonts w:ascii="Times New Roman" w:eastAsia="仿宋_GB2312"/>
          <w:sz w:val="32"/>
          <w:szCs w:val="32"/>
        </w:rPr>
      </w:pPr>
      <w:r>
        <w:rPr>
          <w:rFonts w:ascii="Times New Roman" w:eastAsia="仿宋_GB2312" w:hint="eastAsia"/>
          <w:sz w:val="32"/>
          <w:szCs w:val="32"/>
        </w:rPr>
        <w:lastRenderedPageBreak/>
        <w:t>3.</w:t>
      </w:r>
      <w:r>
        <w:rPr>
          <w:rFonts w:ascii="Times New Roman" w:eastAsia="仿宋_GB2312" w:hint="eastAsia"/>
          <w:sz w:val="32"/>
          <w:szCs w:val="32"/>
        </w:rPr>
        <w:t>其他：</w:t>
      </w:r>
      <w:r>
        <w:rPr>
          <w:rFonts w:ascii="Times New Roman" w:eastAsia="仿宋_GB2312" w:hint="eastAsia"/>
          <w:sz w:val="32"/>
          <w:szCs w:val="32"/>
          <w:u w:val="single"/>
        </w:rPr>
        <w:t xml:space="preserve">                      </w:t>
      </w:r>
      <w:r>
        <w:rPr>
          <w:rFonts w:ascii="Times New Roman" w:eastAsia="仿宋_GB2312" w:hint="eastAsia"/>
          <w:sz w:val="32"/>
          <w:szCs w:val="32"/>
        </w:rPr>
        <w:t>。</w:t>
      </w:r>
      <w:r>
        <w:rPr>
          <w:rFonts w:ascii="Times New Roman" w:eastAsia="仿宋_GB2312" w:hint="eastAsia"/>
          <w:sz w:val="32"/>
          <w:szCs w:val="32"/>
        </w:rPr>
        <w:tab/>
      </w:r>
    </w:p>
    <w:p w14:paraId="1957B5DC" w14:textId="77777777" w:rsidR="002B6417" w:rsidRDefault="00000000">
      <w:pPr>
        <w:spacing w:line="560" w:lineRule="exact"/>
        <w:ind w:firstLineChars="200" w:firstLine="632"/>
        <w:rPr>
          <w:rFonts w:ascii="Times New Roman" w:eastAsia="黑体" w:hAnsi="Times New Roman" w:cs="黑体"/>
          <w:sz w:val="32"/>
          <w:szCs w:val="32"/>
        </w:rPr>
      </w:pPr>
      <w:r>
        <w:rPr>
          <w:rFonts w:ascii="Times New Roman" w:eastAsia="黑体" w:hAnsi="Times New Roman" w:cs="黑体" w:hint="eastAsia"/>
          <w:sz w:val="32"/>
          <w:szCs w:val="32"/>
        </w:rPr>
        <w:t>七、甲方的权利和义务</w:t>
      </w:r>
    </w:p>
    <w:p w14:paraId="54E88439" w14:textId="77777777" w:rsidR="002B6417" w:rsidRDefault="00000000">
      <w:pPr>
        <w:spacing w:line="560" w:lineRule="exact"/>
        <w:ind w:firstLineChars="200" w:firstLine="632"/>
        <w:rPr>
          <w:rFonts w:ascii="Times New Roman" w:eastAsia="楷体_GB2312"/>
          <w:sz w:val="32"/>
          <w:szCs w:val="32"/>
        </w:rPr>
      </w:pPr>
      <w:r>
        <w:rPr>
          <w:rFonts w:eastAsia="楷体_GB2312" w:hint="eastAsia"/>
          <w:sz w:val="32"/>
          <w:szCs w:val="32"/>
        </w:rPr>
        <w:t>（</w:t>
      </w:r>
      <w:r>
        <w:rPr>
          <w:rFonts w:ascii="Times New Roman" w:eastAsia="楷体_GB2312" w:hint="eastAsia"/>
          <w:sz w:val="32"/>
          <w:szCs w:val="32"/>
        </w:rPr>
        <w:t>一</w:t>
      </w:r>
      <w:r>
        <w:rPr>
          <w:rFonts w:eastAsia="楷体_GB2312" w:hint="eastAsia"/>
          <w:sz w:val="32"/>
          <w:szCs w:val="32"/>
        </w:rPr>
        <w:t>）</w:t>
      </w:r>
      <w:r>
        <w:rPr>
          <w:rFonts w:ascii="Times New Roman" w:eastAsia="楷体_GB2312" w:hint="eastAsia"/>
          <w:sz w:val="32"/>
          <w:szCs w:val="32"/>
        </w:rPr>
        <w:t>甲方的权利</w:t>
      </w:r>
      <w:r>
        <w:rPr>
          <w:rFonts w:ascii="Times New Roman" w:eastAsia="楷体_GB2312" w:hint="eastAsia"/>
          <w:sz w:val="32"/>
          <w:szCs w:val="32"/>
        </w:rPr>
        <w:t xml:space="preserve">            </w:t>
      </w:r>
    </w:p>
    <w:p w14:paraId="77256D99"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1.</w:t>
      </w:r>
      <w:r>
        <w:rPr>
          <w:rFonts w:ascii="Times New Roman" w:eastAsia="仿宋_GB2312" w:hint="eastAsia"/>
          <w:sz w:val="32"/>
          <w:szCs w:val="32"/>
        </w:rPr>
        <w:t>要求乙方按合同约定支付租金</w:t>
      </w:r>
      <w:r>
        <w:rPr>
          <w:rFonts w:eastAsia="仿宋_GB2312" w:hint="eastAsia"/>
          <w:sz w:val="32"/>
          <w:szCs w:val="32"/>
        </w:rPr>
        <w:t>；</w:t>
      </w:r>
    </w:p>
    <w:p w14:paraId="71EA8030"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2.</w:t>
      </w:r>
      <w:r>
        <w:rPr>
          <w:rFonts w:ascii="Times New Roman" w:eastAsia="仿宋_GB2312" w:hint="eastAsia"/>
          <w:sz w:val="32"/>
          <w:szCs w:val="32"/>
        </w:rPr>
        <w:t>监督乙方按合同约定的用途依法合理利用和保护出租土地</w:t>
      </w:r>
      <w:r>
        <w:rPr>
          <w:rFonts w:eastAsia="仿宋_GB2312" w:hint="eastAsia"/>
          <w:sz w:val="32"/>
          <w:szCs w:val="32"/>
        </w:rPr>
        <w:t>；</w:t>
      </w:r>
    </w:p>
    <w:p w14:paraId="4C44AA26"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3.</w:t>
      </w:r>
      <w:r>
        <w:rPr>
          <w:rFonts w:ascii="Times New Roman" w:eastAsia="仿宋_GB2312" w:hint="eastAsia"/>
          <w:sz w:val="32"/>
          <w:szCs w:val="32"/>
        </w:rPr>
        <w:t>制止乙方损害出租土地和农业资源的行为</w:t>
      </w:r>
      <w:r>
        <w:rPr>
          <w:rFonts w:eastAsia="仿宋_GB2312" w:hint="eastAsia"/>
          <w:sz w:val="32"/>
          <w:szCs w:val="32"/>
        </w:rPr>
        <w:t>；</w:t>
      </w:r>
    </w:p>
    <w:p w14:paraId="01403F43"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4.</w:t>
      </w:r>
      <w:r>
        <w:rPr>
          <w:rFonts w:ascii="Times New Roman" w:eastAsia="仿宋_GB2312" w:hint="eastAsia"/>
          <w:sz w:val="32"/>
          <w:szCs w:val="32"/>
        </w:rPr>
        <w:t>租赁期限届满后收回土地经营权</w:t>
      </w:r>
      <w:r>
        <w:rPr>
          <w:rFonts w:eastAsia="仿宋_GB2312" w:hint="eastAsia"/>
          <w:sz w:val="32"/>
          <w:szCs w:val="32"/>
        </w:rPr>
        <w:t>；</w:t>
      </w:r>
    </w:p>
    <w:p w14:paraId="18C79D72"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5.</w:t>
      </w:r>
      <w:r>
        <w:rPr>
          <w:rFonts w:ascii="Times New Roman" w:eastAsia="仿宋_GB2312" w:hint="eastAsia"/>
          <w:sz w:val="32"/>
          <w:szCs w:val="32"/>
        </w:rPr>
        <w:t>其他</w:t>
      </w:r>
      <w:r>
        <w:rPr>
          <w:rFonts w:ascii="Times New Roman" w:eastAsia="仿宋_GB2312" w:hint="eastAsia"/>
          <w:sz w:val="32"/>
          <w:szCs w:val="32"/>
        </w:rPr>
        <w:t>:</w:t>
      </w:r>
      <w:r>
        <w:rPr>
          <w:rFonts w:ascii="Times New Roman" w:eastAsia="仿宋_GB2312" w:hint="eastAsia"/>
          <w:sz w:val="32"/>
          <w:szCs w:val="32"/>
          <w:u w:val="single"/>
        </w:rPr>
        <w:t xml:space="preserve">                                           </w:t>
      </w:r>
      <w:r>
        <w:rPr>
          <w:rFonts w:ascii="Times New Roman" w:eastAsia="仿宋_GB2312" w:hint="eastAsia"/>
          <w:sz w:val="32"/>
          <w:szCs w:val="32"/>
        </w:rPr>
        <w:t>。</w:t>
      </w:r>
    </w:p>
    <w:p w14:paraId="3CEFE96B" w14:textId="77777777" w:rsidR="002B6417" w:rsidRDefault="00000000">
      <w:pPr>
        <w:spacing w:line="560" w:lineRule="exact"/>
        <w:ind w:firstLineChars="200" w:firstLine="632"/>
        <w:rPr>
          <w:rFonts w:ascii="Times New Roman" w:eastAsia="楷体_GB2312"/>
          <w:sz w:val="32"/>
          <w:szCs w:val="32"/>
        </w:rPr>
      </w:pPr>
      <w:r>
        <w:rPr>
          <w:rFonts w:eastAsia="楷体_GB2312" w:hint="eastAsia"/>
          <w:sz w:val="32"/>
          <w:szCs w:val="32"/>
        </w:rPr>
        <w:t>（</w:t>
      </w:r>
      <w:r>
        <w:rPr>
          <w:rFonts w:ascii="Times New Roman" w:eastAsia="楷体_GB2312" w:hint="eastAsia"/>
          <w:sz w:val="32"/>
          <w:szCs w:val="32"/>
        </w:rPr>
        <w:t>二</w:t>
      </w:r>
      <w:r>
        <w:rPr>
          <w:rFonts w:eastAsia="楷体_GB2312" w:hint="eastAsia"/>
          <w:sz w:val="32"/>
          <w:szCs w:val="32"/>
        </w:rPr>
        <w:t>）</w:t>
      </w:r>
      <w:r>
        <w:rPr>
          <w:rFonts w:ascii="Times New Roman" w:eastAsia="楷体_GB2312" w:hint="eastAsia"/>
          <w:sz w:val="32"/>
          <w:szCs w:val="32"/>
        </w:rPr>
        <w:t>甲方的义务</w:t>
      </w:r>
      <w:r>
        <w:rPr>
          <w:rFonts w:ascii="Times New Roman" w:eastAsia="楷体_GB2312" w:hint="eastAsia"/>
          <w:sz w:val="32"/>
          <w:szCs w:val="32"/>
        </w:rPr>
        <w:t xml:space="preserve">          </w:t>
      </w:r>
    </w:p>
    <w:p w14:paraId="5ADA8C64"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1.</w:t>
      </w:r>
      <w:r>
        <w:rPr>
          <w:rFonts w:ascii="Times New Roman" w:eastAsia="仿宋_GB2312" w:hint="eastAsia"/>
          <w:sz w:val="32"/>
          <w:szCs w:val="32"/>
        </w:rPr>
        <w:t>按照合同约定交付出租土地</w:t>
      </w:r>
      <w:r>
        <w:rPr>
          <w:rFonts w:eastAsia="仿宋_GB2312" w:hint="eastAsia"/>
          <w:sz w:val="32"/>
          <w:szCs w:val="32"/>
        </w:rPr>
        <w:t>；</w:t>
      </w:r>
    </w:p>
    <w:p w14:paraId="0D48CAAC"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2.</w:t>
      </w:r>
      <w:r>
        <w:rPr>
          <w:rFonts w:ascii="Times New Roman" w:eastAsia="仿宋_GB2312" w:hint="eastAsia"/>
          <w:sz w:val="32"/>
          <w:szCs w:val="32"/>
        </w:rPr>
        <w:t>合同生效后</w:t>
      </w:r>
      <w:r>
        <w:rPr>
          <w:rFonts w:ascii="Times New Roman" w:eastAsia="仿宋_GB2312" w:hint="eastAsia"/>
          <w:sz w:val="32"/>
          <w:szCs w:val="32"/>
        </w:rPr>
        <w:tab/>
      </w:r>
      <w:r>
        <w:rPr>
          <w:rFonts w:ascii="Times New Roman" w:eastAsia="仿宋_GB2312" w:hint="eastAsia"/>
          <w:sz w:val="32"/>
          <w:szCs w:val="32"/>
        </w:rPr>
        <w:t>日内依据《中华人民共和国农村土地承包法》第三十六条的规定向发包方备案</w:t>
      </w:r>
      <w:r>
        <w:rPr>
          <w:rFonts w:eastAsia="仿宋_GB2312" w:hint="eastAsia"/>
          <w:sz w:val="32"/>
          <w:szCs w:val="32"/>
        </w:rPr>
        <w:t>；</w:t>
      </w:r>
    </w:p>
    <w:p w14:paraId="3C93E301"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3.</w:t>
      </w:r>
      <w:r>
        <w:rPr>
          <w:rFonts w:ascii="Times New Roman" w:eastAsia="仿宋_GB2312" w:hint="eastAsia"/>
          <w:sz w:val="32"/>
          <w:szCs w:val="32"/>
        </w:rPr>
        <w:t>不得干涉和妨碍乙方依法进行的农业生产经营活动</w:t>
      </w:r>
      <w:r>
        <w:rPr>
          <w:rFonts w:eastAsia="仿宋_GB2312" w:hint="eastAsia"/>
          <w:sz w:val="32"/>
          <w:szCs w:val="32"/>
        </w:rPr>
        <w:t>；</w:t>
      </w:r>
    </w:p>
    <w:p w14:paraId="107871E3"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4.</w:t>
      </w:r>
      <w:r>
        <w:rPr>
          <w:rFonts w:ascii="Times New Roman" w:eastAsia="仿宋_GB2312" w:hint="eastAsia"/>
          <w:sz w:val="32"/>
          <w:szCs w:val="32"/>
        </w:rPr>
        <w:t>其他</w:t>
      </w:r>
      <w:r>
        <w:rPr>
          <w:rFonts w:ascii="Times New Roman" w:eastAsia="仿宋_GB2312" w:hint="eastAsia"/>
          <w:sz w:val="32"/>
          <w:szCs w:val="32"/>
        </w:rPr>
        <w:t>:</w:t>
      </w:r>
      <w:r>
        <w:rPr>
          <w:rFonts w:ascii="Times New Roman" w:eastAsia="仿宋_GB2312" w:hint="eastAsia"/>
          <w:sz w:val="32"/>
          <w:szCs w:val="32"/>
          <w:u w:val="single"/>
        </w:rPr>
        <w:t xml:space="preserve">                                        </w:t>
      </w:r>
      <w:r>
        <w:rPr>
          <w:rFonts w:ascii="Times New Roman" w:eastAsia="仿宋_GB2312" w:hint="eastAsia"/>
          <w:sz w:val="32"/>
          <w:szCs w:val="32"/>
        </w:rPr>
        <w:tab/>
      </w:r>
      <w:r>
        <w:rPr>
          <w:rFonts w:ascii="Times New Roman" w:eastAsia="仿宋_GB2312" w:hint="eastAsia"/>
          <w:sz w:val="32"/>
          <w:szCs w:val="32"/>
        </w:rPr>
        <w:t>。</w:t>
      </w:r>
    </w:p>
    <w:p w14:paraId="77B5C0BE" w14:textId="77777777" w:rsidR="002B6417" w:rsidRDefault="00000000">
      <w:pPr>
        <w:spacing w:line="560" w:lineRule="exact"/>
        <w:ind w:firstLineChars="200" w:firstLine="632"/>
        <w:rPr>
          <w:rFonts w:ascii="Times New Roman" w:eastAsia="黑体" w:hAnsi="Times New Roman" w:cs="黑体"/>
          <w:sz w:val="32"/>
          <w:szCs w:val="32"/>
        </w:rPr>
      </w:pPr>
      <w:r>
        <w:rPr>
          <w:rFonts w:ascii="Times New Roman" w:eastAsia="黑体" w:hAnsi="Times New Roman" w:cs="黑体" w:hint="eastAsia"/>
          <w:sz w:val="32"/>
          <w:szCs w:val="32"/>
        </w:rPr>
        <w:t>八、乙方的权利和义务</w:t>
      </w:r>
    </w:p>
    <w:p w14:paraId="12B02A78" w14:textId="77777777" w:rsidR="002B6417" w:rsidRDefault="00000000">
      <w:pPr>
        <w:spacing w:line="560" w:lineRule="exact"/>
        <w:ind w:firstLineChars="200" w:firstLine="632"/>
        <w:rPr>
          <w:rFonts w:ascii="Times New Roman" w:eastAsia="楷体_GB2312"/>
          <w:sz w:val="32"/>
          <w:szCs w:val="32"/>
        </w:rPr>
      </w:pPr>
      <w:r>
        <w:rPr>
          <w:rFonts w:eastAsia="楷体_GB2312" w:hint="eastAsia"/>
          <w:sz w:val="32"/>
          <w:szCs w:val="32"/>
        </w:rPr>
        <w:t>（</w:t>
      </w:r>
      <w:r>
        <w:rPr>
          <w:rFonts w:ascii="Times New Roman" w:eastAsia="楷体_GB2312" w:hint="eastAsia"/>
          <w:sz w:val="32"/>
          <w:szCs w:val="32"/>
        </w:rPr>
        <w:t>一</w:t>
      </w:r>
      <w:r>
        <w:rPr>
          <w:rFonts w:eastAsia="楷体_GB2312" w:hint="eastAsia"/>
          <w:sz w:val="32"/>
          <w:szCs w:val="32"/>
        </w:rPr>
        <w:t>）</w:t>
      </w:r>
      <w:r>
        <w:rPr>
          <w:rFonts w:ascii="Times New Roman" w:eastAsia="楷体_GB2312" w:hint="eastAsia"/>
          <w:sz w:val="32"/>
          <w:szCs w:val="32"/>
        </w:rPr>
        <w:t>乙方的权利</w:t>
      </w:r>
      <w:r>
        <w:rPr>
          <w:rFonts w:ascii="Times New Roman" w:eastAsia="楷体_GB2312" w:hint="eastAsia"/>
          <w:sz w:val="32"/>
          <w:szCs w:val="32"/>
        </w:rPr>
        <w:t xml:space="preserve">                 </w:t>
      </w:r>
    </w:p>
    <w:p w14:paraId="0B59F15F"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1.</w:t>
      </w:r>
      <w:r>
        <w:rPr>
          <w:rFonts w:ascii="Times New Roman" w:eastAsia="仿宋_GB2312" w:hint="eastAsia"/>
          <w:sz w:val="32"/>
          <w:szCs w:val="32"/>
        </w:rPr>
        <w:t>要求甲方按照合同约定交付出租土地</w:t>
      </w:r>
      <w:r>
        <w:rPr>
          <w:rFonts w:eastAsia="仿宋_GB2312" w:hint="eastAsia"/>
          <w:sz w:val="32"/>
          <w:szCs w:val="32"/>
        </w:rPr>
        <w:t>；</w:t>
      </w:r>
    </w:p>
    <w:p w14:paraId="148D90B2"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2.</w:t>
      </w:r>
      <w:r>
        <w:rPr>
          <w:rFonts w:ascii="Times New Roman" w:eastAsia="仿宋_GB2312" w:hint="eastAsia"/>
          <w:sz w:val="32"/>
          <w:szCs w:val="32"/>
        </w:rPr>
        <w:t>在合同约定的期限内占有农村土地</w:t>
      </w:r>
      <w:r>
        <w:rPr>
          <w:rFonts w:eastAsia="仿宋_GB2312" w:hint="eastAsia"/>
          <w:sz w:val="32"/>
          <w:szCs w:val="32"/>
        </w:rPr>
        <w:t>，</w:t>
      </w:r>
      <w:r>
        <w:rPr>
          <w:rFonts w:ascii="Times New Roman" w:eastAsia="仿宋_GB2312" w:hint="eastAsia"/>
          <w:sz w:val="32"/>
          <w:szCs w:val="32"/>
        </w:rPr>
        <w:t>自主开展农业生产经营并取得收益</w:t>
      </w:r>
      <w:r>
        <w:rPr>
          <w:rFonts w:eastAsia="仿宋_GB2312" w:hint="eastAsia"/>
          <w:sz w:val="32"/>
          <w:szCs w:val="32"/>
        </w:rPr>
        <w:t>；</w:t>
      </w:r>
    </w:p>
    <w:p w14:paraId="15F4C592"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3.</w:t>
      </w:r>
      <w:r>
        <w:rPr>
          <w:rFonts w:ascii="Times New Roman" w:eastAsia="仿宋_GB2312" w:hint="eastAsia"/>
          <w:sz w:val="32"/>
          <w:szCs w:val="32"/>
        </w:rPr>
        <w:t>经甲方同意</w:t>
      </w:r>
      <w:r>
        <w:rPr>
          <w:rFonts w:eastAsia="仿宋_GB2312" w:hint="eastAsia"/>
          <w:sz w:val="32"/>
          <w:szCs w:val="32"/>
        </w:rPr>
        <w:t>，</w:t>
      </w:r>
      <w:r>
        <w:rPr>
          <w:rFonts w:ascii="Times New Roman" w:eastAsia="仿宋_GB2312" w:hint="eastAsia"/>
          <w:sz w:val="32"/>
          <w:szCs w:val="32"/>
        </w:rPr>
        <w:t>乙方依法投资改良土壤</w:t>
      </w:r>
      <w:r>
        <w:rPr>
          <w:rFonts w:eastAsia="仿宋_GB2312" w:hint="eastAsia"/>
          <w:sz w:val="32"/>
          <w:szCs w:val="32"/>
        </w:rPr>
        <w:t>，</w:t>
      </w:r>
      <w:r>
        <w:rPr>
          <w:rFonts w:ascii="Times New Roman" w:eastAsia="仿宋_GB2312" w:hint="eastAsia"/>
          <w:sz w:val="32"/>
          <w:szCs w:val="32"/>
        </w:rPr>
        <w:t>建设农业生产附属、配套设施</w:t>
      </w:r>
      <w:r>
        <w:rPr>
          <w:rFonts w:eastAsia="仿宋_GB2312" w:hint="eastAsia"/>
          <w:sz w:val="32"/>
          <w:szCs w:val="32"/>
        </w:rPr>
        <w:t>，</w:t>
      </w:r>
      <w:r>
        <w:rPr>
          <w:rFonts w:ascii="Times New Roman" w:eastAsia="仿宋_GB2312" w:hint="eastAsia"/>
          <w:sz w:val="32"/>
          <w:szCs w:val="32"/>
        </w:rPr>
        <w:t>并有权按照合同约定对其投资部分获得合理补偿</w:t>
      </w:r>
      <w:r>
        <w:rPr>
          <w:rFonts w:eastAsia="仿宋_GB2312" w:hint="eastAsia"/>
          <w:sz w:val="32"/>
          <w:szCs w:val="32"/>
        </w:rPr>
        <w:t>；</w:t>
      </w:r>
    </w:p>
    <w:p w14:paraId="6A4C41C3"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4.</w:t>
      </w:r>
      <w:r>
        <w:rPr>
          <w:rFonts w:ascii="Times New Roman" w:eastAsia="仿宋_GB2312" w:hint="eastAsia"/>
          <w:sz w:val="32"/>
          <w:szCs w:val="32"/>
        </w:rPr>
        <w:t>租赁期限届满</w:t>
      </w:r>
      <w:r>
        <w:rPr>
          <w:rFonts w:eastAsia="仿宋_GB2312" w:hint="eastAsia"/>
          <w:sz w:val="32"/>
          <w:szCs w:val="32"/>
        </w:rPr>
        <w:t>，</w:t>
      </w:r>
      <w:r>
        <w:rPr>
          <w:rFonts w:ascii="Times New Roman" w:eastAsia="仿宋_GB2312" w:hint="eastAsia"/>
          <w:sz w:val="32"/>
          <w:szCs w:val="32"/>
        </w:rPr>
        <w:t>有权在同等条件下优先承租</w:t>
      </w:r>
      <w:r>
        <w:rPr>
          <w:rFonts w:eastAsia="仿宋_GB2312" w:hint="eastAsia"/>
          <w:sz w:val="32"/>
          <w:szCs w:val="32"/>
        </w:rPr>
        <w:t>；</w:t>
      </w:r>
    </w:p>
    <w:p w14:paraId="0A83B9DF"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5.</w:t>
      </w:r>
      <w:r>
        <w:rPr>
          <w:rFonts w:ascii="Times New Roman" w:eastAsia="仿宋_GB2312" w:hint="eastAsia"/>
          <w:sz w:val="32"/>
          <w:szCs w:val="32"/>
        </w:rPr>
        <w:t>其他</w:t>
      </w:r>
      <w:r>
        <w:rPr>
          <w:rFonts w:ascii="Times New Roman" w:eastAsia="仿宋_GB2312" w:hint="eastAsia"/>
          <w:sz w:val="32"/>
          <w:szCs w:val="32"/>
        </w:rPr>
        <w:t>:</w:t>
      </w:r>
      <w:r>
        <w:rPr>
          <w:rFonts w:ascii="Times New Roman" w:eastAsia="仿宋_GB2312" w:hint="eastAsia"/>
          <w:sz w:val="32"/>
          <w:szCs w:val="32"/>
          <w:u w:val="single"/>
        </w:rPr>
        <w:t xml:space="preserve">                      </w:t>
      </w:r>
      <w:r>
        <w:rPr>
          <w:rFonts w:ascii="Times New Roman" w:eastAsia="仿宋_GB2312" w:hint="eastAsia"/>
          <w:sz w:val="32"/>
          <w:szCs w:val="32"/>
        </w:rPr>
        <w:t>。</w:t>
      </w:r>
    </w:p>
    <w:p w14:paraId="7A7E664B" w14:textId="77777777" w:rsidR="002B6417" w:rsidRDefault="00000000">
      <w:pPr>
        <w:spacing w:line="560" w:lineRule="exact"/>
        <w:ind w:firstLineChars="200" w:firstLine="632"/>
        <w:rPr>
          <w:rFonts w:ascii="Times New Roman" w:eastAsia="楷体_GB2312"/>
          <w:sz w:val="32"/>
          <w:szCs w:val="32"/>
        </w:rPr>
      </w:pPr>
      <w:r>
        <w:rPr>
          <w:rFonts w:eastAsia="楷体_GB2312" w:hint="eastAsia"/>
          <w:sz w:val="32"/>
          <w:szCs w:val="32"/>
        </w:rPr>
        <w:t>（</w:t>
      </w:r>
      <w:r>
        <w:rPr>
          <w:rFonts w:ascii="Times New Roman" w:eastAsia="楷体_GB2312" w:hint="eastAsia"/>
          <w:sz w:val="32"/>
          <w:szCs w:val="32"/>
        </w:rPr>
        <w:t>二</w:t>
      </w:r>
      <w:r>
        <w:rPr>
          <w:rFonts w:eastAsia="楷体_GB2312" w:hint="eastAsia"/>
          <w:sz w:val="32"/>
          <w:szCs w:val="32"/>
        </w:rPr>
        <w:t>）</w:t>
      </w:r>
      <w:r>
        <w:rPr>
          <w:rFonts w:ascii="Times New Roman" w:eastAsia="楷体_GB2312" w:hint="eastAsia"/>
          <w:sz w:val="32"/>
          <w:szCs w:val="32"/>
        </w:rPr>
        <w:t>乙方的义务</w:t>
      </w:r>
      <w:r>
        <w:rPr>
          <w:rFonts w:ascii="Times New Roman" w:eastAsia="楷体_GB2312" w:hint="eastAsia"/>
          <w:sz w:val="32"/>
          <w:szCs w:val="32"/>
        </w:rPr>
        <w:t xml:space="preserve"> </w:t>
      </w:r>
    </w:p>
    <w:p w14:paraId="5E27339F"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lastRenderedPageBreak/>
        <w:t>1.</w:t>
      </w:r>
      <w:r>
        <w:rPr>
          <w:rFonts w:ascii="Times New Roman" w:eastAsia="仿宋_GB2312" w:hint="eastAsia"/>
          <w:sz w:val="32"/>
          <w:szCs w:val="32"/>
        </w:rPr>
        <w:t>按照合同约定及时接受出租土地并按照约定向甲方支付租金</w:t>
      </w:r>
      <w:r>
        <w:rPr>
          <w:rFonts w:eastAsia="仿宋_GB2312" w:hint="eastAsia"/>
          <w:sz w:val="32"/>
          <w:szCs w:val="32"/>
        </w:rPr>
        <w:t>；</w:t>
      </w:r>
    </w:p>
    <w:p w14:paraId="20F435A7"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2.</w:t>
      </w:r>
      <w:r>
        <w:rPr>
          <w:rFonts w:ascii="Times New Roman" w:eastAsia="仿宋_GB2312" w:hint="eastAsia"/>
          <w:sz w:val="32"/>
          <w:szCs w:val="32"/>
        </w:rPr>
        <w:t>在法律法规政策规定和合同约定允许范围内合理利用出租土地</w:t>
      </w:r>
      <w:r>
        <w:rPr>
          <w:rFonts w:eastAsia="仿宋_GB2312" w:hint="eastAsia"/>
          <w:sz w:val="32"/>
          <w:szCs w:val="32"/>
        </w:rPr>
        <w:t>，</w:t>
      </w:r>
      <w:r>
        <w:rPr>
          <w:rFonts w:ascii="Times New Roman" w:eastAsia="仿宋_GB2312" w:hint="eastAsia"/>
          <w:sz w:val="32"/>
          <w:szCs w:val="32"/>
        </w:rPr>
        <w:t>确保农地农用</w:t>
      </w:r>
      <w:r>
        <w:rPr>
          <w:rFonts w:eastAsia="仿宋_GB2312" w:hint="eastAsia"/>
          <w:sz w:val="32"/>
          <w:szCs w:val="32"/>
        </w:rPr>
        <w:t>，</w:t>
      </w:r>
      <w:r>
        <w:rPr>
          <w:rFonts w:ascii="Times New Roman" w:eastAsia="仿宋_GB2312" w:hint="eastAsia"/>
          <w:sz w:val="32"/>
          <w:szCs w:val="32"/>
        </w:rPr>
        <w:t>符合当地粮食生产等产业规划</w:t>
      </w:r>
      <w:r>
        <w:rPr>
          <w:rFonts w:eastAsia="仿宋_GB2312" w:hint="eastAsia"/>
          <w:sz w:val="32"/>
          <w:szCs w:val="32"/>
        </w:rPr>
        <w:t>，</w:t>
      </w:r>
      <w:r>
        <w:rPr>
          <w:rFonts w:ascii="Times New Roman" w:eastAsia="仿宋_GB2312" w:hint="eastAsia"/>
          <w:sz w:val="32"/>
          <w:szCs w:val="32"/>
        </w:rPr>
        <w:t>不得弃耕抛荒</w:t>
      </w:r>
      <w:r>
        <w:rPr>
          <w:rFonts w:eastAsia="仿宋_GB2312" w:hint="eastAsia"/>
          <w:sz w:val="32"/>
          <w:szCs w:val="32"/>
        </w:rPr>
        <w:t>，</w:t>
      </w:r>
      <w:r>
        <w:rPr>
          <w:rFonts w:ascii="Times New Roman" w:eastAsia="仿宋_GB2312" w:hint="eastAsia"/>
          <w:sz w:val="32"/>
          <w:szCs w:val="32"/>
        </w:rPr>
        <w:t>不得破坏农业综合生产能力和农业生态环境</w:t>
      </w:r>
      <w:r>
        <w:rPr>
          <w:rFonts w:eastAsia="仿宋_GB2312" w:hint="eastAsia"/>
          <w:sz w:val="32"/>
          <w:szCs w:val="32"/>
        </w:rPr>
        <w:t>；</w:t>
      </w:r>
    </w:p>
    <w:p w14:paraId="53BB07CE"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3.</w:t>
      </w:r>
      <w:r>
        <w:rPr>
          <w:rFonts w:ascii="Times New Roman" w:eastAsia="仿宋_GB2312" w:hint="eastAsia"/>
          <w:sz w:val="32"/>
          <w:szCs w:val="32"/>
        </w:rPr>
        <w:t>依据有关法律法规保护出租土地</w:t>
      </w:r>
      <w:r>
        <w:rPr>
          <w:rFonts w:eastAsia="仿宋_GB2312" w:hint="eastAsia"/>
          <w:sz w:val="32"/>
          <w:szCs w:val="32"/>
        </w:rPr>
        <w:t>，</w:t>
      </w:r>
      <w:r>
        <w:rPr>
          <w:rFonts w:ascii="Times New Roman" w:eastAsia="仿宋_GB2312" w:hint="eastAsia"/>
          <w:sz w:val="32"/>
          <w:szCs w:val="32"/>
        </w:rPr>
        <w:t>禁止改变出租土地的农业途</w:t>
      </w:r>
      <w:r>
        <w:rPr>
          <w:rFonts w:eastAsia="仿宋_GB2312" w:hint="eastAsia"/>
          <w:sz w:val="32"/>
          <w:szCs w:val="32"/>
        </w:rPr>
        <w:t>，</w:t>
      </w:r>
      <w:r>
        <w:rPr>
          <w:rFonts w:ascii="Times New Roman" w:eastAsia="仿宋_GB2312" w:hint="eastAsia"/>
          <w:sz w:val="32"/>
          <w:szCs w:val="32"/>
        </w:rPr>
        <w:t>禁止占用出租土地建窑、建坟或者擅自在出租土地上建房、挖砂、采石、采矿、取土等</w:t>
      </w:r>
      <w:r>
        <w:rPr>
          <w:rFonts w:eastAsia="仿宋_GB2312" w:hint="eastAsia"/>
          <w:sz w:val="32"/>
          <w:szCs w:val="32"/>
        </w:rPr>
        <w:t>，</w:t>
      </w:r>
      <w:r>
        <w:rPr>
          <w:rFonts w:ascii="Times New Roman" w:eastAsia="仿宋_GB2312" w:hint="eastAsia"/>
          <w:sz w:val="32"/>
          <w:szCs w:val="32"/>
        </w:rPr>
        <w:t>禁止占用出租的永久基本农田发展林果业和挖塘养鱼</w:t>
      </w:r>
      <w:r>
        <w:rPr>
          <w:rFonts w:eastAsia="仿宋_GB2312" w:hint="eastAsia"/>
          <w:sz w:val="32"/>
          <w:szCs w:val="32"/>
        </w:rPr>
        <w:t>；</w:t>
      </w:r>
    </w:p>
    <w:p w14:paraId="49275642"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4.</w:t>
      </w:r>
      <w:r>
        <w:rPr>
          <w:rFonts w:ascii="Times New Roman" w:eastAsia="仿宋_GB2312" w:hint="eastAsia"/>
          <w:sz w:val="32"/>
          <w:szCs w:val="32"/>
        </w:rPr>
        <w:t>其他</w:t>
      </w:r>
      <w:r>
        <w:rPr>
          <w:rFonts w:ascii="Times New Roman" w:eastAsia="仿宋_GB2312" w:hint="eastAsia"/>
          <w:sz w:val="32"/>
          <w:szCs w:val="32"/>
        </w:rPr>
        <w:t>:</w:t>
      </w:r>
      <w:r>
        <w:rPr>
          <w:rFonts w:ascii="Times New Roman" w:eastAsia="仿宋_GB2312" w:hint="eastAsia"/>
          <w:sz w:val="32"/>
          <w:szCs w:val="32"/>
          <w:u w:val="single"/>
        </w:rPr>
        <w:t xml:space="preserve">                        </w:t>
      </w:r>
      <w:r>
        <w:rPr>
          <w:rFonts w:ascii="Times New Roman" w:eastAsia="仿宋_GB2312" w:hint="eastAsia"/>
          <w:sz w:val="32"/>
          <w:szCs w:val="32"/>
        </w:rPr>
        <w:t>。</w:t>
      </w:r>
    </w:p>
    <w:p w14:paraId="0524F573" w14:textId="77777777" w:rsidR="002B6417" w:rsidRDefault="00000000">
      <w:pPr>
        <w:spacing w:line="560" w:lineRule="exact"/>
        <w:ind w:firstLineChars="200" w:firstLine="632"/>
        <w:rPr>
          <w:rFonts w:ascii="Times New Roman" w:eastAsia="黑体" w:hAnsi="Times New Roman" w:cs="黑体"/>
          <w:sz w:val="32"/>
          <w:szCs w:val="32"/>
        </w:rPr>
      </w:pPr>
      <w:r>
        <w:rPr>
          <w:rFonts w:ascii="Times New Roman" w:eastAsia="黑体" w:hAnsi="Times New Roman" w:cs="黑体" w:hint="eastAsia"/>
          <w:sz w:val="32"/>
          <w:szCs w:val="32"/>
        </w:rPr>
        <w:t>九、其他约定</w:t>
      </w:r>
    </w:p>
    <w:p w14:paraId="75E8FD96" w14:textId="77777777" w:rsidR="002B6417" w:rsidRDefault="00000000">
      <w:pPr>
        <w:spacing w:line="560" w:lineRule="exact"/>
        <w:ind w:firstLineChars="200" w:firstLine="632"/>
        <w:rPr>
          <w:rFonts w:ascii="仿宋_GB2312" w:eastAsia="仿宋_GB2312" w:hAnsi="仿宋_GB2312" w:cs="仿宋_GB2312"/>
          <w:sz w:val="32"/>
          <w:szCs w:val="32"/>
        </w:rPr>
      </w:pPr>
      <w:r>
        <w:rPr>
          <w:rFonts w:ascii="仿宋_GB2312" w:eastAsia="仿宋_GB2312" w:hAnsi="仿宋_GB2312" w:cs="仿宋_GB2312" w:hint="eastAsia"/>
          <w:sz w:val="32"/>
          <w:szCs w:val="32"/>
        </w:rPr>
        <w:t>（一）甲方同意乙方依法</w:t>
      </w:r>
    </w:p>
    <w:p w14:paraId="06556845"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□投资改良土壤</w:t>
      </w:r>
      <w:r>
        <w:rPr>
          <w:rFonts w:ascii="Times New Roman" w:eastAsia="仿宋_GB2312" w:hint="eastAsia"/>
          <w:sz w:val="32"/>
          <w:szCs w:val="32"/>
        </w:rPr>
        <w:tab/>
      </w:r>
      <w:r>
        <w:rPr>
          <w:rFonts w:ascii="Times New Roman" w:eastAsia="仿宋_GB2312" w:hint="eastAsia"/>
          <w:sz w:val="32"/>
          <w:szCs w:val="32"/>
        </w:rPr>
        <w:t>□建设农业生产附属、配套设施</w:t>
      </w:r>
    </w:p>
    <w:p w14:paraId="158DCD73"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□以土地经营权融资担保</w:t>
      </w:r>
      <w:r>
        <w:rPr>
          <w:rFonts w:ascii="Times New Roman" w:eastAsia="仿宋_GB2312" w:hint="eastAsia"/>
          <w:sz w:val="32"/>
          <w:szCs w:val="32"/>
        </w:rPr>
        <w:t xml:space="preserve"> </w:t>
      </w:r>
      <w:r>
        <w:rPr>
          <w:rFonts w:ascii="Times New Roman" w:eastAsia="仿宋_GB2312" w:hint="eastAsia"/>
          <w:sz w:val="32"/>
          <w:szCs w:val="32"/>
        </w:rPr>
        <w:t>□再流转土地经营权</w:t>
      </w:r>
    </w:p>
    <w:p w14:paraId="7C0F78F5"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□其他</w:t>
      </w:r>
      <w:r>
        <w:rPr>
          <w:rFonts w:ascii="Times New Roman" w:eastAsia="仿宋_GB2312" w:hint="eastAsia"/>
          <w:sz w:val="32"/>
          <w:szCs w:val="32"/>
        </w:rPr>
        <w:t>:</w:t>
      </w:r>
      <w:r>
        <w:rPr>
          <w:rFonts w:ascii="Times New Roman" w:eastAsia="仿宋_GB2312" w:hint="eastAsia"/>
          <w:sz w:val="32"/>
          <w:szCs w:val="32"/>
          <w:u w:val="single"/>
        </w:rPr>
        <w:t xml:space="preserve">                                          </w:t>
      </w:r>
      <w:r>
        <w:rPr>
          <w:rFonts w:ascii="Times New Roman" w:eastAsia="仿宋_GB2312" w:hint="eastAsia"/>
          <w:sz w:val="32"/>
          <w:szCs w:val="32"/>
        </w:rPr>
        <w:t>。</w:t>
      </w:r>
    </w:p>
    <w:p w14:paraId="78A05A71" w14:textId="77777777" w:rsidR="002B6417" w:rsidRDefault="0000000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（二）该出租土地的财政补贴等归属：</w:t>
      </w:r>
      <w:r>
        <w:rPr>
          <w:rFonts w:ascii="Times New Roman" w:eastAsia="仿宋_GB2312" w:hAnsi="Times New Roman" w:cs="Times New Roman"/>
          <w:sz w:val="32"/>
          <w:szCs w:val="32"/>
        </w:rPr>
        <w:tab/>
      </w:r>
      <w:r>
        <w:rPr>
          <w:rFonts w:ascii="Times New Roman" w:eastAsia="仿宋_GB2312" w:hAnsi="Times New Roman" w:cs="Times New Roman"/>
          <w:sz w:val="32"/>
          <w:szCs w:val="32"/>
        </w:rPr>
        <w:t>。</w:t>
      </w:r>
    </w:p>
    <w:p w14:paraId="3ABAA29A" w14:textId="77777777" w:rsidR="002B6417" w:rsidRDefault="0000000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（三）乙方向</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缴纳</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不缴纳</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风险保障金</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元（大写：</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），合同到期后的处理：</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24FCCA09" w14:textId="77777777" w:rsidR="002B6417" w:rsidRDefault="00000000">
      <w:pPr>
        <w:spacing w:line="560" w:lineRule="exact"/>
        <w:ind w:firstLineChars="200" w:firstLine="632"/>
        <w:rPr>
          <w:rFonts w:ascii="Times New Roman" w:eastAsia="仿宋_GB2312"/>
          <w:sz w:val="32"/>
          <w:szCs w:val="32"/>
        </w:rPr>
      </w:pPr>
      <w:r>
        <w:rPr>
          <w:rFonts w:ascii="仿宋_GB2312" w:eastAsia="仿宋_GB2312" w:hAnsi="仿宋_GB2312" w:cs="仿宋_GB2312" w:hint="eastAsia"/>
          <w:sz w:val="32"/>
          <w:szCs w:val="32"/>
        </w:rPr>
        <w:t>（四）本合同期限内，出租土地被依法征收、征用、占用时，有关</w:t>
      </w:r>
      <w:r>
        <w:rPr>
          <w:rFonts w:ascii="Times New Roman" w:eastAsia="仿宋_GB2312" w:hint="eastAsia"/>
          <w:sz w:val="32"/>
          <w:szCs w:val="32"/>
        </w:rPr>
        <w:t>地上附着物及青苗补偿费的归属：</w:t>
      </w:r>
      <w:r>
        <w:rPr>
          <w:rFonts w:ascii="Times New Roman" w:eastAsia="仿宋_GB2312" w:hint="eastAsia"/>
          <w:sz w:val="32"/>
          <w:szCs w:val="32"/>
          <w:u w:val="single"/>
        </w:rPr>
        <w:t xml:space="preserve">              </w:t>
      </w:r>
      <w:r>
        <w:rPr>
          <w:rFonts w:ascii="Times New Roman" w:eastAsia="仿宋_GB2312" w:hint="eastAsia"/>
          <w:sz w:val="32"/>
          <w:szCs w:val="32"/>
        </w:rPr>
        <w:t>。</w:t>
      </w:r>
    </w:p>
    <w:p w14:paraId="10DF77D1" w14:textId="77777777" w:rsidR="002B6417" w:rsidRDefault="0000000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（五）其他事项：</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ab/>
      </w:r>
      <w:r>
        <w:rPr>
          <w:rFonts w:ascii="Times New Roman" w:eastAsia="仿宋_GB2312" w:hAnsi="Times New Roman" w:cs="Times New Roman"/>
          <w:sz w:val="32"/>
          <w:szCs w:val="32"/>
        </w:rPr>
        <w:t>。</w:t>
      </w:r>
    </w:p>
    <w:p w14:paraId="68043768" w14:textId="77777777" w:rsidR="002B6417" w:rsidRDefault="00000000">
      <w:pPr>
        <w:spacing w:line="560" w:lineRule="exact"/>
        <w:ind w:firstLineChars="200" w:firstLine="632"/>
        <w:rPr>
          <w:rFonts w:ascii="Times New Roman" w:eastAsia="黑体" w:hAnsi="Times New Roman" w:cs="黑体"/>
          <w:sz w:val="32"/>
          <w:szCs w:val="32"/>
        </w:rPr>
      </w:pPr>
      <w:r>
        <w:rPr>
          <w:rFonts w:ascii="Times New Roman" w:eastAsia="黑体" w:hAnsi="Times New Roman" w:cs="黑体" w:hint="eastAsia"/>
          <w:sz w:val="32"/>
          <w:szCs w:val="32"/>
        </w:rPr>
        <w:t>十、合同变更、解除和终止</w:t>
      </w:r>
    </w:p>
    <w:p w14:paraId="04CE909D" w14:textId="77777777" w:rsidR="002B6417" w:rsidRDefault="0000000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（一）合同有效期间，因不可抗力因素致使合同全部不能履行</w:t>
      </w:r>
      <w:r>
        <w:rPr>
          <w:rFonts w:ascii="Times New Roman" w:eastAsia="仿宋_GB2312" w:hAnsi="Times New Roman" w:cs="Times New Roman"/>
          <w:sz w:val="32"/>
          <w:szCs w:val="32"/>
        </w:rPr>
        <w:lastRenderedPageBreak/>
        <w:t>时，本合同自动终止，甲方将合同终止日至租赁到期日的期限内已收取的租金退还给乙方；致使合同部分不能履行的，其他部分继续履行，租金可以作相应调整。</w:t>
      </w:r>
    </w:p>
    <w:p w14:paraId="038E85DF" w14:textId="77777777" w:rsidR="002B6417" w:rsidRDefault="0000000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（二）如乙方在合同期满后需要继续经营该出租土地，必须在合同期满前</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日内书面向甲方提出申请。如乙方不再继续经营的，必须在合同期满前</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日内书面通知甲方，并在合同期满后</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日内将原出租的土地交还给甲方。</w:t>
      </w:r>
    </w:p>
    <w:p w14:paraId="0DB25D49" w14:textId="77777777" w:rsidR="002B6417" w:rsidRDefault="0000000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（三）合同到期或者未到期由甲方依法提前收回出租土地时，乙方依法投资建设的农业生产附属、配套设施处置方式：</w:t>
      </w:r>
    </w:p>
    <w:p w14:paraId="0EB15F83" w14:textId="77777777" w:rsidR="002B6417" w:rsidRDefault="0000000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由甲方无偿处置。</w:t>
      </w:r>
    </w:p>
    <w:p w14:paraId="45A9DB96" w14:textId="77777777" w:rsidR="002B6417" w:rsidRDefault="0000000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sym w:font="Wingdings 2" w:char="00A3"/>
      </w:r>
      <w:r>
        <w:rPr>
          <w:rFonts w:ascii="Times New Roman" w:eastAsia="仿宋_GB2312" w:hAnsi="Times New Roman" w:cs="Times New Roman"/>
          <w:sz w:val="32"/>
          <w:szCs w:val="32"/>
        </w:rPr>
        <w:t>经有资质的第三方评估后，由甲方支付价款购买。</w:t>
      </w:r>
    </w:p>
    <w:p w14:paraId="2059EFC6" w14:textId="77777777" w:rsidR="002B6417" w:rsidRDefault="0000000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经双方协商后，由甲方支付价款购买。</w:t>
      </w:r>
    </w:p>
    <w:p w14:paraId="35503015" w14:textId="77777777" w:rsidR="002B6417" w:rsidRDefault="0000000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由乙方恢复原状。</w:t>
      </w:r>
    </w:p>
    <w:p w14:paraId="60517576" w14:textId="77777777" w:rsidR="002B6417" w:rsidRDefault="0000000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w:t>
      </w:r>
      <w:r>
        <w:rPr>
          <w:rFonts w:ascii="Times New Roman" w:eastAsia="仿宋_GB2312" w:hAnsi="Times New Roman" w:cs="Times New Roman"/>
          <w:sz w:val="32"/>
          <w:szCs w:val="32"/>
        </w:rPr>
        <w:t>:</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301415EC" w14:textId="77777777" w:rsidR="002B6417" w:rsidRDefault="00000000">
      <w:pPr>
        <w:spacing w:line="560" w:lineRule="exact"/>
        <w:ind w:firstLineChars="200" w:firstLine="632"/>
        <w:rPr>
          <w:rFonts w:ascii="Times New Roman" w:eastAsia="黑体" w:hAnsi="Times New Roman" w:cs="黑体"/>
          <w:sz w:val="32"/>
          <w:szCs w:val="32"/>
        </w:rPr>
      </w:pPr>
      <w:r>
        <w:rPr>
          <w:rFonts w:ascii="Times New Roman" w:eastAsia="黑体" w:hAnsi="Times New Roman" w:cs="黑体" w:hint="eastAsia"/>
          <w:sz w:val="32"/>
          <w:szCs w:val="32"/>
        </w:rPr>
        <w:t>十一、违约责任</w:t>
      </w:r>
    </w:p>
    <w:p w14:paraId="0D99C159" w14:textId="77777777" w:rsidR="002B6417" w:rsidRDefault="0000000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（一）任何一方违约给对方造成损失的，违约方应承担赔偿责任。</w:t>
      </w:r>
    </w:p>
    <w:p w14:paraId="5E9B392A" w14:textId="77777777" w:rsidR="002B6417" w:rsidRDefault="0000000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（二）甲方应按合同规定按时向乙方交付土地，逾期一日应向乙方支付年租金的万分之</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（大写：</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）作为违约金。逾期超过</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日，乙方有权解除合同，甲方应当赔偿损失。</w:t>
      </w:r>
    </w:p>
    <w:p w14:paraId="03ECE531" w14:textId="77777777" w:rsidR="002B6417" w:rsidRDefault="0000000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（三）甲方出租的土地存在权属纠纷或经济纠纷，致使合同全部或部分不能履行的，甲方应当赔偿损失。</w:t>
      </w:r>
    </w:p>
    <w:p w14:paraId="32212F9D" w14:textId="77777777" w:rsidR="002B6417" w:rsidRDefault="0000000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（四）甲方违反合同约定擅自干涉和破坏乙方的生产经营，致</w:t>
      </w:r>
      <w:r>
        <w:rPr>
          <w:rFonts w:ascii="Times New Roman" w:eastAsia="仿宋_GB2312" w:hAnsi="Times New Roman" w:cs="Times New Roman"/>
          <w:sz w:val="32"/>
          <w:szCs w:val="32"/>
        </w:rPr>
        <w:lastRenderedPageBreak/>
        <w:t>使乙方无法进行正常的生产经营活动的，乙方有权解除合同，甲方应当赔偿损失。</w:t>
      </w:r>
    </w:p>
    <w:p w14:paraId="3E2C7752" w14:textId="77777777" w:rsidR="002B6417" w:rsidRDefault="0000000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（五）乙方应按照合同规定按时足额向甲方支付租金，逾期一日乙方应向甲方支付年租金的万分之</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（大写：</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）作为违约金。逾期超过</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日，甲方有权解除合同，乙方应当赔偿损失。</w:t>
      </w:r>
    </w:p>
    <w:p w14:paraId="4AEA6419" w14:textId="77777777" w:rsidR="002B6417" w:rsidRDefault="0000000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（六）乙方擅自改变出租土地的农业用途、弃耕抛荒连续两年以上、给出租土地造成严重损害或者严重破坏土地生态环境的，甲方有权解除合同、收回该土地经营权，并要求乙方赔偿损失。</w:t>
      </w:r>
    </w:p>
    <w:p w14:paraId="1D0EEEB9"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Ansi="Times New Roman" w:cs="Times New Roman"/>
          <w:sz w:val="32"/>
          <w:szCs w:val="32"/>
        </w:rPr>
        <w:t>（七）合同期限届满的，乙方应当按照合同约定将原出租土地交还给甲方，逾期一日应向甲方支付年租金的万分之</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（大写：</w:t>
      </w:r>
      <w:r>
        <w:rPr>
          <w:rFonts w:ascii="Times New Roman" w:eastAsia="仿宋_GB2312" w:hAnsi="Times New Roman" w:cs="Times New Roman"/>
          <w:sz w:val="32"/>
          <w:szCs w:val="32"/>
        </w:rPr>
        <w:br/>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ab/>
      </w:r>
      <w:r>
        <w:rPr>
          <w:rFonts w:ascii="Times New Roman" w:eastAsia="仿宋_GB2312" w:hAnsi="Times New Roman" w:cs="Times New Roman"/>
          <w:sz w:val="32"/>
          <w:szCs w:val="32"/>
        </w:rPr>
        <w:t>）作为违约金。</w:t>
      </w:r>
    </w:p>
    <w:p w14:paraId="60E8E84D" w14:textId="77777777" w:rsidR="002B6417" w:rsidRDefault="00000000">
      <w:pPr>
        <w:spacing w:line="560" w:lineRule="exact"/>
        <w:ind w:firstLineChars="200" w:firstLine="632"/>
        <w:rPr>
          <w:rFonts w:ascii="Times New Roman" w:eastAsia="黑体" w:hAnsi="Times New Roman" w:cs="黑体"/>
          <w:sz w:val="32"/>
          <w:szCs w:val="32"/>
        </w:rPr>
      </w:pPr>
      <w:r>
        <w:rPr>
          <w:rFonts w:ascii="Times New Roman" w:eastAsia="黑体" w:hAnsi="Times New Roman" w:cs="黑体" w:hint="eastAsia"/>
          <w:sz w:val="32"/>
          <w:szCs w:val="32"/>
        </w:rPr>
        <w:t>十二、合同争议解决方式</w:t>
      </w:r>
    </w:p>
    <w:p w14:paraId="6224BB8B"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本合同发生争议的</w:t>
      </w:r>
      <w:r>
        <w:rPr>
          <w:rFonts w:eastAsia="仿宋_GB2312" w:hint="eastAsia"/>
          <w:sz w:val="32"/>
          <w:szCs w:val="32"/>
        </w:rPr>
        <w:t>，</w:t>
      </w:r>
      <w:r>
        <w:rPr>
          <w:rFonts w:ascii="Times New Roman" w:eastAsia="仿宋_GB2312" w:hint="eastAsia"/>
          <w:sz w:val="32"/>
          <w:szCs w:val="32"/>
        </w:rPr>
        <w:t>甲乙双方可以协商解决</w:t>
      </w:r>
      <w:r>
        <w:rPr>
          <w:rFonts w:eastAsia="仿宋_GB2312" w:hint="eastAsia"/>
          <w:sz w:val="32"/>
          <w:szCs w:val="32"/>
        </w:rPr>
        <w:t>，</w:t>
      </w:r>
      <w:r>
        <w:rPr>
          <w:rFonts w:ascii="Times New Roman" w:eastAsia="仿宋_GB2312" w:hint="eastAsia"/>
          <w:sz w:val="32"/>
          <w:szCs w:val="32"/>
        </w:rPr>
        <w:t>也可以请求村民委员会、乡</w:t>
      </w:r>
      <w:r>
        <w:rPr>
          <w:rFonts w:eastAsia="仿宋_GB2312" w:hint="eastAsia"/>
          <w:sz w:val="32"/>
          <w:szCs w:val="32"/>
        </w:rPr>
        <w:t>（</w:t>
      </w:r>
      <w:r>
        <w:rPr>
          <w:rFonts w:ascii="Times New Roman" w:eastAsia="仿宋_GB2312" w:hint="eastAsia"/>
          <w:sz w:val="32"/>
          <w:szCs w:val="32"/>
        </w:rPr>
        <w:t>镇</w:t>
      </w:r>
      <w:r>
        <w:rPr>
          <w:rFonts w:eastAsia="仿宋_GB2312" w:hint="eastAsia"/>
          <w:sz w:val="32"/>
          <w:szCs w:val="32"/>
        </w:rPr>
        <w:t>）</w:t>
      </w:r>
      <w:r>
        <w:rPr>
          <w:rFonts w:ascii="Times New Roman" w:eastAsia="仿宋_GB2312" w:hint="eastAsia"/>
          <w:sz w:val="32"/>
          <w:szCs w:val="32"/>
        </w:rPr>
        <w:t>人民政府等调解解决。当事人不愿协商、调解或者协商、调解不成的</w:t>
      </w:r>
      <w:r>
        <w:rPr>
          <w:rFonts w:eastAsia="仿宋_GB2312" w:hint="eastAsia"/>
          <w:sz w:val="32"/>
          <w:szCs w:val="32"/>
        </w:rPr>
        <w:t>，</w:t>
      </w:r>
      <w:r>
        <w:rPr>
          <w:rFonts w:ascii="Times New Roman" w:eastAsia="仿宋_GB2312" w:hint="eastAsia"/>
          <w:sz w:val="32"/>
          <w:szCs w:val="32"/>
        </w:rPr>
        <w:t>可以依据《中华人民共和国农村土地承包法》第五十五条的规定向农村土地承包仲裁委员会申请仲裁</w:t>
      </w:r>
      <w:r>
        <w:rPr>
          <w:rFonts w:eastAsia="仿宋_GB2312" w:hint="eastAsia"/>
          <w:sz w:val="32"/>
          <w:szCs w:val="32"/>
        </w:rPr>
        <w:t>，</w:t>
      </w:r>
      <w:r>
        <w:rPr>
          <w:rFonts w:ascii="Times New Roman" w:eastAsia="仿宋_GB2312" w:hint="eastAsia"/>
          <w:sz w:val="32"/>
          <w:szCs w:val="32"/>
        </w:rPr>
        <w:t>也可以直接向人民法院起诉。</w:t>
      </w:r>
    </w:p>
    <w:p w14:paraId="363BC114" w14:textId="77777777" w:rsidR="002B6417" w:rsidRDefault="00000000">
      <w:pPr>
        <w:spacing w:line="560" w:lineRule="exact"/>
        <w:ind w:firstLineChars="200" w:firstLine="632"/>
        <w:rPr>
          <w:rFonts w:ascii="黑体" w:eastAsia="黑体" w:hAnsi="黑体" w:cs="黑体"/>
          <w:sz w:val="32"/>
          <w:szCs w:val="32"/>
        </w:rPr>
      </w:pPr>
      <w:r>
        <w:rPr>
          <w:rFonts w:ascii="黑体" w:eastAsia="黑体" w:hAnsi="黑体" w:cs="黑体" w:hint="eastAsia"/>
          <w:sz w:val="32"/>
          <w:szCs w:val="32"/>
        </w:rPr>
        <w:t>十三、附则</w:t>
      </w:r>
    </w:p>
    <w:p w14:paraId="2D6AE03A" w14:textId="77777777" w:rsidR="002B6417" w:rsidRDefault="0000000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（一）本合同未尽事宜，经甲方、乙方协商一致后可签订补充协议。补充协议与本合同具有同等法律效力。</w:t>
      </w:r>
    </w:p>
    <w:p w14:paraId="7828E13E" w14:textId="77777777" w:rsidR="002B6417" w:rsidRDefault="0000000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补充条款（可另附件）：</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5355EF00" w14:textId="77777777" w:rsidR="002B6417" w:rsidRDefault="00000000">
      <w:pPr>
        <w:spacing w:line="56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（二）本合同自甲乙双方签字、盖章或者按指印之日起生效。本合同一式</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份，由甲方、乙方、农村集体经济组织、乡（镇）</w:t>
      </w:r>
      <w:r>
        <w:rPr>
          <w:rFonts w:ascii="Times New Roman" w:eastAsia="仿宋_GB2312" w:hAnsi="Times New Roman" w:cs="Times New Roman"/>
          <w:sz w:val="32"/>
          <w:szCs w:val="32"/>
        </w:rPr>
        <w:lastRenderedPageBreak/>
        <w:t>人民政府农村土地承包管理部门、</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，各执一份。</w:t>
      </w:r>
    </w:p>
    <w:p w14:paraId="22BEA6FF" w14:textId="77777777" w:rsidR="002B6417" w:rsidRDefault="002B6417">
      <w:pPr>
        <w:spacing w:line="560" w:lineRule="exact"/>
        <w:ind w:firstLineChars="200" w:firstLine="632"/>
        <w:rPr>
          <w:rFonts w:ascii="Times New Roman" w:eastAsia="仿宋_GB2312"/>
          <w:sz w:val="32"/>
          <w:szCs w:val="32"/>
        </w:rPr>
      </w:pPr>
    </w:p>
    <w:p w14:paraId="07194FDE" w14:textId="77777777" w:rsidR="002B6417" w:rsidRDefault="002B6417">
      <w:pPr>
        <w:spacing w:line="560" w:lineRule="exact"/>
        <w:ind w:firstLineChars="200" w:firstLine="632"/>
        <w:rPr>
          <w:rFonts w:ascii="Times New Roman" w:eastAsia="仿宋_GB2312"/>
          <w:sz w:val="32"/>
          <w:szCs w:val="32"/>
        </w:rPr>
      </w:pPr>
    </w:p>
    <w:p w14:paraId="7119B935" w14:textId="77777777" w:rsidR="002B6417" w:rsidRDefault="002B6417">
      <w:pPr>
        <w:spacing w:line="560" w:lineRule="exact"/>
        <w:ind w:firstLineChars="200" w:firstLine="632"/>
        <w:rPr>
          <w:rFonts w:ascii="Times New Roman" w:eastAsia="仿宋_GB2312"/>
          <w:sz w:val="32"/>
          <w:szCs w:val="32"/>
        </w:rPr>
      </w:pPr>
    </w:p>
    <w:p w14:paraId="02E323FD" w14:textId="77777777" w:rsidR="002B6417" w:rsidRDefault="00000000">
      <w:pPr>
        <w:spacing w:line="560" w:lineRule="exact"/>
        <w:ind w:firstLineChars="200" w:firstLine="632"/>
        <w:rPr>
          <w:rFonts w:ascii="Times New Roman" w:eastAsia="仿宋_GB2312"/>
          <w:sz w:val="32"/>
          <w:szCs w:val="32"/>
        </w:rPr>
      </w:pPr>
      <w:r>
        <w:rPr>
          <w:rFonts w:ascii="Times New Roman" w:eastAsia="仿宋_GB2312" w:hint="eastAsia"/>
          <w:sz w:val="32"/>
          <w:szCs w:val="32"/>
        </w:rPr>
        <w:t>甲方：</w:t>
      </w:r>
      <w:r>
        <w:rPr>
          <w:rFonts w:ascii="Times New Roman" w:eastAsia="仿宋_GB2312" w:hint="eastAsia"/>
          <w:sz w:val="32"/>
          <w:szCs w:val="32"/>
          <w:u w:val="single"/>
        </w:rPr>
        <w:t xml:space="preserve">             </w:t>
      </w:r>
    </w:p>
    <w:p w14:paraId="5EE84C97" w14:textId="77777777" w:rsidR="002B6417" w:rsidRDefault="00000000">
      <w:pPr>
        <w:spacing w:line="560" w:lineRule="exact"/>
        <w:ind w:firstLineChars="200" w:firstLine="632"/>
        <w:rPr>
          <w:rFonts w:ascii="Times New Roman" w:eastAsia="仿宋_GB2312"/>
          <w:sz w:val="32"/>
          <w:szCs w:val="32"/>
          <w:u w:val="single"/>
        </w:rPr>
      </w:pPr>
      <w:r>
        <w:rPr>
          <w:rFonts w:ascii="Times New Roman" w:eastAsia="仿宋_GB2312" w:hint="eastAsia"/>
          <w:sz w:val="32"/>
          <w:szCs w:val="32"/>
        </w:rPr>
        <w:t>乙方：</w:t>
      </w:r>
      <w:r>
        <w:rPr>
          <w:rFonts w:ascii="Times New Roman" w:eastAsia="仿宋_GB2312" w:hint="eastAsia"/>
          <w:sz w:val="32"/>
          <w:szCs w:val="32"/>
          <w:u w:val="single"/>
        </w:rPr>
        <w:t xml:space="preserve">             </w:t>
      </w:r>
    </w:p>
    <w:p w14:paraId="10CF3918" w14:textId="77777777" w:rsidR="002B6417" w:rsidRDefault="002B6417">
      <w:pPr>
        <w:spacing w:line="560" w:lineRule="exact"/>
        <w:ind w:firstLineChars="200" w:firstLine="632"/>
        <w:rPr>
          <w:rFonts w:ascii="Times New Roman" w:eastAsia="仿宋_GB2312"/>
          <w:sz w:val="32"/>
          <w:szCs w:val="32"/>
        </w:rPr>
      </w:pPr>
    </w:p>
    <w:p w14:paraId="78CDF7FA" w14:textId="77777777" w:rsidR="002B6417" w:rsidRDefault="002B6417">
      <w:pPr>
        <w:spacing w:line="560" w:lineRule="exact"/>
        <w:ind w:firstLineChars="200" w:firstLine="632"/>
        <w:rPr>
          <w:rFonts w:ascii="Times New Roman" w:eastAsia="仿宋_GB2312"/>
          <w:sz w:val="32"/>
          <w:szCs w:val="32"/>
        </w:rPr>
      </w:pPr>
    </w:p>
    <w:p w14:paraId="10AF1CBF" w14:textId="77777777" w:rsidR="002B6417" w:rsidRDefault="00000000">
      <w:pPr>
        <w:spacing w:line="560" w:lineRule="exact"/>
        <w:ind w:leftChars="150" w:left="6627" w:hangingChars="2000" w:hanging="6318"/>
        <w:rPr>
          <w:rFonts w:ascii="Times New Roman" w:eastAsia="仿宋_GB2312"/>
          <w:sz w:val="32"/>
          <w:szCs w:val="32"/>
        </w:rPr>
      </w:pPr>
      <w:r>
        <w:rPr>
          <w:rFonts w:ascii="Times New Roman" w:eastAsia="仿宋_GB2312" w:hint="eastAsia"/>
          <w:sz w:val="32"/>
          <w:szCs w:val="32"/>
        </w:rPr>
        <w:t>法定代表人</w:t>
      </w:r>
      <w:r>
        <w:rPr>
          <w:rFonts w:eastAsia="仿宋_GB2312" w:hint="eastAsia"/>
          <w:sz w:val="32"/>
          <w:szCs w:val="32"/>
        </w:rPr>
        <w:t>（</w:t>
      </w:r>
      <w:r>
        <w:rPr>
          <w:rFonts w:ascii="Times New Roman" w:eastAsia="仿宋_GB2312" w:hint="eastAsia"/>
          <w:sz w:val="32"/>
          <w:szCs w:val="32"/>
        </w:rPr>
        <w:t>负责人</w:t>
      </w:r>
      <w:r>
        <w:rPr>
          <w:rFonts w:ascii="Times New Roman" w:eastAsia="仿宋_GB2312" w:hint="eastAsia"/>
          <w:sz w:val="32"/>
          <w:szCs w:val="32"/>
        </w:rPr>
        <w:t>/</w:t>
      </w:r>
      <w:r>
        <w:rPr>
          <w:rFonts w:ascii="Times New Roman" w:eastAsia="仿宋_GB2312" w:hint="eastAsia"/>
          <w:sz w:val="32"/>
          <w:szCs w:val="32"/>
        </w:rPr>
        <w:t>农户代表人</w:t>
      </w:r>
      <w:r>
        <w:rPr>
          <w:rFonts w:eastAsia="仿宋_GB2312" w:hint="eastAsia"/>
          <w:sz w:val="32"/>
          <w:szCs w:val="32"/>
        </w:rPr>
        <w:t>）</w:t>
      </w:r>
      <w:r>
        <w:rPr>
          <w:rFonts w:ascii="Times New Roman" w:eastAsia="仿宋_GB2312" w:hint="eastAsia"/>
          <w:sz w:val="32"/>
          <w:szCs w:val="32"/>
        </w:rPr>
        <w:t>签字：</w:t>
      </w:r>
      <w:r>
        <w:rPr>
          <w:rFonts w:ascii="Times New Roman" w:eastAsia="仿宋_GB2312" w:hint="eastAsia"/>
          <w:sz w:val="32"/>
          <w:szCs w:val="32"/>
        </w:rPr>
        <w:tab/>
      </w:r>
      <w:r>
        <w:rPr>
          <w:rFonts w:ascii="Times New Roman" w:eastAsia="仿宋_GB2312" w:hint="eastAsia"/>
          <w:sz w:val="32"/>
          <w:szCs w:val="32"/>
        </w:rPr>
        <w:t>法定代表人</w:t>
      </w:r>
      <w:r>
        <w:rPr>
          <w:rFonts w:eastAsia="仿宋_GB2312" w:hint="eastAsia"/>
          <w:sz w:val="32"/>
          <w:szCs w:val="32"/>
        </w:rPr>
        <w:t>（</w:t>
      </w:r>
      <w:r>
        <w:rPr>
          <w:rFonts w:ascii="Times New Roman" w:eastAsia="仿宋_GB2312" w:hint="eastAsia"/>
          <w:sz w:val="32"/>
          <w:szCs w:val="32"/>
        </w:rPr>
        <w:t>负责人</w:t>
      </w:r>
      <w:r>
        <w:rPr>
          <w:rFonts w:ascii="Times New Roman" w:eastAsia="仿宋_GB2312" w:hint="eastAsia"/>
          <w:sz w:val="32"/>
          <w:szCs w:val="32"/>
        </w:rPr>
        <w:t>/</w:t>
      </w:r>
      <w:r>
        <w:rPr>
          <w:rFonts w:ascii="Times New Roman" w:eastAsia="仿宋_GB2312" w:hint="eastAsia"/>
          <w:sz w:val="32"/>
          <w:szCs w:val="32"/>
        </w:rPr>
        <w:t>农户代表人</w:t>
      </w:r>
      <w:r>
        <w:rPr>
          <w:rFonts w:eastAsia="仿宋_GB2312" w:hint="eastAsia"/>
          <w:sz w:val="32"/>
          <w:szCs w:val="32"/>
        </w:rPr>
        <w:t>）</w:t>
      </w:r>
      <w:r>
        <w:rPr>
          <w:rFonts w:ascii="Times New Roman" w:eastAsia="仿宋_GB2312" w:hint="eastAsia"/>
          <w:sz w:val="32"/>
          <w:szCs w:val="32"/>
        </w:rPr>
        <w:t>签字：</w:t>
      </w:r>
    </w:p>
    <w:p w14:paraId="28EE86A8" w14:textId="77777777" w:rsidR="002B6417" w:rsidRDefault="002B6417">
      <w:pPr>
        <w:spacing w:line="580" w:lineRule="exact"/>
        <w:ind w:firstLineChars="200" w:firstLine="632"/>
        <w:rPr>
          <w:rFonts w:ascii="Times New Roman" w:eastAsia="仿宋_GB2312"/>
          <w:sz w:val="32"/>
          <w:szCs w:val="32"/>
        </w:rPr>
      </w:pPr>
    </w:p>
    <w:p w14:paraId="61B0A881" w14:textId="77777777" w:rsidR="002B6417" w:rsidRDefault="002B6417">
      <w:pPr>
        <w:spacing w:line="580" w:lineRule="exact"/>
        <w:ind w:firstLineChars="200" w:firstLine="632"/>
        <w:rPr>
          <w:rFonts w:ascii="Times New Roman" w:eastAsia="仿宋_GB2312"/>
          <w:sz w:val="32"/>
          <w:szCs w:val="32"/>
        </w:rPr>
      </w:pPr>
    </w:p>
    <w:p w14:paraId="513D5606" w14:textId="77777777" w:rsidR="002B6417" w:rsidRDefault="002B6417">
      <w:pPr>
        <w:spacing w:line="580" w:lineRule="exact"/>
        <w:ind w:firstLineChars="200" w:firstLine="632"/>
        <w:rPr>
          <w:rFonts w:ascii="Times New Roman" w:eastAsia="仿宋_GB2312"/>
          <w:sz w:val="32"/>
          <w:szCs w:val="32"/>
        </w:rPr>
      </w:pPr>
    </w:p>
    <w:p w14:paraId="3919F301" w14:textId="77777777" w:rsidR="002B6417" w:rsidRDefault="002B6417">
      <w:pPr>
        <w:spacing w:line="580" w:lineRule="exact"/>
        <w:ind w:firstLineChars="200" w:firstLine="632"/>
        <w:rPr>
          <w:rFonts w:ascii="Times New Roman" w:eastAsia="仿宋_GB2312"/>
          <w:sz w:val="32"/>
          <w:szCs w:val="32"/>
        </w:rPr>
      </w:pPr>
    </w:p>
    <w:p w14:paraId="338C4A80" w14:textId="77777777" w:rsidR="002B6417" w:rsidRDefault="00000000">
      <w:pPr>
        <w:spacing w:line="580" w:lineRule="exact"/>
        <w:ind w:firstLineChars="200" w:firstLine="632"/>
        <w:rPr>
          <w:rFonts w:ascii="Times New Roman" w:eastAsia="仿宋_GB2312"/>
          <w:sz w:val="32"/>
          <w:szCs w:val="32"/>
        </w:rPr>
      </w:pPr>
      <w:r>
        <w:rPr>
          <w:rFonts w:ascii="Times New Roman" w:eastAsia="仿宋_GB2312" w:hint="eastAsia"/>
          <w:sz w:val="32"/>
          <w:szCs w:val="32"/>
        </w:rPr>
        <w:t>签订时间：</w:t>
      </w:r>
      <w:r>
        <w:rPr>
          <w:rFonts w:ascii="Times New Roman" w:eastAsia="仿宋_GB2312" w:hint="eastAsia"/>
          <w:sz w:val="32"/>
          <w:szCs w:val="32"/>
          <w:u w:val="single"/>
        </w:rPr>
        <w:t xml:space="preserve">     </w:t>
      </w:r>
      <w:r>
        <w:rPr>
          <w:rFonts w:ascii="Times New Roman" w:eastAsia="仿宋_GB2312" w:hint="eastAsia"/>
          <w:sz w:val="32"/>
          <w:szCs w:val="32"/>
        </w:rPr>
        <w:t>年</w:t>
      </w:r>
      <w:r>
        <w:rPr>
          <w:rFonts w:ascii="Times New Roman" w:eastAsia="仿宋_GB2312" w:hint="eastAsia"/>
          <w:sz w:val="32"/>
          <w:szCs w:val="32"/>
          <w:u w:val="single"/>
        </w:rPr>
        <w:t xml:space="preserve">  </w:t>
      </w:r>
      <w:r>
        <w:rPr>
          <w:rFonts w:ascii="Times New Roman" w:eastAsia="仿宋_GB2312" w:hint="eastAsia"/>
          <w:sz w:val="32"/>
          <w:szCs w:val="32"/>
        </w:rPr>
        <w:t>月</w:t>
      </w:r>
      <w:r>
        <w:rPr>
          <w:rFonts w:ascii="Times New Roman" w:eastAsia="仿宋_GB2312" w:hint="eastAsia"/>
          <w:sz w:val="32"/>
          <w:szCs w:val="32"/>
          <w:u w:val="single"/>
        </w:rPr>
        <w:t xml:space="preserve">  </w:t>
      </w:r>
      <w:r>
        <w:rPr>
          <w:rFonts w:ascii="Times New Roman" w:eastAsia="仿宋_GB2312" w:hint="eastAsia"/>
          <w:sz w:val="32"/>
          <w:szCs w:val="32"/>
        </w:rPr>
        <w:t>日</w:t>
      </w:r>
      <w:r>
        <w:rPr>
          <w:rFonts w:ascii="Times New Roman" w:eastAsia="仿宋_GB2312" w:hint="eastAsia"/>
          <w:sz w:val="32"/>
          <w:szCs w:val="32"/>
        </w:rPr>
        <w:t xml:space="preserve">    </w:t>
      </w:r>
      <w:r>
        <w:rPr>
          <w:rFonts w:ascii="Times New Roman" w:eastAsia="仿宋_GB2312" w:hint="eastAsia"/>
          <w:sz w:val="32"/>
          <w:szCs w:val="32"/>
        </w:rPr>
        <w:t>签订时间：</w:t>
      </w:r>
      <w:r>
        <w:rPr>
          <w:rFonts w:ascii="Times New Roman" w:eastAsia="仿宋_GB2312" w:hint="eastAsia"/>
          <w:sz w:val="32"/>
          <w:szCs w:val="32"/>
          <w:u w:val="single"/>
        </w:rPr>
        <w:t xml:space="preserve">    </w:t>
      </w:r>
      <w:r>
        <w:rPr>
          <w:rFonts w:ascii="Times New Roman" w:eastAsia="仿宋_GB2312" w:hint="eastAsia"/>
          <w:sz w:val="32"/>
          <w:szCs w:val="32"/>
        </w:rPr>
        <w:t>年</w:t>
      </w:r>
      <w:r>
        <w:rPr>
          <w:rFonts w:ascii="Times New Roman" w:eastAsia="仿宋_GB2312" w:hint="eastAsia"/>
          <w:sz w:val="32"/>
          <w:szCs w:val="32"/>
          <w:u w:val="single"/>
        </w:rPr>
        <w:t xml:space="preserve">  </w:t>
      </w:r>
      <w:r>
        <w:rPr>
          <w:rFonts w:ascii="Times New Roman" w:eastAsia="仿宋_GB2312" w:hint="eastAsia"/>
          <w:sz w:val="32"/>
          <w:szCs w:val="32"/>
        </w:rPr>
        <w:t>月</w:t>
      </w:r>
      <w:r>
        <w:rPr>
          <w:rFonts w:ascii="Times New Roman" w:eastAsia="仿宋_GB2312" w:hint="eastAsia"/>
          <w:sz w:val="32"/>
          <w:szCs w:val="32"/>
          <w:u w:val="single"/>
        </w:rPr>
        <w:t xml:space="preserve">  </w:t>
      </w:r>
      <w:r>
        <w:rPr>
          <w:rFonts w:ascii="Times New Roman" w:eastAsia="仿宋_GB2312" w:hint="eastAsia"/>
          <w:sz w:val="32"/>
          <w:szCs w:val="32"/>
        </w:rPr>
        <w:t>日</w:t>
      </w:r>
    </w:p>
    <w:p w14:paraId="2812E1E0" w14:textId="77777777" w:rsidR="002B6417" w:rsidRDefault="00000000">
      <w:pPr>
        <w:spacing w:line="580" w:lineRule="exact"/>
        <w:ind w:firstLineChars="200" w:firstLine="632"/>
        <w:rPr>
          <w:rFonts w:ascii="Times New Roman" w:eastAsia="仿宋_GB2312"/>
          <w:sz w:val="32"/>
          <w:szCs w:val="32"/>
          <w:u w:val="single"/>
        </w:rPr>
      </w:pPr>
      <w:r>
        <w:rPr>
          <w:rFonts w:ascii="Times New Roman" w:eastAsia="仿宋_GB2312" w:hint="eastAsia"/>
          <w:sz w:val="32"/>
          <w:szCs w:val="32"/>
        </w:rPr>
        <w:t>签订地点：</w:t>
      </w:r>
      <w:r>
        <w:rPr>
          <w:rFonts w:ascii="Times New Roman" w:eastAsia="仿宋_GB2312" w:hint="eastAsia"/>
          <w:sz w:val="32"/>
          <w:szCs w:val="32"/>
          <w:u w:val="single"/>
        </w:rPr>
        <w:t xml:space="preserve">            </w:t>
      </w:r>
      <w:r>
        <w:rPr>
          <w:rFonts w:ascii="Times New Roman" w:eastAsia="仿宋_GB2312" w:hint="eastAsia"/>
          <w:sz w:val="32"/>
          <w:szCs w:val="32"/>
        </w:rPr>
        <w:tab/>
      </w:r>
      <w:r>
        <w:rPr>
          <w:rFonts w:ascii="Times New Roman" w:eastAsia="仿宋_GB2312" w:hint="eastAsia"/>
          <w:sz w:val="32"/>
          <w:szCs w:val="32"/>
        </w:rPr>
        <w:tab/>
      </w:r>
      <w:r>
        <w:rPr>
          <w:rFonts w:ascii="Times New Roman" w:eastAsia="仿宋_GB2312" w:hint="eastAsia"/>
          <w:sz w:val="32"/>
          <w:szCs w:val="32"/>
        </w:rPr>
        <w:t>签订地点：</w:t>
      </w:r>
      <w:r>
        <w:rPr>
          <w:rFonts w:ascii="Times New Roman" w:eastAsia="仿宋_GB2312" w:hint="eastAsia"/>
          <w:sz w:val="32"/>
          <w:szCs w:val="32"/>
          <w:u w:val="single"/>
        </w:rPr>
        <w:t xml:space="preserve">       </w:t>
      </w:r>
      <w:r>
        <w:rPr>
          <w:rFonts w:eastAsia="仿宋_GB2312" w:hint="eastAsia"/>
          <w:sz w:val="32"/>
          <w:szCs w:val="32"/>
          <w:u w:val="single"/>
        </w:rPr>
        <w:t xml:space="preserve">   </w:t>
      </w:r>
      <w:r>
        <w:rPr>
          <w:rFonts w:ascii="Times New Roman" w:eastAsia="仿宋_GB2312" w:hint="eastAsia"/>
          <w:sz w:val="32"/>
          <w:szCs w:val="32"/>
          <w:u w:val="single"/>
        </w:rPr>
        <w:t xml:space="preserve">    </w:t>
      </w:r>
    </w:p>
    <w:p w14:paraId="77700BE3" w14:textId="77777777" w:rsidR="002B6417" w:rsidRDefault="00000000">
      <w:pPr>
        <w:spacing w:line="580" w:lineRule="exact"/>
        <w:ind w:firstLineChars="200" w:firstLine="632"/>
        <w:rPr>
          <w:rFonts w:ascii="Times New Roman" w:eastAsia="仿宋_GB2312"/>
          <w:sz w:val="32"/>
          <w:szCs w:val="32"/>
        </w:rPr>
        <w:sectPr w:rsidR="002B6417">
          <w:pgSz w:w="11906" w:h="16838"/>
          <w:pgMar w:top="1440" w:right="1287" w:bottom="1440" w:left="1587" w:header="851" w:footer="992" w:gutter="0"/>
          <w:cols w:space="720"/>
          <w:docGrid w:type="linesAndChars" w:linePitch="579" w:charSpace="-842"/>
        </w:sectPr>
      </w:pPr>
      <w:r>
        <w:rPr>
          <w:rFonts w:ascii="Times New Roman" w:eastAsia="仿宋_GB2312" w:hint="eastAsia"/>
          <w:sz w:val="32"/>
          <w:szCs w:val="32"/>
        </w:rPr>
        <w:tab/>
      </w:r>
    </w:p>
    <w:p w14:paraId="2085088A" w14:textId="77777777" w:rsidR="002B6417" w:rsidRDefault="00000000">
      <w:pPr>
        <w:spacing w:line="580" w:lineRule="exact"/>
        <w:rPr>
          <w:rFonts w:ascii="Times New Roman" w:eastAsia="仿宋_GB2312"/>
          <w:sz w:val="32"/>
          <w:szCs w:val="32"/>
        </w:rPr>
      </w:pPr>
      <w:r>
        <w:rPr>
          <w:rFonts w:ascii="Times New Roman" w:eastAsia="仿宋_GB2312" w:hint="eastAsia"/>
          <w:sz w:val="32"/>
          <w:szCs w:val="32"/>
        </w:rPr>
        <w:lastRenderedPageBreak/>
        <w:t>附件清单：</w:t>
      </w:r>
    </w:p>
    <w:tbl>
      <w:tblPr>
        <w:tblpPr w:leftFromText="180" w:rightFromText="180" w:vertAnchor="text" w:horzAnchor="page" w:tblpXSpec="center" w:tblpY="367"/>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7" w:type="dxa"/>
          <w:left w:w="0" w:type="dxa"/>
          <w:bottom w:w="47" w:type="dxa"/>
          <w:right w:w="0" w:type="dxa"/>
        </w:tblCellMar>
        <w:tblLook w:val="04A0" w:firstRow="1" w:lastRow="0" w:firstColumn="1" w:lastColumn="0" w:noHBand="0" w:noVBand="1"/>
      </w:tblPr>
      <w:tblGrid>
        <w:gridCol w:w="1185"/>
        <w:gridCol w:w="4013"/>
        <w:gridCol w:w="1619"/>
        <w:gridCol w:w="1184"/>
        <w:gridCol w:w="1021"/>
      </w:tblGrid>
      <w:tr w:rsidR="002B6417" w14:paraId="57E71DFC" w14:textId="77777777">
        <w:trPr>
          <w:trHeight w:val="520"/>
        </w:trPr>
        <w:tc>
          <w:tcPr>
            <w:tcW w:w="657" w:type="pct"/>
            <w:vAlign w:val="center"/>
          </w:tcPr>
          <w:p w14:paraId="2AA56063"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序号</w:t>
            </w:r>
          </w:p>
        </w:tc>
        <w:tc>
          <w:tcPr>
            <w:tcW w:w="2224" w:type="pct"/>
            <w:vAlign w:val="center"/>
          </w:tcPr>
          <w:p w14:paraId="256F9008"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附件名称</w:t>
            </w:r>
          </w:p>
        </w:tc>
        <w:tc>
          <w:tcPr>
            <w:tcW w:w="897" w:type="pct"/>
            <w:vAlign w:val="center"/>
          </w:tcPr>
          <w:p w14:paraId="43F5431F"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是否具备</w:t>
            </w:r>
          </w:p>
        </w:tc>
        <w:tc>
          <w:tcPr>
            <w:tcW w:w="656" w:type="pct"/>
            <w:vAlign w:val="center"/>
          </w:tcPr>
          <w:p w14:paraId="331CC94A"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页数</w:t>
            </w:r>
          </w:p>
        </w:tc>
        <w:tc>
          <w:tcPr>
            <w:tcW w:w="566" w:type="pct"/>
            <w:vAlign w:val="center"/>
          </w:tcPr>
          <w:p w14:paraId="7262EB3B"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备注</w:t>
            </w:r>
          </w:p>
        </w:tc>
      </w:tr>
      <w:tr w:rsidR="002B6417" w14:paraId="479C6129" w14:textId="77777777">
        <w:trPr>
          <w:trHeight w:val="520"/>
        </w:trPr>
        <w:tc>
          <w:tcPr>
            <w:tcW w:w="657" w:type="pct"/>
            <w:vAlign w:val="center"/>
          </w:tcPr>
          <w:p w14:paraId="58762795" w14:textId="77777777" w:rsidR="002B6417" w:rsidRDefault="00000000">
            <w:pPr>
              <w:jc w:val="center"/>
              <w:rPr>
                <w:rFonts w:ascii="Times New Roman" w:eastAsia="仿宋_GB2312"/>
                <w:sz w:val="28"/>
                <w:szCs w:val="28"/>
              </w:rPr>
            </w:pPr>
            <w:r>
              <w:rPr>
                <w:rFonts w:ascii="Times New Roman" w:eastAsia="仿宋_GB2312" w:hint="eastAsia"/>
                <w:sz w:val="28"/>
                <w:szCs w:val="28"/>
              </w:rPr>
              <w:t>1</w:t>
            </w:r>
          </w:p>
        </w:tc>
        <w:tc>
          <w:tcPr>
            <w:tcW w:w="2224" w:type="pct"/>
            <w:vAlign w:val="center"/>
          </w:tcPr>
          <w:p w14:paraId="47D97391" w14:textId="77777777" w:rsidR="002B6417" w:rsidRDefault="00000000">
            <w:pPr>
              <w:rPr>
                <w:rFonts w:ascii="Times New Roman" w:eastAsia="仿宋_GB2312"/>
                <w:sz w:val="28"/>
                <w:szCs w:val="28"/>
              </w:rPr>
            </w:pPr>
            <w:r>
              <w:rPr>
                <w:rFonts w:ascii="Times New Roman" w:eastAsia="仿宋_GB2312" w:hint="eastAsia"/>
                <w:sz w:val="28"/>
                <w:szCs w:val="28"/>
              </w:rPr>
              <w:t>甲方、乙方的证件复印件</w:t>
            </w:r>
          </w:p>
        </w:tc>
        <w:tc>
          <w:tcPr>
            <w:tcW w:w="897" w:type="pct"/>
            <w:vAlign w:val="center"/>
          </w:tcPr>
          <w:p w14:paraId="7C3365DA" w14:textId="77777777" w:rsidR="002B6417" w:rsidRDefault="002B6417">
            <w:pPr>
              <w:jc w:val="center"/>
              <w:rPr>
                <w:rFonts w:ascii="Times New Roman" w:eastAsia="仿宋_GB2312"/>
                <w:sz w:val="28"/>
                <w:szCs w:val="28"/>
              </w:rPr>
            </w:pPr>
          </w:p>
        </w:tc>
        <w:tc>
          <w:tcPr>
            <w:tcW w:w="656" w:type="pct"/>
            <w:vAlign w:val="center"/>
          </w:tcPr>
          <w:p w14:paraId="5AD756C7" w14:textId="77777777" w:rsidR="002B6417" w:rsidRDefault="002B6417">
            <w:pPr>
              <w:jc w:val="center"/>
              <w:rPr>
                <w:rFonts w:ascii="Times New Roman" w:eastAsia="仿宋_GB2312"/>
                <w:sz w:val="28"/>
                <w:szCs w:val="28"/>
              </w:rPr>
            </w:pPr>
          </w:p>
        </w:tc>
        <w:tc>
          <w:tcPr>
            <w:tcW w:w="566" w:type="pct"/>
            <w:vAlign w:val="center"/>
          </w:tcPr>
          <w:p w14:paraId="1228F06E" w14:textId="77777777" w:rsidR="002B6417" w:rsidRDefault="002B6417">
            <w:pPr>
              <w:jc w:val="center"/>
              <w:rPr>
                <w:rFonts w:ascii="Times New Roman" w:eastAsia="仿宋_GB2312"/>
                <w:sz w:val="28"/>
                <w:szCs w:val="28"/>
              </w:rPr>
            </w:pPr>
          </w:p>
        </w:tc>
      </w:tr>
      <w:tr w:rsidR="002B6417" w14:paraId="1BB09DBD" w14:textId="77777777">
        <w:trPr>
          <w:trHeight w:val="519"/>
        </w:trPr>
        <w:tc>
          <w:tcPr>
            <w:tcW w:w="657" w:type="pct"/>
            <w:vAlign w:val="center"/>
          </w:tcPr>
          <w:p w14:paraId="55483A62" w14:textId="77777777" w:rsidR="002B6417" w:rsidRDefault="00000000">
            <w:pPr>
              <w:jc w:val="center"/>
              <w:rPr>
                <w:rFonts w:ascii="Times New Roman" w:eastAsia="仿宋_GB2312"/>
                <w:sz w:val="28"/>
                <w:szCs w:val="28"/>
              </w:rPr>
            </w:pPr>
            <w:r>
              <w:rPr>
                <w:rFonts w:ascii="Times New Roman" w:eastAsia="仿宋_GB2312" w:hint="eastAsia"/>
                <w:sz w:val="28"/>
                <w:szCs w:val="28"/>
              </w:rPr>
              <w:t>2</w:t>
            </w:r>
          </w:p>
        </w:tc>
        <w:tc>
          <w:tcPr>
            <w:tcW w:w="2224" w:type="pct"/>
            <w:vAlign w:val="center"/>
          </w:tcPr>
          <w:p w14:paraId="4EF4AF4C" w14:textId="77777777" w:rsidR="002B6417" w:rsidRDefault="00000000">
            <w:pPr>
              <w:rPr>
                <w:rFonts w:ascii="Times New Roman" w:eastAsia="仿宋_GB2312"/>
                <w:sz w:val="28"/>
                <w:szCs w:val="28"/>
              </w:rPr>
            </w:pPr>
            <w:r>
              <w:rPr>
                <w:rFonts w:ascii="Times New Roman" w:eastAsia="仿宋_GB2312" w:hint="eastAsia"/>
                <w:sz w:val="28"/>
                <w:szCs w:val="28"/>
              </w:rPr>
              <w:t>出租土地的权属证明</w:t>
            </w:r>
          </w:p>
        </w:tc>
        <w:tc>
          <w:tcPr>
            <w:tcW w:w="897" w:type="pct"/>
            <w:vAlign w:val="center"/>
          </w:tcPr>
          <w:p w14:paraId="1BF5CD74" w14:textId="77777777" w:rsidR="002B6417" w:rsidRDefault="002B6417">
            <w:pPr>
              <w:jc w:val="center"/>
              <w:rPr>
                <w:rFonts w:ascii="Times New Roman" w:eastAsia="仿宋_GB2312"/>
                <w:sz w:val="28"/>
                <w:szCs w:val="28"/>
              </w:rPr>
            </w:pPr>
          </w:p>
        </w:tc>
        <w:tc>
          <w:tcPr>
            <w:tcW w:w="656" w:type="pct"/>
            <w:vAlign w:val="center"/>
          </w:tcPr>
          <w:p w14:paraId="3FD7A29F" w14:textId="77777777" w:rsidR="002B6417" w:rsidRDefault="002B6417">
            <w:pPr>
              <w:jc w:val="center"/>
              <w:rPr>
                <w:rFonts w:ascii="Times New Roman" w:eastAsia="仿宋_GB2312"/>
                <w:sz w:val="28"/>
                <w:szCs w:val="28"/>
              </w:rPr>
            </w:pPr>
          </w:p>
        </w:tc>
        <w:tc>
          <w:tcPr>
            <w:tcW w:w="566" w:type="pct"/>
            <w:vAlign w:val="center"/>
          </w:tcPr>
          <w:p w14:paraId="4E86928A" w14:textId="77777777" w:rsidR="002B6417" w:rsidRDefault="002B6417">
            <w:pPr>
              <w:jc w:val="center"/>
              <w:rPr>
                <w:rFonts w:ascii="Times New Roman" w:eastAsia="仿宋_GB2312"/>
                <w:sz w:val="28"/>
                <w:szCs w:val="28"/>
              </w:rPr>
            </w:pPr>
          </w:p>
        </w:tc>
      </w:tr>
      <w:tr w:rsidR="002B6417" w14:paraId="14C271D1" w14:textId="77777777">
        <w:trPr>
          <w:trHeight w:val="520"/>
        </w:trPr>
        <w:tc>
          <w:tcPr>
            <w:tcW w:w="657" w:type="pct"/>
            <w:vAlign w:val="center"/>
          </w:tcPr>
          <w:p w14:paraId="61A01AD3" w14:textId="77777777" w:rsidR="002B6417" w:rsidRDefault="00000000">
            <w:pPr>
              <w:jc w:val="center"/>
              <w:rPr>
                <w:rFonts w:ascii="Times New Roman" w:eastAsia="仿宋_GB2312"/>
                <w:sz w:val="28"/>
                <w:szCs w:val="28"/>
              </w:rPr>
            </w:pPr>
            <w:r>
              <w:rPr>
                <w:rFonts w:ascii="Times New Roman" w:eastAsia="仿宋_GB2312" w:hint="eastAsia"/>
                <w:sz w:val="28"/>
                <w:szCs w:val="28"/>
              </w:rPr>
              <w:t>3</w:t>
            </w:r>
          </w:p>
        </w:tc>
        <w:tc>
          <w:tcPr>
            <w:tcW w:w="2224" w:type="pct"/>
            <w:vAlign w:val="center"/>
          </w:tcPr>
          <w:p w14:paraId="5631EF36" w14:textId="77777777" w:rsidR="002B6417" w:rsidRDefault="00000000">
            <w:pPr>
              <w:rPr>
                <w:rFonts w:ascii="Times New Roman" w:eastAsia="仿宋_GB2312"/>
                <w:sz w:val="28"/>
                <w:szCs w:val="28"/>
              </w:rPr>
            </w:pPr>
            <w:r>
              <w:rPr>
                <w:rFonts w:ascii="Times New Roman" w:eastAsia="仿宋_GB2312" w:hint="eastAsia"/>
                <w:sz w:val="28"/>
                <w:szCs w:val="28"/>
              </w:rPr>
              <w:t>出租土地四至范围附图</w:t>
            </w:r>
          </w:p>
        </w:tc>
        <w:tc>
          <w:tcPr>
            <w:tcW w:w="897" w:type="pct"/>
            <w:vAlign w:val="center"/>
          </w:tcPr>
          <w:p w14:paraId="54B2CD4C" w14:textId="77777777" w:rsidR="002B6417" w:rsidRDefault="002B6417">
            <w:pPr>
              <w:jc w:val="center"/>
              <w:rPr>
                <w:rFonts w:ascii="Times New Roman" w:eastAsia="仿宋_GB2312"/>
                <w:sz w:val="28"/>
                <w:szCs w:val="28"/>
              </w:rPr>
            </w:pPr>
          </w:p>
        </w:tc>
        <w:tc>
          <w:tcPr>
            <w:tcW w:w="656" w:type="pct"/>
            <w:vAlign w:val="center"/>
          </w:tcPr>
          <w:p w14:paraId="6A7ABEEA" w14:textId="77777777" w:rsidR="002B6417" w:rsidRDefault="002B6417">
            <w:pPr>
              <w:jc w:val="center"/>
              <w:rPr>
                <w:rFonts w:ascii="Times New Roman" w:eastAsia="仿宋_GB2312"/>
                <w:sz w:val="28"/>
                <w:szCs w:val="28"/>
              </w:rPr>
            </w:pPr>
          </w:p>
        </w:tc>
        <w:tc>
          <w:tcPr>
            <w:tcW w:w="566" w:type="pct"/>
            <w:vAlign w:val="center"/>
          </w:tcPr>
          <w:p w14:paraId="01FAFCD7" w14:textId="77777777" w:rsidR="002B6417" w:rsidRDefault="002B6417">
            <w:pPr>
              <w:jc w:val="center"/>
              <w:rPr>
                <w:rFonts w:ascii="Times New Roman" w:eastAsia="仿宋_GB2312"/>
                <w:sz w:val="28"/>
                <w:szCs w:val="28"/>
              </w:rPr>
            </w:pPr>
          </w:p>
        </w:tc>
      </w:tr>
      <w:tr w:rsidR="002B6417" w14:paraId="3C783C9E" w14:textId="77777777">
        <w:trPr>
          <w:trHeight w:val="2080"/>
        </w:trPr>
        <w:tc>
          <w:tcPr>
            <w:tcW w:w="657" w:type="pct"/>
            <w:vAlign w:val="center"/>
          </w:tcPr>
          <w:p w14:paraId="02950AC4" w14:textId="77777777" w:rsidR="002B6417" w:rsidRDefault="00000000">
            <w:pPr>
              <w:jc w:val="center"/>
              <w:rPr>
                <w:rFonts w:ascii="Times New Roman" w:eastAsia="仿宋_GB2312"/>
                <w:sz w:val="28"/>
                <w:szCs w:val="28"/>
              </w:rPr>
            </w:pPr>
            <w:r>
              <w:rPr>
                <w:rFonts w:ascii="Times New Roman" w:eastAsia="仿宋_GB2312" w:hint="eastAsia"/>
                <w:sz w:val="28"/>
                <w:szCs w:val="28"/>
              </w:rPr>
              <w:t>4</w:t>
            </w:r>
          </w:p>
        </w:tc>
        <w:tc>
          <w:tcPr>
            <w:tcW w:w="2224" w:type="pct"/>
            <w:vAlign w:val="center"/>
          </w:tcPr>
          <w:p w14:paraId="2ACAAF49" w14:textId="77777777" w:rsidR="002B6417" w:rsidRDefault="00000000">
            <w:pPr>
              <w:rPr>
                <w:rFonts w:ascii="Times New Roman" w:eastAsia="仿宋_GB2312"/>
                <w:sz w:val="28"/>
                <w:szCs w:val="28"/>
              </w:rPr>
            </w:pPr>
            <w:r>
              <w:rPr>
                <w:rFonts w:ascii="Times New Roman" w:eastAsia="仿宋_GB2312" w:hint="eastAsia"/>
                <w:sz w:val="28"/>
                <w:szCs w:val="28"/>
              </w:rPr>
              <w:t>其他</w:t>
            </w:r>
            <w:r>
              <w:rPr>
                <w:rFonts w:eastAsia="仿宋_GB2312" w:hint="eastAsia"/>
                <w:sz w:val="28"/>
                <w:szCs w:val="28"/>
              </w:rPr>
              <w:t>（</w:t>
            </w:r>
            <w:r>
              <w:rPr>
                <w:rFonts w:ascii="Times New Roman" w:eastAsia="仿宋_GB2312" w:hint="eastAsia"/>
                <w:sz w:val="28"/>
                <w:szCs w:val="28"/>
              </w:rPr>
              <w:t>例如：附属建筑及设施清单、村民会议决议书及公示材料、代办授权委托书和证件复印件等</w:t>
            </w:r>
            <w:r>
              <w:rPr>
                <w:rFonts w:eastAsia="仿宋_GB2312" w:hint="eastAsia"/>
                <w:sz w:val="28"/>
                <w:szCs w:val="28"/>
              </w:rPr>
              <w:t>）</w:t>
            </w:r>
          </w:p>
        </w:tc>
        <w:tc>
          <w:tcPr>
            <w:tcW w:w="897" w:type="pct"/>
            <w:vAlign w:val="center"/>
          </w:tcPr>
          <w:p w14:paraId="3CB35232" w14:textId="77777777" w:rsidR="002B6417" w:rsidRDefault="002B6417">
            <w:pPr>
              <w:jc w:val="center"/>
              <w:rPr>
                <w:rFonts w:ascii="Times New Roman" w:eastAsia="仿宋_GB2312"/>
                <w:sz w:val="28"/>
                <w:szCs w:val="28"/>
              </w:rPr>
            </w:pPr>
          </w:p>
        </w:tc>
        <w:tc>
          <w:tcPr>
            <w:tcW w:w="656" w:type="pct"/>
            <w:vAlign w:val="center"/>
          </w:tcPr>
          <w:p w14:paraId="46652E5E" w14:textId="77777777" w:rsidR="002B6417" w:rsidRDefault="002B6417">
            <w:pPr>
              <w:jc w:val="center"/>
              <w:rPr>
                <w:rFonts w:ascii="Times New Roman" w:eastAsia="仿宋_GB2312"/>
                <w:sz w:val="28"/>
                <w:szCs w:val="28"/>
              </w:rPr>
            </w:pPr>
          </w:p>
        </w:tc>
        <w:tc>
          <w:tcPr>
            <w:tcW w:w="566" w:type="pct"/>
            <w:vAlign w:val="center"/>
          </w:tcPr>
          <w:p w14:paraId="32B09CB3" w14:textId="77777777" w:rsidR="002B6417" w:rsidRDefault="002B6417">
            <w:pPr>
              <w:jc w:val="center"/>
              <w:rPr>
                <w:rFonts w:ascii="Times New Roman" w:eastAsia="仿宋_GB2312"/>
                <w:sz w:val="28"/>
                <w:szCs w:val="28"/>
              </w:rPr>
            </w:pPr>
          </w:p>
        </w:tc>
      </w:tr>
      <w:tr w:rsidR="002B6417" w14:paraId="2D8F1BB3" w14:textId="77777777">
        <w:trPr>
          <w:trHeight w:val="519"/>
        </w:trPr>
        <w:tc>
          <w:tcPr>
            <w:tcW w:w="657" w:type="pct"/>
            <w:vAlign w:val="center"/>
          </w:tcPr>
          <w:p w14:paraId="6BBA5F13" w14:textId="77777777" w:rsidR="002B6417" w:rsidRDefault="002B6417">
            <w:pPr>
              <w:jc w:val="center"/>
              <w:rPr>
                <w:rFonts w:ascii="Times New Roman" w:eastAsia="仿宋_GB2312"/>
                <w:sz w:val="28"/>
                <w:szCs w:val="28"/>
              </w:rPr>
            </w:pPr>
          </w:p>
        </w:tc>
        <w:tc>
          <w:tcPr>
            <w:tcW w:w="2224" w:type="pct"/>
            <w:vAlign w:val="center"/>
          </w:tcPr>
          <w:p w14:paraId="67DE4865" w14:textId="77777777" w:rsidR="002B6417" w:rsidRDefault="002B6417">
            <w:pPr>
              <w:jc w:val="center"/>
              <w:rPr>
                <w:rFonts w:ascii="Times New Roman" w:eastAsia="仿宋_GB2312"/>
                <w:sz w:val="28"/>
                <w:szCs w:val="28"/>
              </w:rPr>
            </w:pPr>
          </w:p>
        </w:tc>
        <w:tc>
          <w:tcPr>
            <w:tcW w:w="897" w:type="pct"/>
            <w:vAlign w:val="center"/>
          </w:tcPr>
          <w:p w14:paraId="558C4B7E" w14:textId="77777777" w:rsidR="002B6417" w:rsidRDefault="002B6417">
            <w:pPr>
              <w:jc w:val="center"/>
              <w:rPr>
                <w:rFonts w:ascii="Times New Roman" w:eastAsia="仿宋_GB2312"/>
                <w:sz w:val="28"/>
                <w:szCs w:val="28"/>
              </w:rPr>
            </w:pPr>
          </w:p>
        </w:tc>
        <w:tc>
          <w:tcPr>
            <w:tcW w:w="656" w:type="pct"/>
            <w:vAlign w:val="center"/>
          </w:tcPr>
          <w:p w14:paraId="023903D5" w14:textId="77777777" w:rsidR="002B6417" w:rsidRDefault="002B6417">
            <w:pPr>
              <w:jc w:val="center"/>
              <w:rPr>
                <w:rFonts w:ascii="Times New Roman" w:eastAsia="仿宋_GB2312"/>
                <w:sz w:val="28"/>
                <w:szCs w:val="28"/>
              </w:rPr>
            </w:pPr>
          </w:p>
        </w:tc>
        <w:tc>
          <w:tcPr>
            <w:tcW w:w="566" w:type="pct"/>
            <w:vAlign w:val="center"/>
          </w:tcPr>
          <w:p w14:paraId="6054BACC" w14:textId="77777777" w:rsidR="002B6417" w:rsidRDefault="002B6417">
            <w:pPr>
              <w:jc w:val="center"/>
              <w:rPr>
                <w:rFonts w:ascii="Times New Roman" w:eastAsia="仿宋_GB2312"/>
                <w:sz w:val="28"/>
                <w:szCs w:val="28"/>
              </w:rPr>
            </w:pPr>
          </w:p>
        </w:tc>
      </w:tr>
      <w:tr w:rsidR="002B6417" w14:paraId="12315E72" w14:textId="77777777">
        <w:trPr>
          <w:trHeight w:val="520"/>
        </w:trPr>
        <w:tc>
          <w:tcPr>
            <w:tcW w:w="657" w:type="pct"/>
            <w:vAlign w:val="center"/>
          </w:tcPr>
          <w:p w14:paraId="6626689C" w14:textId="77777777" w:rsidR="002B6417" w:rsidRDefault="002B6417">
            <w:pPr>
              <w:jc w:val="center"/>
              <w:rPr>
                <w:rFonts w:ascii="Times New Roman" w:eastAsia="仿宋_GB2312"/>
                <w:sz w:val="28"/>
                <w:szCs w:val="28"/>
              </w:rPr>
            </w:pPr>
          </w:p>
        </w:tc>
        <w:tc>
          <w:tcPr>
            <w:tcW w:w="2224" w:type="pct"/>
            <w:vAlign w:val="center"/>
          </w:tcPr>
          <w:p w14:paraId="6A88068E" w14:textId="77777777" w:rsidR="002B6417" w:rsidRDefault="002B6417">
            <w:pPr>
              <w:jc w:val="center"/>
              <w:rPr>
                <w:rFonts w:ascii="Times New Roman" w:eastAsia="仿宋_GB2312"/>
                <w:sz w:val="28"/>
                <w:szCs w:val="28"/>
              </w:rPr>
            </w:pPr>
          </w:p>
        </w:tc>
        <w:tc>
          <w:tcPr>
            <w:tcW w:w="897" w:type="pct"/>
            <w:vAlign w:val="center"/>
          </w:tcPr>
          <w:p w14:paraId="7F706646" w14:textId="77777777" w:rsidR="002B6417" w:rsidRDefault="002B6417">
            <w:pPr>
              <w:jc w:val="center"/>
              <w:rPr>
                <w:rFonts w:ascii="Times New Roman" w:eastAsia="仿宋_GB2312"/>
                <w:sz w:val="28"/>
                <w:szCs w:val="28"/>
              </w:rPr>
            </w:pPr>
          </w:p>
        </w:tc>
        <w:tc>
          <w:tcPr>
            <w:tcW w:w="656" w:type="pct"/>
            <w:vAlign w:val="center"/>
          </w:tcPr>
          <w:p w14:paraId="161092D4" w14:textId="77777777" w:rsidR="002B6417" w:rsidRDefault="002B6417">
            <w:pPr>
              <w:jc w:val="center"/>
              <w:rPr>
                <w:rFonts w:ascii="Times New Roman" w:eastAsia="仿宋_GB2312"/>
                <w:sz w:val="28"/>
                <w:szCs w:val="28"/>
              </w:rPr>
            </w:pPr>
          </w:p>
        </w:tc>
        <w:tc>
          <w:tcPr>
            <w:tcW w:w="566" w:type="pct"/>
            <w:vAlign w:val="center"/>
          </w:tcPr>
          <w:p w14:paraId="14DD8B30" w14:textId="77777777" w:rsidR="002B6417" w:rsidRDefault="002B6417">
            <w:pPr>
              <w:jc w:val="center"/>
              <w:rPr>
                <w:rFonts w:ascii="Times New Roman" w:eastAsia="仿宋_GB2312"/>
                <w:sz w:val="28"/>
                <w:szCs w:val="28"/>
              </w:rPr>
            </w:pPr>
          </w:p>
        </w:tc>
      </w:tr>
      <w:tr w:rsidR="002B6417" w14:paraId="5B7B1ED2" w14:textId="77777777">
        <w:trPr>
          <w:trHeight w:val="520"/>
        </w:trPr>
        <w:tc>
          <w:tcPr>
            <w:tcW w:w="657" w:type="pct"/>
            <w:vAlign w:val="center"/>
          </w:tcPr>
          <w:p w14:paraId="0B010320" w14:textId="77777777" w:rsidR="002B6417" w:rsidRDefault="002B6417">
            <w:pPr>
              <w:jc w:val="center"/>
              <w:rPr>
                <w:rFonts w:ascii="Times New Roman" w:eastAsia="仿宋_GB2312"/>
                <w:sz w:val="28"/>
                <w:szCs w:val="28"/>
              </w:rPr>
            </w:pPr>
          </w:p>
        </w:tc>
        <w:tc>
          <w:tcPr>
            <w:tcW w:w="2224" w:type="pct"/>
            <w:vAlign w:val="center"/>
          </w:tcPr>
          <w:p w14:paraId="40E18F95" w14:textId="77777777" w:rsidR="002B6417" w:rsidRDefault="002B6417">
            <w:pPr>
              <w:jc w:val="center"/>
              <w:rPr>
                <w:rFonts w:ascii="Times New Roman" w:eastAsia="仿宋_GB2312"/>
                <w:sz w:val="28"/>
                <w:szCs w:val="28"/>
              </w:rPr>
            </w:pPr>
          </w:p>
        </w:tc>
        <w:tc>
          <w:tcPr>
            <w:tcW w:w="897" w:type="pct"/>
            <w:vAlign w:val="center"/>
          </w:tcPr>
          <w:p w14:paraId="284E205F" w14:textId="77777777" w:rsidR="002B6417" w:rsidRDefault="002B6417">
            <w:pPr>
              <w:jc w:val="center"/>
              <w:rPr>
                <w:rFonts w:ascii="Times New Roman" w:eastAsia="仿宋_GB2312"/>
                <w:sz w:val="28"/>
                <w:szCs w:val="28"/>
              </w:rPr>
            </w:pPr>
          </w:p>
        </w:tc>
        <w:tc>
          <w:tcPr>
            <w:tcW w:w="656" w:type="pct"/>
            <w:vAlign w:val="center"/>
          </w:tcPr>
          <w:p w14:paraId="583C9CCD" w14:textId="77777777" w:rsidR="002B6417" w:rsidRDefault="002B6417">
            <w:pPr>
              <w:jc w:val="center"/>
              <w:rPr>
                <w:rFonts w:ascii="Times New Roman" w:eastAsia="仿宋_GB2312"/>
                <w:sz w:val="28"/>
                <w:szCs w:val="28"/>
              </w:rPr>
            </w:pPr>
          </w:p>
        </w:tc>
        <w:tc>
          <w:tcPr>
            <w:tcW w:w="566" w:type="pct"/>
            <w:vAlign w:val="center"/>
          </w:tcPr>
          <w:p w14:paraId="28583878" w14:textId="77777777" w:rsidR="002B6417" w:rsidRDefault="002B6417">
            <w:pPr>
              <w:jc w:val="center"/>
              <w:rPr>
                <w:rFonts w:ascii="Times New Roman" w:eastAsia="仿宋_GB2312"/>
                <w:sz w:val="28"/>
                <w:szCs w:val="28"/>
              </w:rPr>
            </w:pPr>
          </w:p>
        </w:tc>
      </w:tr>
      <w:tr w:rsidR="002B6417" w14:paraId="7DA149F6" w14:textId="77777777">
        <w:trPr>
          <w:trHeight w:val="519"/>
        </w:trPr>
        <w:tc>
          <w:tcPr>
            <w:tcW w:w="657" w:type="pct"/>
            <w:vAlign w:val="center"/>
          </w:tcPr>
          <w:p w14:paraId="1D5A4638" w14:textId="77777777" w:rsidR="002B6417" w:rsidRDefault="002B6417">
            <w:pPr>
              <w:jc w:val="center"/>
              <w:rPr>
                <w:rFonts w:ascii="Times New Roman" w:eastAsia="仿宋_GB2312"/>
                <w:sz w:val="28"/>
                <w:szCs w:val="28"/>
              </w:rPr>
            </w:pPr>
          </w:p>
        </w:tc>
        <w:tc>
          <w:tcPr>
            <w:tcW w:w="2224" w:type="pct"/>
            <w:vAlign w:val="center"/>
          </w:tcPr>
          <w:p w14:paraId="2B448359" w14:textId="77777777" w:rsidR="002B6417" w:rsidRDefault="002B6417">
            <w:pPr>
              <w:jc w:val="center"/>
              <w:rPr>
                <w:rFonts w:ascii="Times New Roman" w:eastAsia="仿宋_GB2312"/>
                <w:sz w:val="28"/>
                <w:szCs w:val="28"/>
              </w:rPr>
            </w:pPr>
          </w:p>
        </w:tc>
        <w:tc>
          <w:tcPr>
            <w:tcW w:w="897" w:type="pct"/>
            <w:vAlign w:val="center"/>
          </w:tcPr>
          <w:p w14:paraId="7E6FBF3A" w14:textId="77777777" w:rsidR="002B6417" w:rsidRDefault="002B6417">
            <w:pPr>
              <w:jc w:val="center"/>
              <w:rPr>
                <w:rFonts w:ascii="Times New Roman" w:eastAsia="仿宋_GB2312"/>
                <w:sz w:val="28"/>
                <w:szCs w:val="28"/>
              </w:rPr>
            </w:pPr>
          </w:p>
        </w:tc>
        <w:tc>
          <w:tcPr>
            <w:tcW w:w="656" w:type="pct"/>
            <w:vAlign w:val="center"/>
          </w:tcPr>
          <w:p w14:paraId="2008025E" w14:textId="77777777" w:rsidR="002B6417" w:rsidRDefault="002B6417">
            <w:pPr>
              <w:jc w:val="center"/>
              <w:rPr>
                <w:rFonts w:ascii="Times New Roman" w:eastAsia="仿宋_GB2312"/>
                <w:sz w:val="28"/>
                <w:szCs w:val="28"/>
              </w:rPr>
            </w:pPr>
          </w:p>
        </w:tc>
        <w:tc>
          <w:tcPr>
            <w:tcW w:w="566" w:type="pct"/>
            <w:vAlign w:val="center"/>
          </w:tcPr>
          <w:p w14:paraId="6E4F9202" w14:textId="77777777" w:rsidR="002B6417" w:rsidRDefault="002B6417">
            <w:pPr>
              <w:jc w:val="center"/>
              <w:rPr>
                <w:rFonts w:ascii="Times New Roman" w:eastAsia="仿宋_GB2312"/>
                <w:sz w:val="28"/>
                <w:szCs w:val="28"/>
              </w:rPr>
            </w:pPr>
          </w:p>
        </w:tc>
      </w:tr>
      <w:tr w:rsidR="002B6417" w14:paraId="434367F3" w14:textId="77777777">
        <w:trPr>
          <w:trHeight w:val="520"/>
        </w:trPr>
        <w:tc>
          <w:tcPr>
            <w:tcW w:w="657" w:type="pct"/>
            <w:vAlign w:val="center"/>
          </w:tcPr>
          <w:p w14:paraId="2F9F70A8" w14:textId="77777777" w:rsidR="002B6417" w:rsidRDefault="002B6417">
            <w:pPr>
              <w:jc w:val="center"/>
              <w:rPr>
                <w:rFonts w:ascii="Times New Roman" w:eastAsia="仿宋_GB2312"/>
                <w:sz w:val="28"/>
                <w:szCs w:val="28"/>
              </w:rPr>
            </w:pPr>
          </w:p>
        </w:tc>
        <w:tc>
          <w:tcPr>
            <w:tcW w:w="2224" w:type="pct"/>
            <w:vAlign w:val="center"/>
          </w:tcPr>
          <w:p w14:paraId="12B1B47A" w14:textId="77777777" w:rsidR="002B6417" w:rsidRDefault="002B6417">
            <w:pPr>
              <w:jc w:val="center"/>
              <w:rPr>
                <w:rFonts w:ascii="Times New Roman" w:eastAsia="仿宋_GB2312"/>
                <w:sz w:val="28"/>
                <w:szCs w:val="28"/>
              </w:rPr>
            </w:pPr>
          </w:p>
        </w:tc>
        <w:tc>
          <w:tcPr>
            <w:tcW w:w="897" w:type="pct"/>
            <w:vAlign w:val="center"/>
          </w:tcPr>
          <w:p w14:paraId="46655ED2" w14:textId="77777777" w:rsidR="002B6417" w:rsidRDefault="002B6417">
            <w:pPr>
              <w:jc w:val="center"/>
              <w:rPr>
                <w:rFonts w:ascii="Times New Roman" w:eastAsia="仿宋_GB2312"/>
                <w:sz w:val="28"/>
                <w:szCs w:val="28"/>
              </w:rPr>
            </w:pPr>
          </w:p>
        </w:tc>
        <w:tc>
          <w:tcPr>
            <w:tcW w:w="656" w:type="pct"/>
            <w:vAlign w:val="center"/>
          </w:tcPr>
          <w:p w14:paraId="39F38877" w14:textId="77777777" w:rsidR="002B6417" w:rsidRDefault="002B6417">
            <w:pPr>
              <w:jc w:val="center"/>
              <w:rPr>
                <w:rFonts w:ascii="Times New Roman" w:eastAsia="仿宋_GB2312"/>
                <w:sz w:val="28"/>
                <w:szCs w:val="28"/>
              </w:rPr>
            </w:pPr>
          </w:p>
        </w:tc>
        <w:tc>
          <w:tcPr>
            <w:tcW w:w="566" w:type="pct"/>
            <w:vAlign w:val="center"/>
          </w:tcPr>
          <w:p w14:paraId="4EC6FF77" w14:textId="77777777" w:rsidR="002B6417" w:rsidRDefault="002B6417">
            <w:pPr>
              <w:jc w:val="center"/>
              <w:rPr>
                <w:rFonts w:ascii="Times New Roman" w:eastAsia="仿宋_GB2312"/>
                <w:sz w:val="28"/>
                <w:szCs w:val="28"/>
              </w:rPr>
            </w:pPr>
          </w:p>
        </w:tc>
      </w:tr>
      <w:tr w:rsidR="002B6417" w14:paraId="4F1CB8FA" w14:textId="77777777">
        <w:trPr>
          <w:trHeight w:val="1040"/>
        </w:trPr>
        <w:tc>
          <w:tcPr>
            <w:tcW w:w="657" w:type="pct"/>
            <w:vAlign w:val="center"/>
          </w:tcPr>
          <w:p w14:paraId="0BF7A874" w14:textId="77777777" w:rsidR="002B6417" w:rsidRDefault="002B6417">
            <w:pPr>
              <w:jc w:val="center"/>
              <w:rPr>
                <w:rFonts w:ascii="Times New Roman" w:eastAsia="仿宋_GB2312"/>
                <w:sz w:val="28"/>
                <w:szCs w:val="28"/>
              </w:rPr>
            </w:pPr>
          </w:p>
        </w:tc>
        <w:tc>
          <w:tcPr>
            <w:tcW w:w="2224" w:type="pct"/>
            <w:vAlign w:val="center"/>
          </w:tcPr>
          <w:p w14:paraId="37060F15" w14:textId="77777777" w:rsidR="002B6417" w:rsidRDefault="002B6417">
            <w:pPr>
              <w:jc w:val="center"/>
              <w:rPr>
                <w:rFonts w:ascii="Times New Roman" w:eastAsia="仿宋_GB2312"/>
                <w:sz w:val="28"/>
                <w:szCs w:val="28"/>
              </w:rPr>
            </w:pPr>
          </w:p>
        </w:tc>
        <w:tc>
          <w:tcPr>
            <w:tcW w:w="897" w:type="pct"/>
            <w:vAlign w:val="center"/>
          </w:tcPr>
          <w:p w14:paraId="7E7D6128" w14:textId="77777777" w:rsidR="002B6417" w:rsidRDefault="002B6417">
            <w:pPr>
              <w:jc w:val="center"/>
              <w:rPr>
                <w:rFonts w:ascii="Times New Roman" w:eastAsia="仿宋_GB2312"/>
                <w:sz w:val="28"/>
                <w:szCs w:val="28"/>
              </w:rPr>
            </w:pPr>
          </w:p>
        </w:tc>
        <w:tc>
          <w:tcPr>
            <w:tcW w:w="656" w:type="pct"/>
            <w:vAlign w:val="center"/>
          </w:tcPr>
          <w:p w14:paraId="2B053524" w14:textId="77777777" w:rsidR="002B6417" w:rsidRDefault="002B6417">
            <w:pPr>
              <w:jc w:val="center"/>
              <w:rPr>
                <w:rFonts w:ascii="Times New Roman" w:eastAsia="仿宋_GB2312"/>
                <w:sz w:val="28"/>
                <w:szCs w:val="28"/>
              </w:rPr>
            </w:pPr>
          </w:p>
        </w:tc>
        <w:tc>
          <w:tcPr>
            <w:tcW w:w="566" w:type="pct"/>
            <w:vAlign w:val="center"/>
          </w:tcPr>
          <w:p w14:paraId="01D4786E" w14:textId="77777777" w:rsidR="002B6417" w:rsidRDefault="002B6417">
            <w:pPr>
              <w:jc w:val="center"/>
              <w:rPr>
                <w:rFonts w:ascii="Times New Roman" w:eastAsia="仿宋_GB2312"/>
                <w:sz w:val="28"/>
                <w:szCs w:val="28"/>
              </w:rPr>
            </w:pPr>
          </w:p>
        </w:tc>
      </w:tr>
      <w:tr w:rsidR="002B6417" w14:paraId="4D1AEAA7" w14:textId="77777777">
        <w:trPr>
          <w:trHeight w:val="520"/>
        </w:trPr>
        <w:tc>
          <w:tcPr>
            <w:tcW w:w="657" w:type="pct"/>
            <w:vAlign w:val="center"/>
          </w:tcPr>
          <w:p w14:paraId="1BF11E53" w14:textId="77777777" w:rsidR="002B6417" w:rsidRDefault="002B6417">
            <w:pPr>
              <w:jc w:val="center"/>
              <w:rPr>
                <w:rFonts w:ascii="Times New Roman" w:eastAsia="仿宋_GB2312"/>
                <w:sz w:val="28"/>
                <w:szCs w:val="28"/>
              </w:rPr>
            </w:pPr>
          </w:p>
        </w:tc>
        <w:tc>
          <w:tcPr>
            <w:tcW w:w="2224" w:type="pct"/>
            <w:vAlign w:val="center"/>
          </w:tcPr>
          <w:p w14:paraId="0C2515EB" w14:textId="77777777" w:rsidR="002B6417" w:rsidRDefault="002B6417">
            <w:pPr>
              <w:jc w:val="center"/>
              <w:rPr>
                <w:rFonts w:ascii="Times New Roman" w:eastAsia="仿宋_GB2312"/>
                <w:sz w:val="28"/>
                <w:szCs w:val="28"/>
              </w:rPr>
            </w:pPr>
          </w:p>
        </w:tc>
        <w:tc>
          <w:tcPr>
            <w:tcW w:w="897" w:type="pct"/>
            <w:vAlign w:val="center"/>
          </w:tcPr>
          <w:p w14:paraId="05C6A1F4" w14:textId="77777777" w:rsidR="002B6417" w:rsidRDefault="002B6417">
            <w:pPr>
              <w:jc w:val="center"/>
              <w:rPr>
                <w:rFonts w:ascii="Times New Roman" w:eastAsia="仿宋_GB2312"/>
                <w:sz w:val="28"/>
                <w:szCs w:val="28"/>
              </w:rPr>
            </w:pPr>
          </w:p>
        </w:tc>
        <w:tc>
          <w:tcPr>
            <w:tcW w:w="656" w:type="pct"/>
            <w:vAlign w:val="center"/>
          </w:tcPr>
          <w:p w14:paraId="303FCF5B" w14:textId="77777777" w:rsidR="002B6417" w:rsidRDefault="002B6417">
            <w:pPr>
              <w:jc w:val="center"/>
              <w:rPr>
                <w:rFonts w:ascii="Times New Roman" w:eastAsia="仿宋_GB2312"/>
                <w:sz w:val="28"/>
                <w:szCs w:val="28"/>
              </w:rPr>
            </w:pPr>
          </w:p>
        </w:tc>
        <w:tc>
          <w:tcPr>
            <w:tcW w:w="566" w:type="pct"/>
            <w:vAlign w:val="center"/>
          </w:tcPr>
          <w:p w14:paraId="1B029500" w14:textId="77777777" w:rsidR="002B6417" w:rsidRDefault="002B6417">
            <w:pPr>
              <w:jc w:val="center"/>
              <w:rPr>
                <w:rFonts w:ascii="Times New Roman" w:eastAsia="仿宋_GB2312"/>
                <w:sz w:val="28"/>
                <w:szCs w:val="28"/>
              </w:rPr>
            </w:pPr>
          </w:p>
        </w:tc>
      </w:tr>
      <w:tr w:rsidR="002B6417" w14:paraId="6B77F5BF" w14:textId="77777777">
        <w:trPr>
          <w:trHeight w:val="519"/>
        </w:trPr>
        <w:tc>
          <w:tcPr>
            <w:tcW w:w="657" w:type="pct"/>
            <w:vAlign w:val="center"/>
          </w:tcPr>
          <w:p w14:paraId="1CA8F7B7" w14:textId="77777777" w:rsidR="002B6417" w:rsidRDefault="002B6417">
            <w:pPr>
              <w:jc w:val="center"/>
              <w:rPr>
                <w:rFonts w:ascii="Times New Roman" w:eastAsia="仿宋_GB2312"/>
                <w:sz w:val="28"/>
                <w:szCs w:val="28"/>
              </w:rPr>
            </w:pPr>
          </w:p>
        </w:tc>
        <w:tc>
          <w:tcPr>
            <w:tcW w:w="2224" w:type="pct"/>
            <w:vAlign w:val="center"/>
          </w:tcPr>
          <w:p w14:paraId="1933E24D" w14:textId="77777777" w:rsidR="002B6417" w:rsidRDefault="002B6417">
            <w:pPr>
              <w:jc w:val="center"/>
              <w:rPr>
                <w:rFonts w:ascii="Times New Roman" w:eastAsia="仿宋_GB2312"/>
                <w:sz w:val="28"/>
                <w:szCs w:val="28"/>
              </w:rPr>
            </w:pPr>
          </w:p>
        </w:tc>
        <w:tc>
          <w:tcPr>
            <w:tcW w:w="897" w:type="pct"/>
            <w:vAlign w:val="center"/>
          </w:tcPr>
          <w:p w14:paraId="767D6E00" w14:textId="77777777" w:rsidR="002B6417" w:rsidRDefault="002B6417">
            <w:pPr>
              <w:jc w:val="center"/>
              <w:rPr>
                <w:rFonts w:ascii="Times New Roman" w:eastAsia="仿宋_GB2312"/>
                <w:sz w:val="28"/>
                <w:szCs w:val="28"/>
              </w:rPr>
            </w:pPr>
          </w:p>
        </w:tc>
        <w:tc>
          <w:tcPr>
            <w:tcW w:w="656" w:type="pct"/>
            <w:vAlign w:val="center"/>
          </w:tcPr>
          <w:p w14:paraId="44F1E186" w14:textId="77777777" w:rsidR="002B6417" w:rsidRDefault="002B6417">
            <w:pPr>
              <w:jc w:val="center"/>
              <w:rPr>
                <w:rFonts w:ascii="Times New Roman" w:eastAsia="仿宋_GB2312"/>
                <w:sz w:val="28"/>
                <w:szCs w:val="28"/>
              </w:rPr>
            </w:pPr>
          </w:p>
        </w:tc>
        <w:tc>
          <w:tcPr>
            <w:tcW w:w="566" w:type="pct"/>
            <w:vAlign w:val="center"/>
          </w:tcPr>
          <w:p w14:paraId="0E659E56" w14:textId="77777777" w:rsidR="002B6417" w:rsidRDefault="002B6417">
            <w:pPr>
              <w:jc w:val="center"/>
              <w:rPr>
                <w:rFonts w:ascii="Times New Roman" w:eastAsia="仿宋_GB2312"/>
                <w:sz w:val="28"/>
                <w:szCs w:val="28"/>
              </w:rPr>
            </w:pPr>
          </w:p>
        </w:tc>
      </w:tr>
      <w:tr w:rsidR="002B6417" w14:paraId="65E6A848" w14:textId="77777777">
        <w:trPr>
          <w:trHeight w:val="520"/>
        </w:trPr>
        <w:tc>
          <w:tcPr>
            <w:tcW w:w="4434" w:type="pct"/>
            <w:gridSpan w:val="4"/>
            <w:tcBorders>
              <w:right w:val="nil"/>
            </w:tcBorders>
            <w:vAlign w:val="center"/>
          </w:tcPr>
          <w:p w14:paraId="741B9C8A" w14:textId="77777777" w:rsidR="002B6417" w:rsidRDefault="00000000">
            <w:pPr>
              <w:jc w:val="center"/>
              <w:rPr>
                <w:rFonts w:ascii="Times New Roman" w:eastAsia="仿宋_GB2312"/>
                <w:sz w:val="28"/>
                <w:szCs w:val="28"/>
              </w:rPr>
            </w:pPr>
            <w:r>
              <w:rPr>
                <w:rFonts w:ascii="Times New Roman" w:eastAsia="仿宋_GB2312" w:hint="eastAsia"/>
                <w:sz w:val="28"/>
                <w:szCs w:val="28"/>
              </w:rPr>
              <w:t>共计</w:t>
            </w:r>
            <w:r>
              <w:rPr>
                <w:rFonts w:ascii="Times New Roman" w:eastAsia="仿宋_GB2312" w:hint="eastAsia"/>
                <w:sz w:val="28"/>
                <w:szCs w:val="28"/>
              </w:rPr>
              <w:t xml:space="preserve">      </w:t>
            </w:r>
            <w:r>
              <w:rPr>
                <w:rFonts w:ascii="Times New Roman" w:eastAsia="仿宋_GB2312" w:hint="eastAsia"/>
                <w:sz w:val="28"/>
                <w:szCs w:val="28"/>
              </w:rPr>
              <w:t>份</w:t>
            </w:r>
            <w:r>
              <w:rPr>
                <w:rFonts w:eastAsia="仿宋_GB2312" w:hint="eastAsia"/>
                <w:sz w:val="28"/>
                <w:szCs w:val="28"/>
              </w:rPr>
              <w:t>，</w:t>
            </w:r>
            <w:r>
              <w:rPr>
                <w:rFonts w:ascii="Times New Roman" w:eastAsia="仿宋_GB2312" w:hint="eastAsia"/>
                <w:sz w:val="28"/>
                <w:szCs w:val="28"/>
              </w:rPr>
              <w:t xml:space="preserve">  </w:t>
            </w:r>
            <w:r>
              <w:rPr>
                <w:rFonts w:ascii="Times New Roman" w:eastAsia="仿宋_GB2312" w:hint="eastAsia"/>
                <w:sz w:val="28"/>
                <w:szCs w:val="28"/>
              </w:rPr>
              <w:t>页。</w:t>
            </w:r>
          </w:p>
        </w:tc>
        <w:tc>
          <w:tcPr>
            <w:tcW w:w="566" w:type="pct"/>
            <w:tcBorders>
              <w:left w:val="nil"/>
            </w:tcBorders>
            <w:vAlign w:val="center"/>
          </w:tcPr>
          <w:p w14:paraId="62515996" w14:textId="77777777" w:rsidR="002B6417" w:rsidRDefault="002B6417">
            <w:pPr>
              <w:jc w:val="center"/>
              <w:rPr>
                <w:rFonts w:ascii="Times New Roman" w:eastAsia="仿宋_GB2312"/>
                <w:sz w:val="28"/>
                <w:szCs w:val="28"/>
              </w:rPr>
            </w:pPr>
          </w:p>
        </w:tc>
      </w:tr>
    </w:tbl>
    <w:p w14:paraId="5CD2B55C" w14:textId="77777777" w:rsidR="002B6417" w:rsidRDefault="002B6417">
      <w:pPr>
        <w:spacing w:line="580" w:lineRule="exact"/>
        <w:rPr>
          <w:rFonts w:ascii="Times New Roman" w:eastAsia="仿宋_GB2312"/>
          <w:sz w:val="32"/>
          <w:szCs w:val="32"/>
        </w:rPr>
        <w:sectPr w:rsidR="002B6417">
          <w:pgSz w:w="11906" w:h="16838"/>
          <w:pgMar w:top="1440" w:right="1287" w:bottom="1440" w:left="1587" w:header="851" w:footer="992" w:gutter="0"/>
          <w:cols w:space="720"/>
          <w:docGrid w:type="linesAndChars" w:linePitch="579" w:charSpace="-842"/>
        </w:sectPr>
      </w:pPr>
    </w:p>
    <w:p w14:paraId="1A847725" w14:textId="77777777" w:rsidR="002B6417" w:rsidRDefault="00000000">
      <w:pPr>
        <w:pStyle w:val="a4"/>
        <w:spacing w:line="580" w:lineRule="exact"/>
        <w:rPr>
          <w:rFonts w:ascii="黑体" w:eastAsia="黑体" w:hAnsi="黑体"/>
          <w:spacing w:val="-27"/>
          <w:sz w:val="32"/>
          <w:szCs w:val="32"/>
        </w:rPr>
      </w:pPr>
      <w:r>
        <w:rPr>
          <w:rFonts w:ascii="黑体" w:eastAsia="黑体" w:hAnsi="黑体" w:hint="eastAsia"/>
          <w:spacing w:val="-27"/>
          <w:sz w:val="32"/>
          <w:szCs w:val="32"/>
        </w:rPr>
        <w:lastRenderedPageBreak/>
        <w:t>附件1-2</w:t>
      </w:r>
    </w:p>
    <w:p w14:paraId="66DB8F6B" w14:textId="77777777" w:rsidR="002B6417" w:rsidRDefault="002B6417">
      <w:pPr>
        <w:pStyle w:val="a4"/>
        <w:spacing w:line="580" w:lineRule="exact"/>
        <w:rPr>
          <w:rFonts w:eastAsia="黑体"/>
          <w:sz w:val="32"/>
          <w:szCs w:val="32"/>
        </w:rPr>
      </w:pPr>
    </w:p>
    <w:tbl>
      <w:tblPr>
        <w:tblpPr w:leftFromText="180" w:rightFromText="180" w:vertAnchor="text" w:horzAnchor="page" w:tblpX="6392" w:tblpY="116"/>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47" w:type="dxa"/>
          <w:left w:w="0" w:type="dxa"/>
          <w:bottom w:w="47" w:type="dxa"/>
          <w:right w:w="0" w:type="dxa"/>
        </w:tblCellMar>
        <w:tblLook w:val="04A0" w:firstRow="1" w:lastRow="0" w:firstColumn="1" w:lastColumn="0" w:noHBand="0" w:noVBand="1"/>
      </w:tblPr>
      <w:tblGrid>
        <w:gridCol w:w="236"/>
        <w:gridCol w:w="235"/>
        <w:gridCol w:w="236"/>
        <w:gridCol w:w="236"/>
        <w:gridCol w:w="235"/>
        <w:gridCol w:w="236"/>
        <w:gridCol w:w="236"/>
        <w:gridCol w:w="235"/>
        <w:gridCol w:w="236"/>
        <w:gridCol w:w="236"/>
        <w:gridCol w:w="235"/>
        <w:gridCol w:w="236"/>
        <w:gridCol w:w="236"/>
        <w:gridCol w:w="235"/>
        <w:gridCol w:w="236"/>
        <w:gridCol w:w="236"/>
        <w:gridCol w:w="235"/>
        <w:gridCol w:w="236"/>
      </w:tblGrid>
      <w:tr w:rsidR="002B6417" w14:paraId="211A090E" w14:textId="77777777">
        <w:trPr>
          <w:trHeight w:val="620"/>
        </w:trPr>
        <w:tc>
          <w:tcPr>
            <w:tcW w:w="236" w:type="dxa"/>
            <w:tcBorders>
              <w:left w:val="single" w:sz="8" w:space="0" w:color="000000"/>
              <w:bottom w:val="single" w:sz="8" w:space="0" w:color="000000"/>
              <w:right w:val="single" w:sz="8" w:space="0" w:color="000000"/>
            </w:tcBorders>
          </w:tcPr>
          <w:p w14:paraId="1019F8EE" w14:textId="77777777" w:rsidR="002B6417" w:rsidRDefault="002B6417">
            <w:pPr>
              <w:pStyle w:val="TableParagraph"/>
              <w:rPr>
                <w:rFonts w:ascii="Times New Roman" w:hAnsi="Times New Roman"/>
                <w:sz w:val="30"/>
              </w:rPr>
            </w:pPr>
          </w:p>
        </w:tc>
        <w:tc>
          <w:tcPr>
            <w:tcW w:w="235" w:type="dxa"/>
            <w:tcBorders>
              <w:left w:val="single" w:sz="8" w:space="0" w:color="000000"/>
              <w:bottom w:val="single" w:sz="8" w:space="0" w:color="000000"/>
              <w:right w:val="single" w:sz="8" w:space="0" w:color="000000"/>
            </w:tcBorders>
          </w:tcPr>
          <w:p w14:paraId="4F6F7C01" w14:textId="77777777" w:rsidR="002B6417" w:rsidRDefault="002B6417">
            <w:pPr>
              <w:pStyle w:val="TableParagraph"/>
              <w:rPr>
                <w:rFonts w:ascii="Times New Roman" w:hAnsi="Times New Roman"/>
                <w:sz w:val="30"/>
              </w:rPr>
            </w:pPr>
          </w:p>
        </w:tc>
        <w:tc>
          <w:tcPr>
            <w:tcW w:w="236" w:type="dxa"/>
            <w:tcBorders>
              <w:left w:val="single" w:sz="8" w:space="0" w:color="000000"/>
              <w:bottom w:val="single" w:sz="8" w:space="0" w:color="000000"/>
              <w:right w:val="single" w:sz="8" w:space="0" w:color="000000"/>
            </w:tcBorders>
          </w:tcPr>
          <w:p w14:paraId="02F51F63" w14:textId="77777777" w:rsidR="002B6417" w:rsidRDefault="002B6417">
            <w:pPr>
              <w:pStyle w:val="TableParagraph"/>
              <w:rPr>
                <w:rFonts w:ascii="Times New Roman" w:hAnsi="Times New Roman"/>
                <w:sz w:val="30"/>
              </w:rPr>
            </w:pPr>
          </w:p>
        </w:tc>
        <w:tc>
          <w:tcPr>
            <w:tcW w:w="236" w:type="dxa"/>
            <w:tcBorders>
              <w:left w:val="single" w:sz="8" w:space="0" w:color="000000"/>
              <w:bottom w:val="single" w:sz="8" w:space="0" w:color="000000"/>
              <w:right w:val="single" w:sz="8" w:space="0" w:color="000000"/>
            </w:tcBorders>
          </w:tcPr>
          <w:p w14:paraId="10C1D775" w14:textId="77777777" w:rsidR="002B6417" w:rsidRDefault="002B6417">
            <w:pPr>
              <w:pStyle w:val="TableParagraph"/>
              <w:rPr>
                <w:rFonts w:ascii="Times New Roman" w:hAnsi="Times New Roman"/>
                <w:sz w:val="30"/>
              </w:rPr>
            </w:pPr>
          </w:p>
        </w:tc>
        <w:tc>
          <w:tcPr>
            <w:tcW w:w="235" w:type="dxa"/>
            <w:tcBorders>
              <w:left w:val="single" w:sz="8" w:space="0" w:color="000000"/>
              <w:bottom w:val="single" w:sz="4" w:space="0" w:color="auto"/>
              <w:right w:val="single" w:sz="4" w:space="0" w:color="auto"/>
            </w:tcBorders>
          </w:tcPr>
          <w:p w14:paraId="777369B6" w14:textId="77777777" w:rsidR="002B6417" w:rsidRDefault="002B6417">
            <w:pPr>
              <w:pStyle w:val="TableParagraph"/>
              <w:rPr>
                <w:rFonts w:ascii="Times New Roman" w:hAnsi="Times New Roman"/>
                <w:sz w:val="30"/>
              </w:rPr>
            </w:pPr>
          </w:p>
        </w:tc>
        <w:tc>
          <w:tcPr>
            <w:tcW w:w="236" w:type="dxa"/>
            <w:tcBorders>
              <w:top w:val="single" w:sz="4" w:space="0" w:color="auto"/>
              <w:left w:val="single" w:sz="4" w:space="0" w:color="auto"/>
              <w:bottom w:val="single" w:sz="4" w:space="0" w:color="auto"/>
              <w:right w:val="single" w:sz="4" w:space="0" w:color="auto"/>
            </w:tcBorders>
          </w:tcPr>
          <w:p w14:paraId="21AB6387" w14:textId="77777777" w:rsidR="002B6417" w:rsidRDefault="002B6417">
            <w:pPr>
              <w:pStyle w:val="TableParagraph"/>
              <w:rPr>
                <w:rFonts w:ascii="Times New Roman" w:hAnsi="Times New Roman"/>
                <w:sz w:val="30"/>
              </w:rPr>
            </w:pPr>
          </w:p>
        </w:tc>
        <w:tc>
          <w:tcPr>
            <w:tcW w:w="236" w:type="dxa"/>
            <w:tcBorders>
              <w:left w:val="single" w:sz="4" w:space="0" w:color="auto"/>
              <w:bottom w:val="single" w:sz="8" w:space="0" w:color="000000"/>
              <w:right w:val="single" w:sz="8" w:space="0" w:color="000000"/>
            </w:tcBorders>
          </w:tcPr>
          <w:p w14:paraId="471607FC" w14:textId="77777777" w:rsidR="002B6417" w:rsidRDefault="002B6417">
            <w:pPr>
              <w:pStyle w:val="TableParagraph"/>
              <w:rPr>
                <w:rFonts w:ascii="Times New Roman" w:hAnsi="Times New Roman"/>
                <w:sz w:val="30"/>
              </w:rPr>
            </w:pPr>
          </w:p>
        </w:tc>
        <w:tc>
          <w:tcPr>
            <w:tcW w:w="235" w:type="dxa"/>
            <w:tcBorders>
              <w:left w:val="single" w:sz="8" w:space="0" w:color="000000"/>
              <w:bottom w:val="single" w:sz="8" w:space="0" w:color="000000"/>
              <w:right w:val="single" w:sz="8" w:space="0" w:color="000000"/>
            </w:tcBorders>
          </w:tcPr>
          <w:p w14:paraId="333D3580" w14:textId="77777777" w:rsidR="002B6417" w:rsidRDefault="002B6417">
            <w:pPr>
              <w:pStyle w:val="TableParagraph"/>
              <w:rPr>
                <w:rFonts w:ascii="Times New Roman" w:hAnsi="Times New Roman"/>
                <w:sz w:val="30"/>
              </w:rPr>
            </w:pPr>
          </w:p>
        </w:tc>
        <w:tc>
          <w:tcPr>
            <w:tcW w:w="236" w:type="dxa"/>
            <w:tcBorders>
              <w:left w:val="single" w:sz="8" w:space="0" w:color="000000"/>
              <w:bottom w:val="single" w:sz="8" w:space="0" w:color="000000"/>
              <w:right w:val="single" w:sz="8" w:space="0" w:color="000000"/>
            </w:tcBorders>
          </w:tcPr>
          <w:p w14:paraId="4E3A3901" w14:textId="77777777" w:rsidR="002B6417" w:rsidRDefault="002B6417">
            <w:pPr>
              <w:pStyle w:val="TableParagraph"/>
              <w:rPr>
                <w:rFonts w:ascii="Times New Roman" w:hAnsi="Times New Roman"/>
                <w:sz w:val="30"/>
              </w:rPr>
            </w:pPr>
          </w:p>
        </w:tc>
        <w:tc>
          <w:tcPr>
            <w:tcW w:w="236" w:type="dxa"/>
            <w:tcBorders>
              <w:left w:val="single" w:sz="8" w:space="0" w:color="000000"/>
              <w:bottom w:val="single" w:sz="8" w:space="0" w:color="000000"/>
              <w:right w:val="single" w:sz="8" w:space="0" w:color="000000"/>
            </w:tcBorders>
          </w:tcPr>
          <w:p w14:paraId="2AA9BC79" w14:textId="77777777" w:rsidR="002B6417" w:rsidRDefault="002B6417">
            <w:pPr>
              <w:pStyle w:val="TableParagraph"/>
              <w:rPr>
                <w:rFonts w:ascii="Times New Roman" w:hAnsi="Times New Roman"/>
                <w:sz w:val="30"/>
              </w:rPr>
            </w:pPr>
          </w:p>
        </w:tc>
        <w:tc>
          <w:tcPr>
            <w:tcW w:w="235" w:type="dxa"/>
            <w:tcBorders>
              <w:left w:val="single" w:sz="8" w:space="0" w:color="000000"/>
              <w:bottom w:val="single" w:sz="8" w:space="0" w:color="000000"/>
              <w:right w:val="single" w:sz="8" w:space="0" w:color="000000"/>
            </w:tcBorders>
          </w:tcPr>
          <w:p w14:paraId="4CB03104" w14:textId="77777777" w:rsidR="002B6417" w:rsidRDefault="002B6417">
            <w:pPr>
              <w:pStyle w:val="TableParagraph"/>
              <w:rPr>
                <w:rFonts w:ascii="Times New Roman" w:hAnsi="Times New Roman"/>
                <w:sz w:val="30"/>
              </w:rPr>
            </w:pPr>
          </w:p>
        </w:tc>
        <w:tc>
          <w:tcPr>
            <w:tcW w:w="236" w:type="dxa"/>
            <w:tcBorders>
              <w:left w:val="single" w:sz="8" w:space="0" w:color="000000"/>
              <w:bottom w:val="single" w:sz="8" w:space="0" w:color="000000"/>
              <w:right w:val="single" w:sz="8" w:space="0" w:color="000000"/>
            </w:tcBorders>
          </w:tcPr>
          <w:p w14:paraId="1E555619" w14:textId="77777777" w:rsidR="002B6417" w:rsidRDefault="002B6417">
            <w:pPr>
              <w:pStyle w:val="TableParagraph"/>
              <w:rPr>
                <w:rFonts w:ascii="Times New Roman" w:hAnsi="Times New Roman"/>
                <w:sz w:val="30"/>
              </w:rPr>
            </w:pPr>
          </w:p>
        </w:tc>
        <w:tc>
          <w:tcPr>
            <w:tcW w:w="236" w:type="dxa"/>
            <w:tcBorders>
              <w:left w:val="single" w:sz="8" w:space="0" w:color="000000"/>
              <w:bottom w:val="single" w:sz="8" w:space="0" w:color="000000"/>
              <w:right w:val="single" w:sz="8" w:space="0" w:color="000000"/>
            </w:tcBorders>
          </w:tcPr>
          <w:p w14:paraId="4AD4C949" w14:textId="77777777" w:rsidR="002B6417" w:rsidRDefault="002B6417">
            <w:pPr>
              <w:pStyle w:val="TableParagraph"/>
              <w:rPr>
                <w:rFonts w:ascii="Times New Roman" w:hAnsi="Times New Roman"/>
                <w:sz w:val="30"/>
              </w:rPr>
            </w:pPr>
          </w:p>
        </w:tc>
        <w:tc>
          <w:tcPr>
            <w:tcW w:w="235" w:type="dxa"/>
            <w:tcBorders>
              <w:left w:val="single" w:sz="8" w:space="0" w:color="000000"/>
              <w:bottom w:val="single" w:sz="8" w:space="0" w:color="000000"/>
              <w:right w:val="single" w:sz="8" w:space="0" w:color="000000"/>
            </w:tcBorders>
          </w:tcPr>
          <w:p w14:paraId="603AC4F1" w14:textId="77777777" w:rsidR="002B6417" w:rsidRDefault="002B6417">
            <w:pPr>
              <w:pStyle w:val="TableParagraph"/>
              <w:rPr>
                <w:rFonts w:ascii="Times New Roman" w:hAnsi="Times New Roman"/>
                <w:sz w:val="30"/>
              </w:rPr>
            </w:pPr>
          </w:p>
        </w:tc>
        <w:tc>
          <w:tcPr>
            <w:tcW w:w="236" w:type="dxa"/>
            <w:tcBorders>
              <w:left w:val="single" w:sz="8" w:space="0" w:color="000000"/>
              <w:bottom w:val="single" w:sz="8" w:space="0" w:color="000000"/>
              <w:right w:val="single" w:sz="8" w:space="0" w:color="000000"/>
            </w:tcBorders>
          </w:tcPr>
          <w:p w14:paraId="49A24012" w14:textId="77777777" w:rsidR="002B6417" w:rsidRDefault="002B6417">
            <w:pPr>
              <w:pStyle w:val="TableParagraph"/>
              <w:rPr>
                <w:rFonts w:ascii="Times New Roman" w:hAnsi="Times New Roman"/>
                <w:sz w:val="30"/>
              </w:rPr>
            </w:pPr>
          </w:p>
        </w:tc>
        <w:tc>
          <w:tcPr>
            <w:tcW w:w="236" w:type="dxa"/>
            <w:tcBorders>
              <w:left w:val="single" w:sz="8" w:space="0" w:color="000000"/>
              <w:bottom w:val="single" w:sz="8" w:space="0" w:color="000000"/>
              <w:right w:val="single" w:sz="8" w:space="0" w:color="000000"/>
            </w:tcBorders>
          </w:tcPr>
          <w:p w14:paraId="7080C94E" w14:textId="77777777" w:rsidR="002B6417" w:rsidRDefault="002B6417">
            <w:pPr>
              <w:pStyle w:val="TableParagraph"/>
              <w:rPr>
                <w:rFonts w:ascii="Times New Roman" w:hAnsi="Times New Roman"/>
                <w:sz w:val="30"/>
              </w:rPr>
            </w:pPr>
          </w:p>
        </w:tc>
        <w:tc>
          <w:tcPr>
            <w:tcW w:w="235" w:type="dxa"/>
            <w:tcBorders>
              <w:left w:val="single" w:sz="8" w:space="0" w:color="000000"/>
              <w:bottom w:val="single" w:sz="8" w:space="0" w:color="000000"/>
              <w:right w:val="single" w:sz="8" w:space="0" w:color="000000"/>
            </w:tcBorders>
          </w:tcPr>
          <w:p w14:paraId="17B79C37" w14:textId="77777777" w:rsidR="002B6417" w:rsidRDefault="002B6417">
            <w:pPr>
              <w:pStyle w:val="TableParagraph"/>
              <w:rPr>
                <w:rFonts w:ascii="Times New Roman" w:hAnsi="Times New Roman"/>
                <w:sz w:val="30"/>
              </w:rPr>
            </w:pPr>
          </w:p>
        </w:tc>
        <w:tc>
          <w:tcPr>
            <w:tcW w:w="236" w:type="dxa"/>
            <w:tcBorders>
              <w:left w:val="single" w:sz="8" w:space="0" w:color="000000"/>
              <w:bottom w:val="single" w:sz="8" w:space="0" w:color="000000"/>
              <w:right w:val="single" w:sz="8" w:space="0" w:color="000000"/>
            </w:tcBorders>
          </w:tcPr>
          <w:p w14:paraId="79F0AC97" w14:textId="77777777" w:rsidR="002B6417" w:rsidRDefault="002B6417">
            <w:pPr>
              <w:pStyle w:val="TableParagraph"/>
              <w:rPr>
                <w:rFonts w:ascii="Times New Roman" w:hAnsi="Times New Roman"/>
                <w:sz w:val="30"/>
              </w:rPr>
            </w:pPr>
          </w:p>
        </w:tc>
      </w:tr>
    </w:tbl>
    <w:p w14:paraId="7EDA1CA6" w14:textId="77777777" w:rsidR="002B6417" w:rsidRDefault="00000000">
      <w:pPr>
        <w:tabs>
          <w:tab w:val="left" w:pos="5267"/>
        </w:tabs>
        <w:spacing w:before="261" w:line="580" w:lineRule="exact"/>
        <w:rPr>
          <w:rFonts w:ascii="黑体" w:eastAsia="黑体" w:hAnsi="黑体" w:cs="黑体"/>
          <w:sz w:val="32"/>
          <w:szCs w:val="32"/>
        </w:rPr>
      </w:pPr>
      <w:r>
        <w:rPr>
          <w:rFonts w:ascii="黑体" w:eastAsia="黑体" w:hAnsi="黑体" w:cs="黑体" w:hint="eastAsia"/>
          <w:noProof/>
          <w:sz w:val="32"/>
          <w:szCs w:val="32"/>
        </w:rPr>
        <mc:AlternateContent>
          <mc:Choice Requires="wps">
            <w:drawing>
              <wp:anchor distT="0" distB="0" distL="114300" distR="114300" simplePos="0" relativeHeight="251663360" behindDoc="0" locked="0" layoutInCell="1" allowOverlap="1" wp14:anchorId="21C27534" wp14:editId="3C171BC4">
                <wp:simplePos x="0" y="0"/>
                <wp:positionH relativeFrom="page">
                  <wp:posOffset>4339590</wp:posOffset>
                </wp:positionH>
                <wp:positionV relativeFrom="paragraph">
                  <wp:posOffset>92075</wp:posOffset>
                </wp:positionV>
                <wp:extent cx="2715895" cy="422275"/>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422275"/>
                        </a:xfrm>
                        <a:prstGeom prst="rect">
                          <a:avLst/>
                        </a:prstGeom>
                        <a:noFill/>
                        <a:ln>
                          <a:noFill/>
                        </a:ln>
                        <a:effectLst/>
                      </wps:spPr>
                      <wps:txbx>
                        <w:txbxContent>
                          <w:p w14:paraId="05909029" w14:textId="77777777" w:rsidR="002B6417" w:rsidRDefault="002B6417">
                            <w:pPr>
                              <w:pStyle w:val="a4"/>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341.7pt;margin-top:7.25pt;height:33.25pt;width:213.85pt;mso-position-horizontal-relative:page;z-index:251663360;mso-width-relative:page;mso-height-relative:page;" filled="f" stroked="f" coordsize="21600,21600" o:gfxdata="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Agza7TXAAAACgEAAA8AAAAA&#10;AAAAAQAgAAAAOAAAAGRycy9kb3ducmV2LnhtbFBLAQIUABQAAAAIAIdO4kAt+23w/wEAANIDAAAO&#10;AAAAAAAAAAEAIAAAADwBAABkcnMvZTJvRG9jLnhtbFBLBQYAAAAABgAGAFkBAACtBQAAAAA=&#10;">
                <v:path/>
                <v:fill on="f" focussize="0,0"/>
                <v:stroke on="f"/>
                <v:imagedata o:title=""/>
                <o:lock v:ext="edit" aspectratio="f"/>
                <v:textbox inset="0mm,0mm,0mm,0mm">
                  <w:txbxContent>
                    <w:p>
                      <w:pPr>
                        <w:pStyle w:val="3"/>
                        <w:overflowPunct/>
                        <w:topLinePunct w:val="0"/>
                        <w:rPr>
                          <w:rFonts w:eastAsia="宋体"/>
                        </w:rPr>
                      </w:pPr>
                    </w:p>
                  </w:txbxContent>
                </v:textbox>
              </v:shape>
            </w:pict>
          </mc:Fallback>
        </mc:AlternateContent>
      </w:r>
      <w:r>
        <w:rPr>
          <w:rFonts w:ascii="黑体" w:eastAsia="黑体" w:hAnsi="黑体" w:cs="黑体" w:hint="eastAsia"/>
          <w:sz w:val="32"/>
          <w:szCs w:val="32"/>
        </w:rPr>
        <w:t>GF-2021-2607      合同编号：</w:t>
      </w:r>
    </w:p>
    <w:p w14:paraId="1089FFD9" w14:textId="77777777" w:rsidR="002B6417" w:rsidRDefault="002B6417">
      <w:pPr>
        <w:pStyle w:val="a4"/>
        <w:spacing w:line="580" w:lineRule="exact"/>
        <w:rPr>
          <w:rFonts w:eastAsia="仿宋_GB2312" w:cs="仿宋_GB2312"/>
          <w:sz w:val="32"/>
          <w:szCs w:val="32"/>
        </w:rPr>
      </w:pPr>
    </w:p>
    <w:p w14:paraId="1928DEE8" w14:textId="77777777" w:rsidR="002B6417" w:rsidRDefault="002B6417">
      <w:pPr>
        <w:pStyle w:val="a4"/>
        <w:spacing w:line="580" w:lineRule="exact"/>
        <w:rPr>
          <w:rFonts w:eastAsia="仿宋_GB2312" w:cs="仿宋_GB2312"/>
          <w:sz w:val="32"/>
          <w:szCs w:val="32"/>
        </w:rPr>
      </w:pPr>
    </w:p>
    <w:p w14:paraId="4FFC312A" w14:textId="77777777" w:rsidR="002B6417" w:rsidRDefault="002B6417">
      <w:pPr>
        <w:pStyle w:val="a4"/>
        <w:spacing w:line="580" w:lineRule="exact"/>
        <w:rPr>
          <w:rFonts w:eastAsia="方正小标宋简体" w:cs="方正小标宋简体"/>
          <w:sz w:val="44"/>
          <w:szCs w:val="44"/>
        </w:rPr>
      </w:pPr>
    </w:p>
    <w:p w14:paraId="18F6EBA8" w14:textId="77777777" w:rsidR="002B6417" w:rsidRDefault="00000000">
      <w:pPr>
        <w:pStyle w:val="a6"/>
        <w:spacing w:line="580" w:lineRule="exact"/>
        <w:jc w:val="both"/>
        <w:rPr>
          <w:rFonts w:ascii="Times New Roman" w:eastAsia="方正小标宋简体" w:hAnsi="Times New Roman" w:cs="方正小标宋简体"/>
        </w:rPr>
      </w:pPr>
      <w:r>
        <w:rPr>
          <w:rFonts w:ascii="Times New Roman" w:eastAsia="方正小标宋简体" w:hAnsi="Times New Roman" w:cs="方正小标宋简体" w:hint="eastAsia"/>
          <w:spacing w:val="-1"/>
        </w:rPr>
        <w:t>农村土地经营权入股合同</w:t>
      </w:r>
    </w:p>
    <w:p w14:paraId="53BB45E0" w14:textId="77777777" w:rsidR="002B6417" w:rsidRDefault="00000000">
      <w:pPr>
        <w:pStyle w:val="a6"/>
        <w:spacing w:before="76" w:line="580" w:lineRule="exact"/>
        <w:ind w:left="1864"/>
        <w:rPr>
          <w:rFonts w:ascii="Times New Roman" w:eastAsia="方正小标宋简体" w:hAnsi="Times New Roman" w:cs="方正小标宋简体"/>
        </w:rPr>
      </w:pPr>
      <w:r>
        <w:rPr>
          <w:rFonts w:ascii="Times New Roman" w:eastAsia="方正小标宋简体" w:hAnsi="Times New Roman" w:cs="方正小标宋简体" w:hint="eastAsia"/>
          <w:spacing w:val="-1"/>
        </w:rPr>
        <w:t>（示范文本</w:t>
      </w:r>
      <w:r>
        <w:rPr>
          <w:rFonts w:ascii="Times New Roman" w:eastAsia="方正小标宋简体" w:hAnsi="Times New Roman" w:cs="方正小标宋简体" w:hint="eastAsia"/>
        </w:rPr>
        <w:t>）</w:t>
      </w:r>
    </w:p>
    <w:p w14:paraId="527484E8" w14:textId="77777777" w:rsidR="002B6417" w:rsidRDefault="002B6417">
      <w:pPr>
        <w:pStyle w:val="a4"/>
        <w:spacing w:line="580" w:lineRule="exact"/>
        <w:rPr>
          <w:rFonts w:eastAsia="仿宋_GB2312" w:cs="仿宋_GB2312"/>
          <w:sz w:val="32"/>
          <w:szCs w:val="32"/>
        </w:rPr>
      </w:pPr>
    </w:p>
    <w:p w14:paraId="5B1B8CA6" w14:textId="77777777" w:rsidR="002B6417" w:rsidRDefault="002B6417">
      <w:pPr>
        <w:pStyle w:val="a4"/>
        <w:spacing w:line="580" w:lineRule="exact"/>
        <w:rPr>
          <w:rFonts w:eastAsia="仿宋_GB2312" w:cs="仿宋_GB2312"/>
          <w:sz w:val="32"/>
          <w:szCs w:val="32"/>
        </w:rPr>
      </w:pPr>
    </w:p>
    <w:p w14:paraId="4AEFAA60" w14:textId="77777777" w:rsidR="002B6417" w:rsidRDefault="002B6417">
      <w:pPr>
        <w:pStyle w:val="a4"/>
        <w:spacing w:line="580" w:lineRule="exact"/>
        <w:rPr>
          <w:rFonts w:eastAsia="仿宋_GB2312" w:cs="仿宋_GB2312"/>
          <w:sz w:val="32"/>
          <w:szCs w:val="32"/>
        </w:rPr>
      </w:pPr>
    </w:p>
    <w:p w14:paraId="6767F831" w14:textId="77777777" w:rsidR="002B6417" w:rsidRDefault="002B6417">
      <w:pPr>
        <w:pStyle w:val="a4"/>
        <w:spacing w:line="580" w:lineRule="exact"/>
        <w:rPr>
          <w:rFonts w:eastAsia="仿宋_GB2312" w:cs="仿宋_GB2312"/>
          <w:sz w:val="32"/>
          <w:szCs w:val="32"/>
        </w:rPr>
      </w:pPr>
    </w:p>
    <w:p w14:paraId="1AA96F68" w14:textId="77777777" w:rsidR="002B6417" w:rsidRDefault="002B6417">
      <w:pPr>
        <w:pStyle w:val="a4"/>
        <w:spacing w:line="580" w:lineRule="exact"/>
        <w:rPr>
          <w:rFonts w:eastAsia="仿宋_GB2312" w:cs="仿宋_GB2312"/>
          <w:sz w:val="32"/>
          <w:szCs w:val="32"/>
        </w:rPr>
      </w:pPr>
    </w:p>
    <w:p w14:paraId="7123A911" w14:textId="77777777" w:rsidR="002B6417" w:rsidRDefault="002B6417">
      <w:pPr>
        <w:pStyle w:val="a4"/>
        <w:spacing w:line="580" w:lineRule="exact"/>
        <w:rPr>
          <w:rFonts w:eastAsia="仿宋_GB2312" w:cs="仿宋_GB2312"/>
          <w:sz w:val="32"/>
          <w:szCs w:val="32"/>
        </w:rPr>
      </w:pPr>
    </w:p>
    <w:p w14:paraId="0019EB8A" w14:textId="77777777" w:rsidR="002B6417" w:rsidRDefault="00000000">
      <w:pPr>
        <w:ind w:firstLineChars="700" w:firstLine="2211"/>
        <w:rPr>
          <w:rFonts w:ascii="Times New Roman" w:eastAsia="楷体_GB2312"/>
          <w:sz w:val="32"/>
          <w:szCs w:val="32"/>
        </w:rPr>
      </w:pPr>
      <w:r>
        <w:rPr>
          <w:rFonts w:ascii="Times New Roman" w:eastAsia="楷体_GB2312" w:hint="eastAsia"/>
          <w:sz w:val="32"/>
          <w:szCs w:val="32"/>
        </w:rPr>
        <w:t>农</w:t>
      </w:r>
      <w:r>
        <w:rPr>
          <w:rFonts w:ascii="Times New Roman" w:eastAsia="楷体_GB2312" w:hint="eastAsia"/>
          <w:sz w:val="32"/>
          <w:szCs w:val="32"/>
        </w:rPr>
        <w:t xml:space="preserve">   </w:t>
      </w:r>
      <w:r>
        <w:rPr>
          <w:rFonts w:ascii="Times New Roman" w:eastAsia="楷体_GB2312" w:hint="eastAsia"/>
          <w:sz w:val="32"/>
          <w:szCs w:val="32"/>
        </w:rPr>
        <w:t>业</w:t>
      </w:r>
      <w:r>
        <w:rPr>
          <w:rFonts w:ascii="Times New Roman" w:eastAsia="楷体_GB2312" w:hint="eastAsia"/>
          <w:sz w:val="32"/>
          <w:szCs w:val="32"/>
        </w:rPr>
        <w:tab/>
      </w:r>
      <w:r>
        <w:rPr>
          <w:rFonts w:ascii="Times New Roman" w:eastAsia="楷体_GB2312" w:hint="eastAsia"/>
          <w:sz w:val="32"/>
          <w:szCs w:val="32"/>
        </w:rPr>
        <w:t>农</w:t>
      </w:r>
      <w:r>
        <w:rPr>
          <w:rFonts w:ascii="Times New Roman" w:eastAsia="楷体_GB2312" w:hint="eastAsia"/>
          <w:sz w:val="32"/>
          <w:szCs w:val="32"/>
        </w:rPr>
        <w:tab/>
        <w:t xml:space="preserve">  </w:t>
      </w:r>
      <w:r>
        <w:rPr>
          <w:rFonts w:ascii="Times New Roman" w:eastAsia="楷体_GB2312" w:hint="eastAsia"/>
          <w:sz w:val="32"/>
          <w:szCs w:val="32"/>
        </w:rPr>
        <w:t>村</w:t>
      </w:r>
      <w:r>
        <w:rPr>
          <w:rFonts w:ascii="Times New Roman" w:eastAsia="楷体_GB2312" w:hint="eastAsia"/>
          <w:sz w:val="32"/>
          <w:szCs w:val="32"/>
        </w:rPr>
        <w:tab/>
      </w:r>
      <w:r>
        <w:rPr>
          <w:rFonts w:ascii="Times New Roman" w:eastAsia="楷体_GB2312" w:hint="eastAsia"/>
          <w:sz w:val="32"/>
          <w:szCs w:val="32"/>
        </w:rPr>
        <w:t>部</w:t>
      </w:r>
      <w:r>
        <w:rPr>
          <w:rFonts w:ascii="Times New Roman" w:eastAsia="楷体_GB2312" w:hint="eastAsia"/>
          <w:sz w:val="32"/>
          <w:szCs w:val="32"/>
        </w:rPr>
        <w:t xml:space="preserve">     </w:t>
      </w:r>
      <w:r>
        <w:rPr>
          <w:rFonts w:ascii="Times New Roman" w:eastAsia="楷体_GB2312" w:hint="eastAsia"/>
          <w:sz w:val="32"/>
          <w:szCs w:val="32"/>
        </w:rPr>
        <w:tab/>
      </w:r>
      <w:r>
        <w:rPr>
          <w:rFonts w:ascii="Times New Roman" w:eastAsia="楷体_GB2312" w:hint="eastAsia"/>
          <w:sz w:val="32"/>
          <w:szCs w:val="32"/>
        </w:rPr>
        <w:t>制定</w:t>
      </w:r>
    </w:p>
    <w:p w14:paraId="7D6DB212" w14:textId="77777777" w:rsidR="002B6417" w:rsidRDefault="00000000">
      <w:pPr>
        <w:ind w:firstLineChars="700" w:firstLine="2211"/>
        <w:rPr>
          <w:rFonts w:ascii="Times New Roman" w:eastAsia="楷体_GB2312"/>
          <w:sz w:val="32"/>
          <w:szCs w:val="32"/>
        </w:rPr>
      </w:pPr>
      <w:r>
        <w:rPr>
          <w:rFonts w:ascii="Times New Roman" w:eastAsia="楷体_GB2312" w:hint="eastAsia"/>
          <w:sz w:val="32"/>
          <w:szCs w:val="32"/>
        </w:rPr>
        <w:t>国家市场监督管理总局</w:t>
      </w:r>
    </w:p>
    <w:p w14:paraId="74554B6E" w14:textId="77777777" w:rsidR="002B6417" w:rsidRDefault="002B6417">
      <w:pPr>
        <w:rPr>
          <w:rFonts w:eastAsia="宋体"/>
          <w:sz w:val="32"/>
          <w:szCs w:val="32"/>
        </w:rPr>
      </w:pPr>
    </w:p>
    <w:p w14:paraId="073BC25C" w14:textId="77777777" w:rsidR="002B6417" w:rsidRDefault="002B6417">
      <w:pPr>
        <w:pStyle w:val="a4"/>
        <w:rPr>
          <w:rFonts w:eastAsia="仿宋_GB2312" w:cs="仿宋_GB2312"/>
          <w:sz w:val="32"/>
          <w:szCs w:val="32"/>
        </w:rPr>
      </w:pPr>
    </w:p>
    <w:p w14:paraId="1A9BFF98" w14:textId="77777777" w:rsidR="002B6417" w:rsidRDefault="00000000">
      <w:pPr>
        <w:pStyle w:val="a4"/>
        <w:jc w:val="center"/>
        <w:rPr>
          <w:rFonts w:eastAsia="楷体_GB2312" w:cs="仿宋_GB2312"/>
          <w:sz w:val="32"/>
          <w:szCs w:val="32"/>
        </w:rPr>
      </w:pPr>
      <w:r>
        <w:rPr>
          <w:rFonts w:eastAsia="楷体_GB2312" w:cs="仿宋_GB2312" w:hint="eastAsia"/>
          <w:sz w:val="32"/>
          <w:szCs w:val="32"/>
        </w:rPr>
        <w:t>二</w:t>
      </w:r>
      <w:r>
        <w:rPr>
          <w:rFonts w:cs="宋体" w:hint="eastAsia"/>
          <w:sz w:val="32"/>
          <w:szCs w:val="32"/>
        </w:rPr>
        <w:t>〇</w:t>
      </w:r>
      <w:r>
        <w:rPr>
          <w:rFonts w:eastAsia="楷体_GB2312" w:cs="仿宋_GB2312" w:hint="eastAsia"/>
          <w:spacing w:val="-1"/>
          <w:sz w:val="32"/>
          <w:szCs w:val="32"/>
        </w:rPr>
        <w:t>二一</w:t>
      </w:r>
      <w:r>
        <w:rPr>
          <w:rFonts w:eastAsia="楷体_GB2312" w:cs="仿宋_GB2312" w:hint="eastAsia"/>
          <w:spacing w:val="-1"/>
          <w:sz w:val="32"/>
          <w:szCs w:val="32"/>
        </w:rPr>
        <w:t xml:space="preserve"> </w:t>
      </w:r>
      <w:r>
        <w:rPr>
          <w:rFonts w:eastAsia="楷体_GB2312" w:cs="仿宋_GB2312" w:hint="eastAsia"/>
          <w:spacing w:val="-1"/>
          <w:sz w:val="32"/>
          <w:szCs w:val="32"/>
        </w:rPr>
        <w:t>年</w:t>
      </w:r>
      <w:r>
        <w:rPr>
          <w:rFonts w:eastAsia="楷体_GB2312" w:cs="仿宋_GB2312" w:hint="eastAsia"/>
          <w:spacing w:val="-1"/>
          <w:sz w:val="32"/>
          <w:szCs w:val="32"/>
        </w:rPr>
        <w:t xml:space="preserve"> </w:t>
      </w:r>
      <w:r>
        <w:rPr>
          <w:rFonts w:eastAsia="楷体_GB2312" w:cs="仿宋_GB2312" w:hint="eastAsia"/>
          <w:spacing w:val="-1"/>
          <w:sz w:val="32"/>
          <w:szCs w:val="32"/>
        </w:rPr>
        <w:t>九</w:t>
      </w:r>
      <w:r>
        <w:rPr>
          <w:rFonts w:eastAsia="楷体_GB2312" w:cs="仿宋_GB2312" w:hint="eastAsia"/>
          <w:spacing w:val="-1"/>
          <w:sz w:val="32"/>
          <w:szCs w:val="32"/>
        </w:rPr>
        <w:t xml:space="preserve"> </w:t>
      </w:r>
      <w:r>
        <w:rPr>
          <w:rFonts w:eastAsia="楷体_GB2312" w:cs="仿宋_GB2312" w:hint="eastAsia"/>
          <w:spacing w:val="-1"/>
          <w:sz w:val="32"/>
          <w:szCs w:val="32"/>
        </w:rPr>
        <w:t>月</w:t>
      </w:r>
    </w:p>
    <w:p w14:paraId="6DA91839" w14:textId="77777777" w:rsidR="002B6417" w:rsidRDefault="002B6417">
      <w:pPr>
        <w:rPr>
          <w:rFonts w:eastAsia="宋体"/>
          <w:szCs w:val="24"/>
        </w:rPr>
      </w:pPr>
    </w:p>
    <w:p w14:paraId="0B1330C8" w14:textId="77777777" w:rsidR="002B6417" w:rsidRDefault="002B6417">
      <w:pPr>
        <w:pStyle w:val="a4"/>
        <w:rPr>
          <w:rFonts w:eastAsia="仿宋_GB2312" w:cs="仿宋_GB2312"/>
          <w:sz w:val="32"/>
          <w:szCs w:val="32"/>
        </w:rPr>
      </w:pPr>
    </w:p>
    <w:p w14:paraId="7A4315AF" w14:textId="77777777" w:rsidR="002B6417" w:rsidRDefault="002B6417">
      <w:pPr>
        <w:jc w:val="center"/>
        <w:rPr>
          <w:rFonts w:ascii="Times New Roman" w:eastAsia="黑体" w:hAnsi="Times New Roman" w:cs="黑体"/>
        </w:rPr>
        <w:sectPr w:rsidR="002B6417">
          <w:pgSz w:w="11906" w:h="16838"/>
          <w:pgMar w:top="1440" w:right="1287" w:bottom="1440" w:left="1587" w:header="851" w:footer="992" w:gutter="0"/>
          <w:cols w:space="720"/>
          <w:docGrid w:type="linesAndChars" w:linePitch="579" w:charSpace="-842"/>
        </w:sectPr>
      </w:pPr>
    </w:p>
    <w:p w14:paraId="7AA3E124" w14:textId="77777777" w:rsidR="002B6417" w:rsidRDefault="002B6417">
      <w:pPr>
        <w:adjustRightInd w:val="0"/>
        <w:snapToGrid w:val="0"/>
        <w:spacing w:line="550" w:lineRule="exact"/>
        <w:jc w:val="center"/>
        <w:rPr>
          <w:rFonts w:ascii="方正小标宋简体" w:eastAsia="方正小标宋简体" w:hAnsi="方正小标宋简体" w:cs="方正小标宋简体"/>
          <w:sz w:val="44"/>
          <w:szCs w:val="44"/>
        </w:rPr>
      </w:pPr>
    </w:p>
    <w:p w14:paraId="7C012AF8" w14:textId="77777777" w:rsidR="002B6417" w:rsidRDefault="00000000">
      <w:pPr>
        <w:adjustRightInd w:val="0"/>
        <w:snapToGrid w:val="0"/>
        <w:spacing w:line="55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使 用 说 明</w:t>
      </w:r>
    </w:p>
    <w:p w14:paraId="53DA66E6" w14:textId="77777777" w:rsidR="002B6417" w:rsidRDefault="002B6417">
      <w:pPr>
        <w:adjustRightInd w:val="0"/>
        <w:snapToGrid w:val="0"/>
        <w:spacing w:line="550" w:lineRule="exact"/>
        <w:jc w:val="center"/>
        <w:rPr>
          <w:rFonts w:ascii="方正小标宋简体" w:eastAsia="方正小标宋简体" w:hAnsi="方正小标宋简体" w:cs="方正小标宋简体"/>
          <w:sz w:val="44"/>
          <w:szCs w:val="44"/>
        </w:rPr>
      </w:pPr>
    </w:p>
    <w:p w14:paraId="7CAA7AAA" w14:textId="77777777" w:rsidR="002B6417" w:rsidRDefault="00000000">
      <w:pPr>
        <w:adjustRightInd w:val="0"/>
        <w:snapToGrid w:val="0"/>
        <w:spacing w:line="550" w:lineRule="exact"/>
        <w:ind w:firstLineChars="200" w:firstLine="632"/>
        <w:rPr>
          <w:rFonts w:ascii="Times New Roman" w:eastAsia="仿宋_GB2312" w:hAnsi="Times New Roman" w:cs="Times New Roman"/>
          <w:snapToGrid w:val="0"/>
          <w:sz w:val="32"/>
          <w:szCs w:val="32"/>
        </w:rPr>
      </w:pPr>
      <w:r>
        <w:rPr>
          <w:rFonts w:ascii="Times New Roman" w:eastAsia="仿宋_GB2312" w:hAnsi="Times New Roman" w:cs="Times New Roman"/>
          <w:snapToGrid w:val="0"/>
          <w:sz w:val="32"/>
          <w:szCs w:val="32"/>
        </w:rPr>
        <w:t>一、本合同为示范文本，由农业农村部与国家市场监督管理总局联合制定，供农村土地（耕地）经营权入股的当事人签订合同时参照使用。</w:t>
      </w:r>
    </w:p>
    <w:p w14:paraId="3330C84A" w14:textId="77777777" w:rsidR="002B6417" w:rsidRDefault="00000000">
      <w:pPr>
        <w:adjustRightInd w:val="0"/>
        <w:snapToGrid w:val="0"/>
        <w:spacing w:line="550" w:lineRule="exact"/>
        <w:ind w:firstLineChars="200" w:firstLine="632"/>
        <w:rPr>
          <w:rFonts w:ascii="Times New Roman" w:eastAsia="仿宋_GB2312" w:hAnsi="Times New Roman" w:cs="Times New Roman"/>
          <w:snapToGrid w:val="0"/>
          <w:sz w:val="32"/>
          <w:szCs w:val="32"/>
        </w:rPr>
      </w:pPr>
      <w:r>
        <w:rPr>
          <w:rFonts w:ascii="Times New Roman" w:eastAsia="仿宋_GB2312" w:hAnsi="Times New Roman" w:cs="Times New Roman"/>
          <w:snapToGrid w:val="0"/>
          <w:sz w:val="32"/>
          <w:szCs w:val="32"/>
        </w:rPr>
        <w:t>二、合同签订前，双方当事人应当仔细阅读本合同内容，特别是其中具有选择性、补充性、填充性、修改性的内容；对合同中的专业用词理解不一致的，可向当地农业农村部门或农村经营管理部门咨询。</w:t>
      </w:r>
    </w:p>
    <w:p w14:paraId="71809486" w14:textId="77777777" w:rsidR="002B6417" w:rsidRDefault="00000000">
      <w:pPr>
        <w:adjustRightInd w:val="0"/>
        <w:snapToGrid w:val="0"/>
        <w:spacing w:line="550" w:lineRule="exact"/>
        <w:ind w:firstLineChars="200" w:firstLine="632"/>
        <w:rPr>
          <w:rFonts w:ascii="Times New Roman" w:eastAsia="仿宋_GB2312" w:hAnsi="Times New Roman" w:cs="Times New Roman"/>
          <w:snapToGrid w:val="0"/>
          <w:sz w:val="32"/>
          <w:szCs w:val="32"/>
        </w:rPr>
      </w:pPr>
      <w:r>
        <w:rPr>
          <w:rFonts w:ascii="Times New Roman" w:eastAsia="仿宋_GB2312" w:hAnsi="Times New Roman" w:cs="Times New Roman"/>
          <w:snapToGrid w:val="0"/>
          <w:sz w:val="32"/>
          <w:szCs w:val="32"/>
        </w:rPr>
        <w:t>三、合同签订前，工商企业等社会资本通过入股取得土地经营权的，应当依法履行资格审查、项目审核和风险防范等相关程序。</w:t>
      </w:r>
    </w:p>
    <w:p w14:paraId="6CCECA1E" w14:textId="77777777" w:rsidR="002B6417" w:rsidRDefault="00000000">
      <w:pPr>
        <w:adjustRightInd w:val="0"/>
        <w:snapToGrid w:val="0"/>
        <w:spacing w:line="550" w:lineRule="exact"/>
        <w:ind w:firstLineChars="200" w:firstLine="632"/>
        <w:rPr>
          <w:rFonts w:ascii="Times New Roman" w:eastAsia="仿宋_GB2312" w:hAnsi="Times New Roman" w:cs="Times New Roman"/>
          <w:snapToGrid w:val="0"/>
          <w:sz w:val="32"/>
          <w:szCs w:val="32"/>
        </w:rPr>
      </w:pPr>
      <w:r>
        <w:rPr>
          <w:rFonts w:ascii="Times New Roman" w:eastAsia="仿宋_GB2312" w:hAnsi="Times New Roman" w:cs="Times New Roman"/>
          <w:snapToGrid w:val="0"/>
          <w:sz w:val="32"/>
          <w:szCs w:val="32"/>
        </w:rPr>
        <w:t>四、本合同文本中相关条款后留有空白行，供双方自行约定或者补充约定。双方当事人依法可以对文本条款的内容进行修改、增补或者删减。合同签订生效后，未被修改的文本印刷文字视为双方同意内容。</w:t>
      </w:r>
    </w:p>
    <w:p w14:paraId="542CE166" w14:textId="77777777" w:rsidR="002B6417" w:rsidRDefault="00000000">
      <w:pPr>
        <w:adjustRightInd w:val="0"/>
        <w:snapToGrid w:val="0"/>
        <w:spacing w:line="550" w:lineRule="exact"/>
        <w:ind w:firstLineChars="200" w:firstLine="632"/>
        <w:rPr>
          <w:rFonts w:ascii="Times New Roman" w:eastAsia="仿宋_GB2312" w:hAnsi="Times New Roman" w:cs="Times New Roman"/>
          <w:snapToGrid w:val="0"/>
          <w:sz w:val="32"/>
          <w:szCs w:val="32"/>
        </w:rPr>
      </w:pPr>
      <w:r>
        <w:rPr>
          <w:rFonts w:ascii="Times New Roman" w:eastAsia="仿宋_GB2312" w:hAnsi="Times New Roman" w:cs="Times New Roman"/>
          <w:snapToGrid w:val="0"/>
          <w:sz w:val="32"/>
          <w:szCs w:val="32"/>
        </w:rPr>
        <w:t>五、双方当事人应当结合具体情况选择本合同协议条款中所提供的选择项，同意的在选择项前的</w:t>
      </w:r>
      <w:r>
        <w:rPr>
          <w:rFonts w:ascii="Times New Roman" w:eastAsia="仿宋_GB2312" w:hAnsi="Times New Roman" w:cs="Times New Roman"/>
          <w:snapToGrid w:val="0"/>
          <w:sz w:val="32"/>
          <w:szCs w:val="32"/>
        </w:rPr>
        <w:t>□</w:t>
      </w:r>
      <w:r>
        <w:rPr>
          <w:rFonts w:ascii="Times New Roman" w:eastAsia="仿宋_GB2312" w:hAnsi="Times New Roman" w:cs="Times New Roman"/>
          <w:snapToGrid w:val="0"/>
          <w:sz w:val="32"/>
          <w:szCs w:val="32"/>
        </w:rPr>
        <w:t>打</w:t>
      </w:r>
      <w:r>
        <w:rPr>
          <w:rFonts w:ascii="Times New Roman" w:eastAsia="仿宋_GB2312" w:hAnsi="Times New Roman" w:cs="Times New Roman"/>
          <w:snapToGrid w:val="0"/>
          <w:sz w:val="32"/>
          <w:szCs w:val="32"/>
        </w:rPr>
        <w:t>√</w:t>
      </w:r>
      <w:r>
        <w:rPr>
          <w:rFonts w:ascii="Times New Roman" w:eastAsia="仿宋_GB2312" w:hAnsi="Times New Roman" w:cs="Times New Roman"/>
          <w:snapToGrid w:val="0"/>
          <w:sz w:val="32"/>
          <w:szCs w:val="32"/>
        </w:rPr>
        <w:t>，不同意的打</w:t>
      </w:r>
      <w:r>
        <w:rPr>
          <w:rFonts w:ascii="Times New Roman" w:eastAsia="仿宋_GB2312" w:hAnsi="Times New Roman" w:cs="Times New Roman"/>
          <w:snapToGrid w:val="0"/>
          <w:sz w:val="32"/>
          <w:szCs w:val="32"/>
        </w:rPr>
        <w:t>×</w:t>
      </w:r>
      <w:r>
        <w:rPr>
          <w:rFonts w:ascii="Times New Roman" w:eastAsia="仿宋_GB2312" w:hAnsi="Times New Roman" w:cs="Times New Roman"/>
          <w:snapToGrid w:val="0"/>
          <w:sz w:val="32"/>
          <w:szCs w:val="32"/>
        </w:rPr>
        <w:t>。</w:t>
      </w:r>
    </w:p>
    <w:p w14:paraId="58CFF3AC" w14:textId="77777777" w:rsidR="002B6417" w:rsidRDefault="00000000">
      <w:pPr>
        <w:adjustRightInd w:val="0"/>
        <w:snapToGrid w:val="0"/>
        <w:spacing w:line="550" w:lineRule="exact"/>
        <w:ind w:firstLineChars="200" w:firstLine="632"/>
        <w:rPr>
          <w:rFonts w:ascii="Times New Roman" w:eastAsia="仿宋_GB2312" w:hAnsi="Times New Roman" w:cs="Times New Roman"/>
          <w:snapToGrid w:val="0"/>
          <w:sz w:val="32"/>
          <w:szCs w:val="32"/>
        </w:rPr>
      </w:pPr>
      <w:r>
        <w:rPr>
          <w:rFonts w:ascii="Times New Roman" w:eastAsia="仿宋_GB2312" w:hAnsi="Times New Roman" w:cs="Times New Roman"/>
          <w:snapToGrid w:val="0"/>
          <w:sz w:val="32"/>
          <w:szCs w:val="32"/>
        </w:rPr>
        <w:t>六、本合同文本中涉及到的选择、填写内容以手写项为优先。</w:t>
      </w:r>
    </w:p>
    <w:p w14:paraId="3CC403B9" w14:textId="77777777" w:rsidR="002B6417" w:rsidRDefault="00000000">
      <w:pPr>
        <w:adjustRightInd w:val="0"/>
        <w:snapToGrid w:val="0"/>
        <w:spacing w:line="550" w:lineRule="exact"/>
        <w:ind w:firstLineChars="200" w:firstLine="632"/>
        <w:rPr>
          <w:rFonts w:ascii="Times New Roman" w:eastAsia="仿宋_GB2312" w:hAnsi="Times New Roman" w:cs="Times New Roman"/>
          <w:snapToGrid w:val="0"/>
          <w:spacing w:val="-6"/>
          <w:sz w:val="32"/>
          <w:szCs w:val="32"/>
        </w:rPr>
      </w:pPr>
      <w:r>
        <w:rPr>
          <w:rFonts w:ascii="Times New Roman" w:eastAsia="仿宋_GB2312" w:hAnsi="Times New Roman" w:cs="Times New Roman"/>
          <w:snapToGrid w:val="0"/>
          <w:sz w:val="32"/>
          <w:szCs w:val="32"/>
        </w:rPr>
        <w:t>七、</w:t>
      </w:r>
      <w:r>
        <w:rPr>
          <w:rFonts w:ascii="Times New Roman" w:eastAsia="仿宋_GB2312" w:hAnsi="Times New Roman" w:cs="Times New Roman"/>
          <w:snapToGrid w:val="0"/>
          <w:spacing w:val="-6"/>
          <w:sz w:val="32"/>
          <w:szCs w:val="32"/>
        </w:rPr>
        <w:t>当事人订立合同的，应当在合同书上签字、盖章或者按指印。</w:t>
      </w:r>
    </w:p>
    <w:p w14:paraId="46CF9BCF" w14:textId="77777777" w:rsidR="002B6417" w:rsidRDefault="00000000">
      <w:pPr>
        <w:adjustRightInd w:val="0"/>
        <w:snapToGrid w:val="0"/>
        <w:spacing w:line="550" w:lineRule="exact"/>
        <w:ind w:firstLineChars="200" w:firstLine="632"/>
        <w:rPr>
          <w:rFonts w:ascii="Times New Roman" w:eastAsia="仿宋_GB2312" w:hAnsi="Times New Roman" w:cs="Times New Roman"/>
          <w:snapToGrid w:val="0"/>
          <w:sz w:val="32"/>
          <w:szCs w:val="32"/>
        </w:rPr>
      </w:pPr>
      <w:r>
        <w:rPr>
          <w:rFonts w:ascii="Times New Roman" w:eastAsia="仿宋_GB2312" w:hAnsi="Times New Roman" w:cs="Times New Roman"/>
          <w:snapToGrid w:val="0"/>
          <w:sz w:val="32"/>
          <w:szCs w:val="32"/>
        </w:rPr>
        <w:t>八、本合同文本</w:t>
      </w:r>
      <w:r>
        <w:rPr>
          <w:rFonts w:ascii="Times New Roman" w:eastAsia="仿宋_GB2312" w:hAnsi="Times New Roman" w:cs="Times New Roman"/>
          <w:snapToGrid w:val="0"/>
          <w:sz w:val="32"/>
          <w:szCs w:val="32"/>
        </w:rPr>
        <w:t>“</w:t>
      </w:r>
      <w:r>
        <w:rPr>
          <w:rFonts w:ascii="Times New Roman" w:eastAsia="仿宋_GB2312" w:hAnsi="Times New Roman" w:cs="Times New Roman"/>
          <w:snapToGrid w:val="0"/>
          <w:sz w:val="32"/>
          <w:szCs w:val="32"/>
        </w:rPr>
        <w:t>当事人</w:t>
      </w:r>
      <w:r>
        <w:rPr>
          <w:rFonts w:ascii="Times New Roman" w:eastAsia="仿宋_GB2312" w:hAnsi="Times New Roman" w:cs="Times New Roman"/>
          <w:snapToGrid w:val="0"/>
          <w:sz w:val="32"/>
          <w:szCs w:val="32"/>
        </w:rPr>
        <w:t>”</w:t>
      </w:r>
      <w:r>
        <w:rPr>
          <w:rFonts w:ascii="Times New Roman" w:eastAsia="仿宋_GB2312" w:hAnsi="Times New Roman" w:cs="Times New Roman"/>
          <w:snapToGrid w:val="0"/>
          <w:sz w:val="32"/>
          <w:szCs w:val="32"/>
        </w:rPr>
        <w:t>部分，自然人填写身份证号码，农村集体经济组织填写农业农村部门赋予的统一社会信用代码，其他市场主体填写市场监督管理部门赋予的统一社会信用代码。</w:t>
      </w:r>
    </w:p>
    <w:p w14:paraId="2599389B" w14:textId="77777777" w:rsidR="002B6417" w:rsidRDefault="00000000">
      <w:pPr>
        <w:adjustRightInd w:val="0"/>
        <w:snapToGrid w:val="0"/>
        <w:spacing w:line="550" w:lineRule="exact"/>
        <w:ind w:firstLineChars="200" w:firstLine="632"/>
        <w:rPr>
          <w:rFonts w:ascii="Times New Roman" w:eastAsia="仿宋_GB2312" w:hAnsi="Times New Roman" w:cs="Times New Roman"/>
          <w:snapToGrid w:val="0"/>
          <w:sz w:val="32"/>
          <w:szCs w:val="32"/>
        </w:rPr>
      </w:pPr>
      <w:r>
        <w:rPr>
          <w:rFonts w:ascii="Times New Roman" w:eastAsia="仿宋_GB2312" w:hAnsi="Times New Roman" w:cs="Times New Roman"/>
          <w:snapToGrid w:val="0"/>
          <w:sz w:val="32"/>
          <w:szCs w:val="32"/>
        </w:rPr>
        <w:lastRenderedPageBreak/>
        <w:t>九、本合同编号由县级以上农业农村部门或农村经营管理部门指导乡（镇）人民政府农村土地承包管理部门按统一规则填写。</w:t>
      </w:r>
    </w:p>
    <w:p w14:paraId="021D5513" w14:textId="77777777" w:rsidR="002B6417" w:rsidRDefault="002B6417">
      <w:pPr>
        <w:spacing w:line="480" w:lineRule="atLeast"/>
        <w:ind w:firstLineChars="200" w:firstLine="632"/>
        <w:rPr>
          <w:rFonts w:ascii="Times New Roman" w:eastAsia="仿宋_GB2312"/>
          <w:sz w:val="32"/>
          <w:szCs w:val="32"/>
        </w:rPr>
        <w:sectPr w:rsidR="002B6417">
          <w:pgSz w:w="11906" w:h="16838"/>
          <w:pgMar w:top="1440" w:right="1287" w:bottom="1440" w:left="1587" w:header="851" w:footer="992" w:gutter="0"/>
          <w:cols w:space="720"/>
          <w:docGrid w:type="linesAndChars" w:linePitch="579" w:charSpace="-842"/>
        </w:sectPr>
      </w:pPr>
    </w:p>
    <w:p w14:paraId="3A55674F" w14:textId="77777777" w:rsidR="002B6417" w:rsidRDefault="00000000">
      <w:pPr>
        <w:spacing w:line="600" w:lineRule="exact"/>
        <w:ind w:firstLineChars="200" w:firstLine="632"/>
        <w:rPr>
          <w:rFonts w:ascii="Times New Roman" w:eastAsia="仿宋_GB2312"/>
          <w:sz w:val="32"/>
          <w:szCs w:val="32"/>
        </w:rPr>
      </w:pPr>
      <w:r>
        <w:rPr>
          <w:rFonts w:ascii="Times New Roman" w:eastAsia="仿宋_GB2312" w:hint="eastAsia"/>
          <w:sz w:val="32"/>
          <w:szCs w:val="32"/>
        </w:rPr>
        <w:lastRenderedPageBreak/>
        <w:t>根据《中华人民共和国民法典》《中华人民共和国农村土地承包法》和《农村土地经营权流转管理办法》等相关法律法规</w:t>
      </w:r>
      <w:r>
        <w:rPr>
          <w:rFonts w:eastAsia="仿宋_GB2312" w:hint="eastAsia"/>
          <w:sz w:val="32"/>
          <w:szCs w:val="32"/>
        </w:rPr>
        <w:t>，</w:t>
      </w:r>
      <w:r>
        <w:rPr>
          <w:rFonts w:ascii="Times New Roman" w:eastAsia="仿宋_GB2312" w:hint="eastAsia"/>
          <w:sz w:val="32"/>
          <w:szCs w:val="32"/>
        </w:rPr>
        <w:t>本着平等、自愿、公平、诚信、有偿的原则</w:t>
      </w:r>
      <w:r>
        <w:rPr>
          <w:rFonts w:eastAsia="仿宋_GB2312" w:hint="eastAsia"/>
          <w:sz w:val="32"/>
          <w:szCs w:val="32"/>
        </w:rPr>
        <w:t>，</w:t>
      </w:r>
      <w:r>
        <w:rPr>
          <w:rFonts w:ascii="Times New Roman" w:eastAsia="仿宋_GB2312" w:hint="eastAsia"/>
          <w:sz w:val="32"/>
          <w:szCs w:val="32"/>
        </w:rPr>
        <w:t>经甲乙双方协商一致</w:t>
      </w:r>
      <w:r>
        <w:rPr>
          <w:rFonts w:eastAsia="仿宋_GB2312" w:hint="eastAsia"/>
          <w:sz w:val="32"/>
          <w:szCs w:val="32"/>
        </w:rPr>
        <w:t>，</w:t>
      </w:r>
      <w:r>
        <w:rPr>
          <w:rFonts w:ascii="Times New Roman" w:eastAsia="仿宋_GB2312" w:hint="eastAsia"/>
          <w:sz w:val="32"/>
          <w:szCs w:val="32"/>
        </w:rPr>
        <w:t>就土地经营权入股事宜</w:t>
      </w:r>
      <w:r>
        <w:rPr>
          <w:rFonts w:eastAsia="仿宋_GB2312" w:hint="eastAsia"/>
          <w:sz w:val="32"/>
          <w:szCs w:val="32"/>
        </w:rPr>
        <w:t>，</w:t>
      </w:r>
      <w:r>
        <w:rPr>
          <w:rFonts w:ascii="Times New Roman" w:eastAsia="仿宋_GB2312" w:hint="eastAsia"/>
          <w:sz w:val="32"/>
          <w:szCs w:val="32"/>
        </w:rPr>
        <w:t>签订本合同。</w:t>
      </w:r>
    </w:p>
    <w:p w14:paraId="79691E62" w14:textId="77777777" w:rsidR="002B6417" w:rsidRDefault="002B6417">
      <w:pPr>
        <w:spacing w:line="600" w:lineRule="exact"/>
        <w:ind w:firstLineChars="200" w:firstLine="632"/>
        <w:rPr>
          <w:rFonts w:ascii="Times New Roman" w:eastAsia="仿宋_GB2312"/>
          <w:sz w:val="32"/>
          <w:szCs w:val="32"/>
        </w:rPr>
      </w:pPr>
    </w:p>
    <w:p w14:paraId="50BFA0E4" w14:textId="77777777" w:rsidR="002B6417" w:rsidRDefault="00000000">
      <w:pPr>
        <w:spacing w:line="600" w:lineRule="exact"/>
        <w:ind w:firstLineChars="200" w:firstLine="632"/>
        <w:rPr>
          <w:rFonts w:ascii="Times New Roman" w:eastAsia="黑体" w:hAnsi="Times New Roman" w:cs="黑体"/>
          <w:sz w:val="32"/>
          <w:szCs w:val="32"/>
        </w:rPr>
      </w:pPr>
      <w:r>
        <w:rPr>
          <w:rFonts w:ascii="Times New Roman" w:eastAsia="黑体" w:hAnsi="Times New Roman" w:cs="黑体" w:hint="eastAsia"/>
          <w:sz w:val="32"/>
          <w:szCs w:val="32"/>
        </w:rPr>
        <w:t>一、当事人</w:t>
      </w:r>
    </w:p>
    <w:p w14:paraId="628C3E71" w14:textId="77777777" w:rsidR="002B6417" w:rsidRDefault="00000000">
      <w:pPr>
        <w:spacing w:line="600" w:lineRule="exact"/>
        <w:ind w:firstLineChars="200" w:firstLine="632"/>
        <w:rPr>
          <w:rFonts w:ascii="Times New Roman" w:eastAsia="仿宋_GB2312"/>
          <w:sz w:val="32"/>
          <w:szCs w:val="32"/>
          <w:u w:val="single"/>
        </w:rPr>
      </w:pPr>
      <w:r>
        <w:rPr>
          <w:rFonts w:ascii="Times New Roman" w:eastAsia="仿宋_GB2312" w:hint="eastAsia"/>
          <w:sz w:val="32"/>
          <w:szCs w:val="32"/>
        </w:rPr>
        <w:t>甲方</w:t>
      </w:r>
      <w:r>
        <w:rPr>
          <w:rFonts w:eastAsia="仿宋_GB2312" w:hint="eastAsia"/>
          <w:sz w:val="32"/>
          <w:szCs w:val="32"/>
        </w:rPr>
        <w:t>（</w:t>
      </w:r>
      <w:r>
        <w:rPr>
          <w:rFonts w:ascii="Times New Roman" w:eastAsia="仿宋_GB2312" w:hint="eastAsia"/>
          <w:sz w:val="32"/>
          <w:szCs w:val="32"/>
        </w:rPr>
        <w:t>入股方</w:t>
      </w:r>
      <w:r>
        <w:rPr>
          <w:rFonts w:eastAsia="仿宋_GB2312" w:hint="eastAsia"/>
          <w:sz w:val="32"/>
          <w:szCs w:val="32"/>
        </w:rPr>
        <w:t>）</w:t>
      </w:r>
      <w:r>
        <w:rPr>
          <w:rFonts w:ascii="Times New Roman" w:eastAsia="仿宋_GB2312" w:hint="eastAsia"/>
          <w:sz w:val="32"/>
          <w:szCs w:val="32"/>
        </w:rPr>
        <w:t>：</w:t>
      </w:r>
      <w:r>
        <w:rPr>
          <w:rFonts w:ascii="Times New Roman" w:eastAsia="仿宋_GB2312" w:hint="eastAsia"/>
          <w:sz w:val="32"/>
          <w:szCs w:val="32"/>
          <w:u w:val="single"/>
        </w:rPr>
        <w:t xml:space="preserve">       </w:t>
      </w:r>
    </w:p>
    <w:p w14:paraId="3944594E" w14:textId="77777777" w:rsidR="002B6417" w:rsidRDefault="00000000">
      <w:pPr>
        <w:spacing w:line="600" w:lineRule="exact"/>
        <w:ind w:firstLineChars="200" w:firstLine="632"/>
        <w:rPr>
          <w:rFonts w:ascii="Times New Roman" w:eastAsia="仿宋_GB2312"/>
          <w:sz w:val="32"/>
          <w:szCs w:val="32"/>
        </w:rPr>
      </w:pPr>
      <w:r>
        <w:rPr>
          <w:rFonts w:ascii="Times New Roman" w:eastAsia="仿宋_GB2312" w:hint="eastAsia"/>
          <w:sz w:val="32"/>
          <w:szCs w:val="32"/>
        </w:rPr>
        <w:t>□社会信用代码</w:t>
      </w:r>
      <w:r>
        <w:rPr>
          <w:rFonts w:ascii="Times New Roman" w:eastAsia="仿宋_GB2312" w:hint="eastAsia"/>
          <w:sz w:val="32"/>
          <w:szCs w:val="32"/>
        </w:rPr>
        <w:t>:</w:t>
      </w:r>
      <w:r>
        <w:rPr>
          <w:rFonts w:ascii="Times New Roman" w:eastAsia="仿宋_GB2312" w:hint="eastAsia"/>
          <w:sz w:val="32"/>
          <w:szCs w:val="32"/>
          <w:u w:val="single"/>
        </w:rPr>
        <w:t xml:space="preserve">       </w:t>
      </w:r>
    </w:p>
    <w:p w14:paraId="0E22E087" w14:textId="77777777" w:rsidR="002B6417" w:rsidRDefault="00000000">
      <w:pPr>
        <w:spacing w:line="600" w:lineRule="exact"/>
        <w:ind w:firstLineChars="200" w:firstLine="632"/>
        <w:rPr>
          <w:rFonts w:ascii="Times New Roman" w:eastAsia="仿宋_GB2312"/>
          <w:sz w:val="32"/>
          <w:szCs w:val="32"/>
          <w:u w:val="single"/>
        </w:rPr>
      </w:pPr>
      <w:r>
        <w:rPr>
          <w:rFonts w:ascii="Times New Roman" w:eastAsia="仿宋_GB2312" w:hint="eastAsia"/>
          <w:sz w:val="32"/>
          <w:szCs w:val="32"/>
        </w:rPr>
        <w:t>□身份证号码</w:t>
      </w:r>
      <w:r>
        <w:rPr>
          <w:rFonts w:ascii="Times New Roman" w:eastAsia="仿宋_GB2312" w:hint="eastAsia"/>
          <w:sz w:val="32"/>
          <w:szCs w:val="32"/>
        </w:rPr>
        <w:t xml:space="preserve">: </w:t>
      </w:r>
      <w:r>
        <w:rPr>
          <w:rFonts w:ascii="Times New Roman" w:eastAsia="仿宋_GB2312" w:hint="eastAsia"/>
          <w:sz w:val="32"/>
          <w:szCs w:val="32"/>
          <w:u w:val="single"/>
        </w:rPr>
        <w:t xml:space="preserve">        </w:t>
      </w:r>
    </w:p>
    <w:p w14:paraId="6B0C50B0" w14:textId="77777777" w:rsidR="002B6417" w:rsidRDefault="00000000">
      <w:pPr>
        <w:spacing w:line="600" w:lineRule="exact"/>
        <w:ind w:firstLineChars="200" w:firstLine="632"/>
        <w:rPr>
          <w:rFonts w:ascii="Times New Roman" w:eastAsia="仿宋_GB2312"/>
          <w:sz w:val="32"/>
          <w:szCs w:val="32"/>
        </w:rPr>
      </w:pPr>
      <w:r>
        <w:rPr>
          <w:rFonts w:ascii="Times New Roman" w:eastAsia="仿宋_GB2312" w:hint="eastAsia"/>
          <w:sz w:val="32"/>
          <w:szCs w:val="32"/>
        </w:rPr>
        <w:t>法定代表人</w:t>
      </w:r>
      <w:r>
        <w:rPr>
          <w:rFonts w:eastAsia="仿宋_GB2312" w:hint="eastAsia"/>
          <w:sz w:val="32"/>
          <w:szCs w:val="32"/>
        </w:rPr>
        <w:t>（</w:t>
      </w:r>
      <w:r>
        <w:rPr>
          <w:rFonts w:ascii="Times New Roman" w:eastAsia="仿宋_GB2312" w:hint="eastAsia"/>
          <w:sz w:val="32"/>
          <w:szCs w:val="32"/>
        </w:rPr>
        <w:t>负责人</w:t>
      </w:r>
      <w:r>
        <w:rPr>
          <w:rFonts w:ascii="Times New Roman" w:eastAsia="仿宋_GB2312" w:hint="eastAsia"/>
          <w:sz w:val="32"/>
          <w:szCs w:val="32"/>
        </w:rPr>
        <w:t>/</w:t>
      </w:r>
      <w:r>
        <w:rPr>
          <w:rFonts w:ascii="Times New Roman" w:eastAsia="仿宋_GB2312" w:hint="eastAsia"/>
          <w:sz w:val="32"/>
          <w:szCs w:val="32"/>
        </w:rPr>
        <w:t>农户代表人</w:t>
      </w:r>
      <w:r>
        <w:rPr>
          <w:rFonts w:eastAsia="仿宋_GB2312" w:hint="eastAsia"/>
          <w:sz w:val="32"/>
          <w:szCs w:val="32"/>
        </w:rPr>
        <w:t>）</w:t>
      </w:r>
      <w:r>
        <w:rPr>
          <w:rFonts w:ascii="Times New Roman" w:eastAsia="仿宋_GB2312" w:hint="eastAsia"/>
          <w:sz w:val="32"/>
          <w:szCs w:val="32"/>
        </w:rPr>
        <w:t>：</w:t>
      </w:r>
      <w:r>
        <w:rPr>
          <w:rFonts w:ascii="Times New Roman" w:eastAsia="仿宋_GB2312" w:hint="eastAsia"/>
          <w:sz w:val="32"/>
          <w:szCs w:val="32"/>
          <w:u w:val="single"/>
        </w:rPr>
        <w:t xml:space="preserve">         </w:t>
      </w:r>
      <w:r>
        <w:rPr>
          <w:rFonts w:ascii="Times New Roman" w:eastAsia="仿宋_GB2312" w:hint="eastAsia"/>
          <w:sz w:val="32"/>
          <w:szCs w:val="32"/>
        </w:rPr>
        <w:t xml:space="preserve">    </w:t>
      </w:r>
    </w:p>
    <w:p w14:paraId="5280723D" w14:textId="77777777" w:rsidR="002B6417" w:rsidRDefault="00000000">
      <w:pPr>
        <w:spacing w:line="600" w:lineRule="exact"/>
        <w:ind w:firstLineChars="200" w:firstLine="632"/>
        <w:rPr>
          <w:rFonts w:ascii="Times New Roman" w:eastAsia="仿宋_GB2312"/>
          <w:sz w:val="32"/>
          <w:szCs w:val="32"/>
          <w:u w:val="single"/>
        </w:rPr>
      </w:pPr>
      <w:r>
        <w:rPr>
          <w:rFonts w:ascii="Times New Roman" w:eastAsia="仿宋_GB2312" w:hint="eastAsia"/>
          <w:sz w:val="32"/>
          <w:szCs w:val="32"/>
        </w:rPr>
        <w:t>身份证号码：</w:t>
      </w:r>
      <w:r>
        <w:rPr>
          <w:rFonts w:ascii="Times New Roman" w:eastAsia="仿宋_GB2312" w:hint="eastAsia"/>
          <w:sz w:val="32"/>
          <w:szCs w:val="32"/>
          <w:u w:val="single"/>
        </w:rPr>
        <w:t xml:space="preserve">                        </w:t>
      </w:r>
    </w:p>
    <w:p w14:paraId="24AB6335" w14:textId="77777777" w:rsidR="002B6417" w:rsidRDefault="00000000">
      <w:pPr>
        <w:spacing w:line="600" w:lineRule="exact"/>
        <w:ind w:firstLineChars="200" w:firstLine="632"/>
        <w:rPr>
          <w:rFonts w:ascii="Times New Roman" w:eastAsia="仿宋_GB2312"/>
          <w:sz w:val="32"/>
          <w:szCs w:val="32"/>
        </w:rPr>
      </w:pPr>
      <w:r>
        <w:rPr>
          <w:rFonts w:ascii="Times New Roman" w:eastAsia="仿宋_GB2312" w:hint="eastAsia"/>
          <w:sz w:val="32"/>
          <w:szCs w:val="32"/>
        </w:rPr>
        <w:t>联系地址：</w:t>
      </w:r>
      <w:r>
        <w:rPr>
          <w:rFonts w:ascii="Times New Roman" w:eastAsia="仿宋_GB2312" w:hint="eastAsia"/>
          <w:sz w:val="32"/>
          <w:szCs w:val="32"/>
          <w:u w:val="single"/>
        </w:rPr>
        <w:t xml:space="preserve">                          </w:t>
      </w:r>
    </w:p>
    <w:p w14:paraId="5E09A1F2" w14:textId="77777777" w:rsidR="002B6417" w:rsidRDefault="00000000">
      <w:pPr>
        <w:spacing w:line="600" w:lineRule="exact"/>
        <w:ind w:firstLineChars="200" w:firstLine="632"/>
        <w:rPr>
          <w:rFonts w:ascii="Times New Roman" w:eastAsia="仿宋_GB2312"/>
          <w:sz w:val="32"/>
          <w:szCs w:val="32"/>
          <w:u w:val="single"/>
        </w:rPr>
      </w:pPr>
      <w:r>
        <w:rPr>
          <w:rFonts w:ascii="Times New Roman" w:eastAsia="仿宋_GB2312" w:hint="eastAsia"/>
          <w:sz w:val="32"/>
          <w:szCs w:val="32"/>
        </w:rPr>
        <w:t>联系电话：</w:t>
      </w:r>
      <w:r>
        <w:rPr>
          <w:rFonts w:ascii="Times New Roman" w:eastAsia="仿宋_GB2312" w:hint="eastAsia"/>
          <w:sz w:val="32"/>
          <w:szCs w:val="32"/>
          <w:u w:val="single"/>
        </w:rPr>
        <w:t xml:space="preserve">                          </w:t>
      </w:r>
      <w:r>
        <w:rPr>
          <w:rFonts w:ascii="Times New Roman" w:eastAsia="仿宋_GB2312" w:hint="eastAsia"/>
          <w:sz w:val="32"/>
          <w:szCs w:val="32"/>
        </w:rPr>
        <w:tab/>
        <w:t xml:space="preserve">               </w:t>
      </w:r>
      <w:r>
        <w:rPr>
          <w:rFonts w:ascii="Times New Roman" w:eastAsia="仿宋_GB2312" w:hint="eastAsia"/>
          <w:sz w:val="32"/>
          <w:szCs w:val="32"/>
        </w:rPr>
        <w:t>经营主体类型：□自然人</w:t>
      </w:r>
      <w:r>
        <w:rPr>
          <w:rFonts w:ascii="Times New Roman" w:eastAsia="仿宋_GB2312" w:hint="eastAsia"/>
          <w:sz w:val="32"/>
          <w:szCs w:val="32"/>
        </w:rPr>
        <w:t xml:space="preserve"> </w:t>
      </w:r>
      <w:r>
        <w:rPr>
          <w:rFonts w:ascii="Times New Roman" w:eastAsia="仿宋_GB2312" w:hint="eastAsia"/>
          <w:sz w:val="32"/>
          <w:szCs w:val="32"/>
        </w:rPr>
        <w:t>□农村承包经营户</w:t>
      </w:r>
      <w:r>
        <w:rPr>
          <w:rFonts w:ascii="Times New Roman" w:eastAsia="仿宋_GB2312" w:hint="eastAsia"/>
          <w:sz w:val="32"/>
          <w:szCs w:val="32"/>
        </w:rPr>
        <w:t xml:space="preserve"> </w:t>
      </w:r>
      <w:r>
        <w:rPr>
          <w:rFonts w:ascii="Times New Roman" w:eastAsia="仿宋_GB2312" w:hint="eastAsia"/>
          <w:sz w:val="32"/>
          <w:szCs w:val="32"/>
        </w:rPr>
        <w:t>□农民专业合作社□家庭农场</w:t>
      </w:r>
      <w:r>
        <w:rPr>
          <w:rFonts w:ascii="Times New Roman" w:eastAsia="仿宋_GB2312" w:hint="eastAsia"/>
          <w:sz w:val="32"/>
          <w:szCs w:val="32"/>
        </w:rPr>
        <w:t xml:space="preserve"> </w:t>
      </w:r>
      <w:r>
        <w:rPr>
          <w:rFonts w:ascii="Times New Roman" w:eastAsia="仿宋_GB2312" w:hint="eastAsia"/>
          <w:sz w:val="32"/>
          <w:szCs w:val="32"/>
        </w:rPr>
        <w:t>□农村集体经济组织</w:t>
      </w:r>
      <w:r>
        <w:rPr>
          <w:rFonts w:ascii="Times New Roman" w:eastAsia="仿宋_GB2312" w:hint="eastAsia"/>
          <w:sz w:val="32"/>
          <w:szCs w:val="32"/>
        </w:rPr>
        <w:t xml:space="preserve"> </w:t>
      </w:r>
      <w:r>
        <w:rPr>
          <w:rFonts w:ascii="Times New Roman" w:eastAsia="仿宋_GB2312" w:hint="eastAsia"/>
          <w:sz w:val="32"/>
          <w:szCs w:val="32"/>
        </w:rPr>
        <w:t>□公司</w:t>
      </w:r>
      <w:r>
        <w:rPr>
          <w:rFonts w:ascii="Times New Roman" w:eastAsia="仿宋_GB2312" w:hint="eastAsia"/>
          <w:sz w:val="32"/>
          <w:szCs w:val="32"/>
        </w:rPr>
        <w:t xml:space="preserve"> </w:t>
      </w:r>
      <w:r>
        <w:rPr>
          <w:rFonts w:ascii="Times New Roman" w:eastAsia="仿宋_GB2312" w:hint="eastAsia"/>
          <w:sz w:val="32"/>
          <w:szCs w:val="32"/>
        </w:rPr>
        <w:t>□其他</w:t>
      </w:r>
      <w:r>
        <w:rPr>
          <w:rFonts w:ascii="Times New Roman" w:eastAsia="仿宋_GB2312" w:hint="eastAsia"/>
          <w:sz w:val="32"/>
          <w:szCs w:val="32"/>
        </w:rPr>
        <w:t xml:space="preserve">: </w:t>
      </w:r>
      <w:r>
        <w:rPr>
          <w:rFonts w:ascii="Times New Roman" w:eastAsia="仿宋_GB2312" w:hint="eastAsia"/>
          <w:sz w:val="32"/>
          <w:szCs w:val="32"/>
          <w:u w:val="single"/>
        </w:rPr>
        <w:t xml:space="preserve">         </w:t>
      </w:r>
    </w:p>
    <w:p w14:paraId="3296BBDF" w14:textId="77777777" w:rsidR="002B6417" w:rsidRDefault="002B6417">
      <w:pPr>
        <w:spacing w:line="600" w:lineRule="exact"/>
        <w:ind w:firstLineChars="200" w:firstLine="632"/>
        <w:rPr>
          <w:rFonts w:ascii="Times New Roman" w:eastAsia="仿宋_GB2312"/>
          <w:sz w:val="32"/>
          <w:szCs w:val="32"/>
        </w:rPr>
      </w:pPr>
    </w:p>
    <w:p w14:paraId="5BB2369F" w14:textId="77777777" w:rsidR="002B6417" w:rsidRDefault="00000000">
      <w:pPr>
        <w:spacing w:line="600" w:lineRule="exact"/>
        <w:ind w:firstLineChars="200" w:firstLine="632"/>
        <w:rPr>
          <w:rFonts w:ascii="Times New Roman" w:eastAsia="仿宋_GB2312"/>
          <w:sz w:val="32"/>
          <w:szCs w:val="32"/>
        </w:rPr>
      </w:pPr>
      <w:r>
        <w:rPr>
          <w:rFonts w:ascii="Times New Roman" w:eastAsia="仿宋_GB2312" w:hint="eastAsia"/>
          <w:sz w:val="32"/>
          <w:szCs w:val="32"/>
        </w:rPr>
        <w:t>乙方</w:t>
      </w:r>
      <w:r>
        <w:rPr>
          <w:rFonts w:eastAsia="仿宋_GB2312" w:hint="eastAsia"/>
          <w:sz w:val="32"/>
          <w:szCs w:val="32"/>
        </w:rPr>
        <w:t>（</w:t>
      </w:r>
      <w:r>
        <w:rPr>
          <w:rFonts w:ascii="Times New Roman" w:eastAsia="仿宋_GB2312" w:hint="eastAsia"/>
          <w:sz w:val="32"/>
          <w:szCs w:val="32"/>
        </w:rPr>
        <w:t>受让方</w:t>
      </w:r>
      <w:r>
        <w:rPr>
          <w:rFonts w:eastAsia="仿宋_GB2312" w:hint="eastAsia"/>
          <w:sz w:val="32"/>
          <w:szCs w:val="32"/>
        </w:rPr>
        <w:t>）</w:t>
      </w:r>
      <w:r>
        <w:rPr>
          <w:rFonts w:ascii="Times New Roman" w:eastAsia="仿宋_GB2312" w:hint="eastAsia"/>
          <w:sz w:val="32"/>
          <w:szCs w:val="32"/>
        </w:rPr>
        <w:t>：</w:t>
      </w:r>
      <w:r>
        <w:rPr>
          <w:rFonts w:ascii="Times New Roman" w:eastAsia="仿宋_GB2312" w:hint="eastAsia"/>
          <w:sz w:val="32"/>
          <w:szCs w:val="32"/>
          <w:u w:val="single"/>
        </w:rPr>
        <w:t xml:space="preserve">                  </w:t>
      </w:r>
    </w:p>
    <w:p w14:paraId="5EE65F15" w14:textId="77777777" w:rsidR="002B6417" w:rsidRDefault="00000000">
      <w:pPr>
        <w:spacing w:line="600" w:lineRule="exact"/>
        <w:ind w:firstLineChars="200" w:firstLine="632"/>
        <w:rPr>
          <w:rFonts w:ascii="Times New Roman" w:eastAsia="仿宋_GB2312"/>
          <w:sz w:val="32"/>
          <w:szCs w:val="32"/>
          <w:u w:val="single"/>
        </w:rPr>
      </w:pPr>
      <w:r>
        <w:rPr>
          <w:rFonts w:ascii="Times New Roman" w:eastAsia="仿宋_GB2312" w:hint="eastAsia"/>
          <w:sz w:val="32"/>
          <w:szCs w:val="32"/>
        </w:rPr>
        <w:t>社会信用代码：</w:t>
      </w:r>
      <w:r>
        <w:rPr>
          <w:rFonts w:ascii="Times New Roman" w:eastAsia="仿宋_GB2312" w:hint="eastAsia"/>
          <w:sz w:val="32"/>
          <w:szCs w:val="32"/>
          <w:u w:val="single"/>
        </w:rPr>
        <w:t xml:space="preserve">                   </w:t>
      </w:r>
    </w:p>
    <w:p w14:paraId="46DA82FE" w14:textId="77777777" w:rsidR="002B6417" w:rsidRDefault="00000000">
      <w:pPr>
        <w:spacing w:line="600" w:lineRule="exact"/>
        <w:ind w:firstLineChars="200" w:firstLine="632"/>
        <w:rPr>
          <w:rFonts w:ascii="Times New Roman" w:eastAsia="仿宋_GB2312"/>
          <w:sz w:val="32"/>
          <w:szCs w:val="32"/>
        </w:rPr>
      </w:pPr>
      <w:r>
        <w:rPr>
          <w:rFonts w:ascii="Times New Roman" w:eastAsia="仿宋_GB2312" w:hint="eastAsia"/>
          <w:sz w:val="32"/>
          <w:szCs w:val="32"/>
        </w:rPr>
        <w:t>法定代表人</w:t>
      </w:r>
      <w:r>
        <w:rPr>
          <w:rFonts w:eastAsia="仿宋_GB2312" w:hint="eastAsia"/>
          <w:sz w:val="32"/>
          <w:szCs w:val="32"/>
        </w:rPr>
        <w:t>（</w:t>
      </w:r>
      <w:r>
        <w:rPr>
          <w:rFonts w:ascii="Times New Roman" w:eastAsia="仿宋_GB2312" w:hint="eastAsia"/>
          <w:sz w:val="32"/>
          <w:szCs w:val="32"/>
        </w:rPr>
        <w:t>负责人</w:t>
      </w:r>
      <w:r>
        <w:rPr>
          <w:rFonts w:eastAsia="仿宋_GB2312" w:hint="eastAsia"/>
          <w:sz w:val="32"/>
          <w:szCs w:val="32"/>
        </w:rPr>
        <w:t>）</w:t>
      </w:r>
      <w:r>
        <w:rPr>
          <w:rFonts w:ascii="Times New Roman" w:eastAsia="仿宋_GB2312" w:hint="eastAsia"/>
          <w:sz w:val="32"/>
          <w:szCs w:val="32"/>
        </w:rPr>
        <w:t>：</w:t>
      </w:r>
      <w:r>
        <w:rPr>
          <w:rFonts w:ascii="Times New Roman" w:eastAsia="仿宋_GB2312" w:hint="eastAsia"/>
          <w:sz w:val="32"/>
          <w:szCs w:val="32"/>
          <w:u w:val="single"/>
        </w:rPr>
        <w:t xml:space="preserve">            </w:t>
      </w:r>
    </w:p>
    <w:p w14:paraId="47E0265C" w14:textId="77777777" w:rsidR="002B6417" w:rsidRDefault="00000000">
      <w:pPr>
        <w:spacing w:line="600" w:lineRule="exact"/>
        <w:ind w:firstLineChars="200" w:firstLine="632"/>
        <w:rPr>
          <w:rFonts w:ascii="Times New Roman" w:eastAsia="仿宋_GB2312"/>
          <w:sz w:val="32"/>
          <w:szCs w:val="32"/>
          <w:u w:val="single"/>
        </w:rPr>
      </w:pPr>
      <w:r>
        <w:rPr>
          <w:rFonts w:ascii="Times New Roman" w:eastAsia="仿宋_GB2312" w:hint="eastAsia"/>
          <w:sz w:val="32"/>
          <w:szCs w:val="32"/>
        </w:rPr>
        <w:t>身份证号码：</w:t>
      </w:r>
      <w:r>
        <w:rPr>
          <w:rFonts w:ascii="Times New Roman" w:eastAsia="仿宋_GB2312" w:hint="eastAsia"/>
          <w:sz w:val="32"/>
          <w:szCs w:val="32"/>
          <w:u w:val="single"/>
        </w:rPr>
        <w:t xml:space="preserve">                     </w:t>
      </w:r>
    </w:p>
    <w:p w14:paraId="7D2C7A53" w14:textId="77777777" w:rsidR="002B6417" w:rsidRDefault="00000000">
      <w:pPr>
        <w:spacing w:line="600" w:lineRule="exact"/>
        <w:ind w:firstLineChars="200" w:firstLine="632"/>
        <w:rPr>
          <w:rFonts w:ascii="Times New Roman" w:eastAsia="仿宋_GB2312"/>
          <w:sz w:val="32"/>
          <w:szCs w:val="32"/>
        </w:rPr>
      </w:pPr>
      <w:r>
        <w:rPr>
          <w:rFonts w:ascii="Times New Roman" w:eastAsia="仿宋_GB2312" w:hint="eastAsia"/>
          <w:sz w:val="32"/>
          <w:szCs w:val="32"/>
        </w:rPr>
        <w:t>联系地址：</w:t>
      </w:r>
      <w:r>
        <w:rPr>
          <w:rFonts w:ascii="Times New Roman" w:eastAsia="仿宋_GB2312" w:hint="eastAsia"/>
          <w:sz w:val="32"/>
          <w:szCs w:val="32"/>
          <w:u w:val="single"/>
        </w:rPr>
        <w:t xml:space="preserve">                       </w:t>
      </w:r>
    </w:p>
    <w:p w14:paraId="2E5DB95D" w14:textId="77777777" w:rsidR="002B6417" w:rsidRDefault="00000000">
      <w:pPr>
        <w:spacing w:line="600" w:lineRule="exact"/>
        <w:ind w:firstLineChars="200" w:firstLine="632"/>
        <w:rPr>
          <w:rFonts w:ascii="Times New Roman" w:eastAsia="仿宋_GB2312"/>
          <w:sz w:val="32"/>
          <w:szCs w:val="32"/>
        </w:rPr>
      </w:pPr>
      <w:r>
        <w:rPr>
          <w:rFonts w:ascii="Times New Roman" w:eastAsia="仿宋_GB2312" w:hint="eastAsia"/>
          <w:sz w:val="32"/>
          <w:szCs w:val="32"/>
        </w:rPr>
        <w:t>联系电话：</w:t>
      </w:r>
      <w:r>
        <w:rPr>
          <w:rFonts w:ascii="Times New Roman" w:eastAsia="仿宋_GB2312" w:hint="eastAsia"/>
          <w:sz w:val="32"/>
          <w:szCs w:val="32"/>
          <w:u w:val="single"/>
        </w:rPr>
        <w:t xml:space="preserve">                      </w:t>
      </w:r>
    </w:p>
    <w:p w14:paraId="5C9CFE53" w14:textId="77777777" w:rsidR="002B6417" w:rsidRDefault="00000000">
      <w:pPr>
        <w:spacing w:line="600" w:lineRule="exact"/>
        <w:ind w:firstLineChars="200" w:firstLine="632"/>
        <w:rPr>
          <w:rFonts w:ascii="Times New Roman" w:eastAsia="仿宋_GB2312"/>
          <w:sz w:val="32"/>
          <w:szCs w:val="32"/>
          <w:u w:val="single"/>
        </w:rPr>
      </w:pPr>
      <w:r>
        <w:rPr>
          <w:rFonts w:ascii="Times New Roman" w:eastAsia="仿宋_GB2312" w:hint="eastAsia"/>
          <w:sz w:val="32"/>
          <w:szCs w:val="32"/>
        </w:rPr>
        <w:t>经营主体类型：□农民专业合作社</w:t>
      </w:r>
      <w:r>
        <w:rPr>
          <w:rFonts w:ascii="Times New Roman" w:eastAsia="仿宋_GB2312" w:hint="eastAsia"/>
          <w:sz w:val="32"/>
          <w:szCs w:val="32"/>
        </w:rPr>
        <w:t xml:space="preserve"> </w:t>
      </w:r>
      <w:r>
        <w:rPr>
          <w:rFonts w:ascii="Times New Roman" w:eastAsia="仿宋_GB2312" w:hint="eastAsia"/>
          <w:sz w:val="32"/>
          <w:szCs w:val="32"/>
        </w:rPr>
        <w:t>□公司</w:t>
      </w:r>
      <w:r>
        <w:rPr>
          <w:rFonts w:ascii="Times New Roman" w:eastAsia="仿宋_GB2312" w:hint="eastAsia"/>
          <w:sz w:val="32"/>
          <w:szCs w:val="32"/>
        </w:rPr>
        <w:t xml:space="preserve"> </w:t>
      </w:r>
      <w:r>
        <w:rPr>
          <w:rFonts w:ascii="Times New Roman" w:eastAsia="仿宋_GB2312" w:hint="eastAsia"/>
          <w:sz w:val="32"/>
          <w:szCs w:val="32"/>
        </w:rPr>
        <w:t>□其他</w:t>
      </w:r>
      <w:r>
        <w:rPr>
          <w:rFonts w:ascii="Times New Roman" w:eastAsia="仿宋_GB2312" w:hint="eastAsia"/>
          <w:sz w:val="32"/>
          <w:szCs w:val="32"/>
        </w:rPr>
        <w:t xml:space="preserve"> </w:t>
      </w:r>
      <w:r>
        <w:rPr>
          <w:rFonts w:ascii="Times New Roman" w:eastAsia="仿宋_GB2312" w:hint="eastAsia"/>
          <w:sz w:val="32"/>
          <w:szCs w:val="32"/>
          <w:u w:val="single"/>
        </w:rPr>
        <w:t xml:space="preserve">        </w:t>
      </w:r>
    </w:p>
    <w:p w14:paraId="0DD59251" w14:textId="77777777" w:rsidR="002B6417" w:rsidRDefault="002B6417">
      <w:pPr>
        <w:spacing w:line="600" w:lineRule="exact"/>
        <w:ind w:firstLineChars="200" w:firstLine="632"/>
        <w:rPr>
          <w:rFonts w:ascii="Times New Roman" w:eastAsia="黑体" w:hAnsi="Times New Roman"/>
          <w:sz w:val="32"/>
          <w:szCs w:val="32"/>
        </w:rPr>
      </w:pPr>
    </w:p>
    <w:p w14:paraId="555AF0EF" w14:textId="77777777" w:rsidR="002B6417" w:rsidRDefault="00000000">
      <w:pPr>
        <w:spacing w:line="600" w:lineRule="exact"/>
        <w:ind w:firstLineChars="200" w:firstLine="632"/>
        <w:rPr>
          <w:rFonts w:ascii="Times New Roman" w:eastAsia="黑体" w:hAnsi="Times New Roman"/>
          <w:sz w:val="32"/>
          <w:szCs w:val="32"/>
        </w:rPr>
      </w:pPr>
      <w:r>
        <w:rPr>
          <w:rFonts w:ascii="Times New Roman" w:eastAsia="黑体" w:hAnsi="Times New Roman" w:cs="黑体" w:hint="eastAsia"/>
          <w:sz w:val="32"/>
          <w:szCs w:val="32"/>
        </w:rPr>
        <w:t>二、入股标的物</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7" w:type="dxa"/>
          <w:left w:w="0" w:type="dxa"/>
          <w:bottom w:w="47" w:type="dxa"/>
          <w:right w:w="0" w:type="dxa"/>
        </w:tblCellMar>
        <w:tblLook w:val="04A0" w:firstRow="1" w:lastRow="0" w:firstColumn="1" w:lastColumn="0" w:noHBand="0" w:noVBand="1"/>
      </w:tblPr>
      <w:tblGrid>
        <w:gridCol w:w="391"/>
        <w:gridCol w:w="989"/>
        <w:gridCol w:w="597"/>
        <w:gridCol w:w="855"/>
        <w:gridCol w:w="540"/>
        <w:gridCol w:w="599"/>
        <w:gridCol w:w="704"/>
        <w:gridCol w:w="586"/>
        <w:gridCol w:w="987"/>
        <w:gridCol w:w="803"/>
        <w:gridCol w:w="816"/>
        <w:gridCol w:w="718"/>
        <w:gridCol w:w="437"/>
      </w:tblGrid>
      <w:tr w:rsidR="002B6417" w14:paraId="1D396B7A" w14:textId="77777777">
        <w:trPr>
          <w:trHeight w:val="702"/>
        </w:trPr>
        <w:tc>
          <w:tcPr>
            <w:tcW w:w="217" w:type="pct"/>
            <w:vMerge w:val="restart"/>
            <w:vAlign w:val="center"/>
          </w:tcPr>
          <w:p w14:paraId="1CD9F3EB"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序号</w:t>
            </w:r>
          </w:p>
        </w:tc>
        <w:tc>
          <w:tcPr>
            <w:tcW w:w="548" w:type="pct"/>
            <w:vMerge w:val="restart"/>
            <w:vAlign w:val="center"/>
          </w:tcPr>
          <w:p w14:paraId="706F31D8"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村</w:t>
            </w:r>
            <w:r>
              <w:rPr>
                <w:rFonts w:eastAsia="黑体" w:hint="eastAsia"/>
                <w:sz w:val="28"/>
                <w:szCs w:val="28"/>
              </w:rPr>
              <w:t>（</w:t>
            </w:r>
            <w:r>
              <w:rPr>
                <w:rFonts w:ascii="Times New Roman" w:eastAsia="黑体" w:hAnsi="Times New Roman" w:hint="eastAsia"/>
                <w:sz w:val="28"/>
                <w:szCs w:val="28"/>
              </w:rPr>
              <w:t>组</w:t>
            </w:r>
            <w:r>
              <w:rPr>
                <w:rFonts w:eastAsia="黑体" w:hint="eastAsia"/>
                <w:sz w:val="28"/>
                <w:szCs w:val="28"/>
              </w:rPr>
              <w:t>）</w:t>
            </w:r>
          </w:p>
        </w:tc>
        <w:tc>
          <w:tcPr>
            <w:tcW w:w="331" w:type="pct"/>
            <w:vMerge w:val="restart"/>
            <w:vAlign w:val="center"/>
          </w:tcPr>
          <w:p w14:paraId="74D82380"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地块</w:t>
            </w:r>
          </w:p>
          <w:p w14:paraId="22D6E568"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名称</w:t>
            </w:r>
          </w:p>
        </w:tc>
        <w:tc>
          <w:tcPr>
            <w:tcW w:w="474" w:type="pct"/>
            <w:vMerge w:val="restart"/>
            <w:vAlign w:val="center"/>
          </w:tcPr>
          <w:p w14:paraId="292B7CA8"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地块</w:t>
            </w:r>
          </w:p>
          <w:p w14:paraId="045A0384"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代码</w:t>
            </w:r>
          </w:p>
        </w:tc>
        <w:tc>
          <w:tcPr>
            <w:tcW w:w="1346" w:type="pct"/>
            <w:gridSpan w:val="4"/>
            <w:vAlign w:val="center"/>
          </w:tcPr>
          <w:p w14:paraId="0C458133"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坐落</w:t>
            </w:r>
            <w:r>
              <w:rPr>
                <w:rFonts w:eastAsia="黑体" w:hint="eastAsia"/>
                <w:sz w:val="28"/>
                <w:szCs w:val="28"/>
              </w:rPr>
              <w:t>（</w:t>
            </w:r>
            <w:r>
              <w:rPr>
                <w:rFonts w:ascii="Times New Roman" w:eastAsia="黑体" w:hAnsi="Times New Roman" w:hint="eastAsia"/>
                <w:sz w:val="28"/>
                <w:szCs w:val="28"/>
              </w:rPr>
              <w:t>四至</w:t>
            </w:r>
            <w:r>
              <w:rPr>
                <w:rFonts w:eastAsia="黑体" w:hint="eastAsia"/>
                <w:sz w:val="28"/>
                <w:szCs w:val="28"/>
              </w:rPr>
              <w:t>）</w:t>
            </w:r>
          </w:p>
        </w:tc>
        <w:tc>
          <w:tcPr>
            <w:tcW w:w="547" w:type="pct"/>
            <w:vMerge w:val="restart"/>
            <w:vAlign w:val="center"/>
          </w:tcPr>
          <w:p w14:paraId="617A3560"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面积</w:t>
            </w:r>
          </w:p>
          <w:p w14:paraId="285E9864" w14:textId="77777777" w:rsidR="002B6417" w:rsidRDefault="00000000">
            <w:pPr>
              <w:jc w:val="center"/>
              <w:rPr>
                <w:rFonts w:ascii="Times New Roman" w:eastAsia="黑体" w:hAnsi="Times New Roman"/>
                <w:sz w:val="28"/>
                <w:szCs w:val="28"/>
              </w:rPr>
            </w:pPr>
            <w:r>
              <w:rPr>
                <w:rFonts w:eastAsia="黑体" w:hint="eastAsia"/>
                <w:sz w:val="28"/>
                <w:szCs w:val="28"/>
              </w:rPr>
              <w:t>（</w:t>
            </w:r>
            <w:r>
              <w:rPr>
                <w:rFonts w:ascii="Times New Roman" w:eastAsia="黑体" w:hAnsi="Times New Roman" w:hint="eastAsia"/>
                <w:sz w:val="28"/>
                <w:szCs w:val="28"/>
              </w:rPr>
              <w:t>亩</w:t>
            </w:r>
            <w:r>
              <w:rPr>
                <w:rFonts w:eastAsia="黑体" w:hint="eastAsia"/>
                <w:sz w:val="28"/>
                <w:szCs w:val="28"/>
              </w:rPr>
              <w:t>）</w:t>
            </w:r>
          </w:p>
        </w:tc>
        <w:tc>
          <w:tcPr>
            <w:tcW w:w="445" w:type="pct"/>
            <w:vMerge w:val="restart"/>
            <w:vAlign w:val="center"/>
          </w:tcPr>
          <w:p w14:paraId="5008F91D"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质量</w:t>
            </w:r>
          </w:p>
          <w:p w14:paraId="03499DA3"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等级</w:t>
            </w:r>
          </w:p>
        </w:tc>
        <w:tc>
          <w:tcPr>
            <w:tcW w:w="452" w:type="pct"/>
            <w:vMerge w:val="restart"/>
            <w:vAlign w:val="center"/>
          </w:tcPr>
          <w:p w14:paraId="3A31305C"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土地</w:t>
            </w:r>
          </w:p>
          <w:p w14:paraId="0C191178"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类型</w:t>
            </w:r>
          </w:p>
        </w:tc>
        <w:tc>
          <w:tcPr>
            <w:tcW w:w="398" w:type="pct"/>
            <w:vMerge w:val="restart"/>
            <w:vAlign w:val="center"/>
          </w:tcPr>
          <w:p w14:paraId="38BFDD1F"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承包合同代码</w:t>
            </w:r>
          </w:p>
        </w:tc>
        <w:tc>
          <w:tcPr>
            <w:tcW w:w="243" w:type="pct"/>
            <w:vMerge w:val="restart"/>
            <w:vAlign w:val="center"/>
          </w:tcPr>
          <w:p w14:paraId="3392AE67"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备注</w:t>
            </w:r>
          </w:p>
        </w:tc>
      </w:tr>
      <w:tr w:rsidR="002B6417" w14:paraId="1AA8D6DE" w14:textId="77777777">
        <w:trPr>
          <w:trHeight w:val="544"/>
        </w:trPr>
        <w:tc>
          <w:tcPr>
            <w:tcW w:w="217" w:type="pct"/>
            <w:vMerge/>
            <w:tcBorders>
              <w:top w:val="nil"/>
            </w:tcBorders>
            <w:vAlign w:val="center"/>
          </w:tcPr>
          <w:p w14:paraId="3EDCFACA" w14:textId="77777777" w:rsidR="002B6417" w:rsidRDefault="002B6417">
            <w:pPr>
              <w:jc w:val="center"/>
              <w:rPr>
                <w:rFonts w:ascii="Times New Roman" w:eastAsia="黑体" w:hAnsi="Times New Roman"/>
                <w:sz w:val="28"/>
                <w:szCs w:val="28"/>
              </w:rPr>
            </w:pPr>
          </w:p>
        </w:tc>
        <w:tc>
          <w:tcPr>
            <w:tcW w:w="548" w:type="pct"/>
            <w:vMerge/>
            <w:tcBorders>
              <w:top w:val="nil"/>
            </w:tcBorders>
            <w:vAlign w:val="center"/>
          </w:tcPr>
          <w:p w14:paraId="3E8DFE8F" w14:textId="77777777" w:rsidR="002B6417" w:rsidRDefault="002B6417">
            <w:pPr>
              <w:jc w:val="center"/>
              <w:rPr>
                <w:rFonts w:ascii="Times New Roman" w:eastAsia="黑体" w:hAnsi="Times New Roman"/>
                <w:sz w:val="28"/>
                <w:szCs w:val="28"/>
              </w:rPr>
            </w:pPr>
          </w:p>
        </w:tc>
        <w:tc>
          <w:tcPr>
            <w:tcW w:w="331" w:type="pct"/>
            <w:vMerge/>
            <w:tcBorders>
              <w:top w:val="nil"/>
            </w:tcBorders>
            <w:vAlign w:val="center"/>
          </w:tcPr>
          <w:p w14:paraId="686B925B" w14:textId="77777777" w:rsidR="002B6417" w:rsidRDefault="002B6417">
            <w:pPr>
              <w:jc w:val="center"/>
              <w:rPr>
                <w:rFonts w:ascii="Times New Roman" w:eastAsia="黑体" w:hAnsi="Times New Roman"/>
                <w:sz w:val="28"/>
                <w:szCs w:val="28"/>
              </w:rPr>
            </w:pPr>
          </w:p>
        </w:tc>
        <w:tc>
          <w:tcPr>
            <w:tcW w:w="474" w:type="pct"/>
            <w:vMerge/>
            <w:tcBorders>
              <w:top w:val="nil"/>
            </w:tcBorders>
            <w:vAlign w:val="center"/>
          </w:tcPr>
          <w:p w14:paraId="01DAA82B" w14:textId="77777777" w:rsidR="002B6417" w:rsidRDefault="002B6417">
            <w:pPr>
              <w:jc w:val="center"/>
              <w:rPr>
                <w:rFonts w:ascii="Times New Roman" w:eastAsia="黑体" w:hAnsi="Times New Roman"/>
                <w:sz w:val="28"/>
                <w:szCs w:val="28"/>
              </w:rPr>
            </w:pPr>
          </w:p>
        </w:tc>
        <w:tc>
          <w:tcPr>
            <w:tcW w:w="299" w:type="pct"/>
            <w:vAlign w:val="center"/>
          </w:tcPr>
          <w:p w14:paraId="3C723DCE"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东</w:t>
            </w:r>
          </w:p>
        </w:tc>
        <w:tc>
          <w:tcPr>
            <w:tcW w:w="332" w:type="pct"/>
            <w:vAlign w:val="center"/>
          </w:tcPr>
          <w:p w14:paraId="05B9ECEC"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南</w:t>
            </w:r>
          </w:p>
        </w:tc>
        <w:tc>
          <w:tcPr>
            <w:tcW w:w="390" w:type="pct"/>
            <w:vAlign w:val="center"/>
          </w:tcPr>
          <w:p w14:paraId="48C2BF20"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西</w:t>
            </w:r>
          </w:p>
        </w:tc>
        <w:tc>
          <w:tcPr>
            <w:tcW w:w="325" w:type="pct"/>
            <w:vAlign w:val="center"/>
          </w:tcPr>
          <w:p w14:paraId="722AFA99" w14:textId="77777777" w:rsidR="002B6417" w:rsidRDefault="00000000">
            <w:pPr>
              <w:jc w:val="center"/>
              <w:rPr>
                <w:rFonts w:ascii="Times New Roman" w:eastAsia="黑体" w:hAnsi="Times New Roman"/>
                <w:sz w:val="28"/>
                <w:szCs w:val="28"/>
              </w:rPr>
            </w:pPr>
            <w:r>
              <w:rPr>
                <w:rFonts w:ascii="Times New Roman" w:eastAsia="黑体" w:hAnsi="Times New Roman" w:hint="eastAsia"/>
                <w:sz w:val="28"/>
                <w:szCs w:val="28"/>
              </w:rPr>
              <w:t>北</w:t>
            </w:r>
          </w:p>
        </w:tc>
        <w:tc>
          <w:tcPr>
            <w:tcW w:w="547" w:type="pct"/>
            <w:vMerge/>
            <w:tcBorders>
              <w:top w:val="nil"/>
            </w:tcBorders>
            <w:vAlign w:val="center"/>
          </w:tcPr>
          <w:p w14:paraId="75DCC6D3" w14:textId="77777777" w:rsidR="002B6417" w:rsidRDefault="002B6417">
            <w:pPr>
              <w:jc w:val="center"/>
              <w:rPr>
                <w:rFonts w:ascii="Times New Roman" w:eastAsia="黑体" w:hAnsi="Times New Roman"/>
                <w:sz w:val="28"/>
                <w:szCs w:val="28"/>
              </w:rPr>
            </w:pPr>
          </w:p>
        </w:tc>
        <w:tc>
          <w:tcPr>
            <w:tcW w:w="445" w:type="pct"/>
            <w:vMerge/>
            <w:tcBorders>
              <w:top w:val="nil"/>
            </w:tcBorders>
            <w:vAlign w:val="center"/>
          </w:tcPr>
          <w:p w14:paraId="31C4879C" w14:textId="77777777" w:rsidR="002B6417" w:rsidRDefault="002B6417">
            <w:pPr>
              <w:jc w:val="center"/>
              <w:rPr>
                <w:rFonts w:ascii="Times New Roman" w:eastAsia="黑体" w:hAnsi="Times New Roman"/>
                <w:sz w:val="28"/>
                <w:szCs w:val="28"/>
              </w:rPr>
            </w:pPr>
          </w:p>
        </w:tc>
        <w:tc>
          <w:tcPr>
            <w:tcW w:w="452" w:type="pct"/>
            <w:vMerge/>
            <w:tcBorders>
              <w:top w:val="nil"/>
            </w:tcBorders>
            <w:vAlign w:val="center"/>
          </w:tcPr>
          <w:p w14:paraId="5B93485B" w14:textId="77777777" w:rsidR="002B6417" w:rsidRDefault="002B6417">
            <w:pPr>
              <w:jc w:val="center"/>
              <w:rPr>
                <w:rFonts w:ascii="Times New Roman" w:eastAsia="黑体" w:hAnsi="Times New Roman"/>
                <w:sz w:val="28"/>
                <w:szCs w:val="28"/>
              </w:rPr>
            </w:pPr>
          </w:p>
        </w:tc>
        <w:tc>
          <w:tcPr>
            <w:tcW w:w="398" w:type="pct"/>
            <w:vMerge/>
            <w:tcBorders>
              <w:top w:val="nil"/>
            </w:tcBorders>
            <w:vAlign w:val="center"/>
          </w:tcPr>
          <w:p w14:paraId="3C4BBF59" w14:textId="77777777" w:rsidR="002B6417" w:rsidRDefault="002B6417">
            <w:pPr>
              <w:jc w:val="center"/>
              <w:rPr>
                <w:rFonts w:ascii="Times New Roman" w:eastAsia="黑体" w:hAnsi="Times New Roman"/>
                <w:sz w:val="28"/>
                <w:szCs w:val="28"/>
              </w:rPr>
            </w:pPr>
          </w:p>
        </w:tc>
        <w:tc>
          <w:tcPr>
            <w:tcW w:w="243" w:type="pct"/>
            <w:vMerge/>
            <w:tcBorders>
              <w:top w:val="nil"/>
            </w:tcBorders>
            <w:vAlign w:val="center"/>
          </w:tcPr>
          <w:p w14:paraId="40F88F93" w14:textId="77777777" w:rsidR="002B6417" w:rsidRDefault="002B6417">
            <w:pPr>
              <w:jc w:val="center"/>
              <w:rPr>
                <w:rFonts w:ascii="Times New Roman" w:eastAsia="黑体" w:hAnsi="Times New Roman"/>
                <w:sz w:val="28"/>
                <w:szCs w:val="28"/>
              </w:rPr>
            </w:pPr>
          </w:p>
        </w:tc>
      </w:tr>
      <w:tr w:rsidR="002B6417" w14:paraId="03A9B958" w14:textId="77777777">
        <w:trPr>
          <w:trHeight w:val="737"/>
        </w:trPr>
        <w:tc>
          <w:tcPr>
            <w:tcW w:w="217" w:type="pct"/>
            <w:vAlign w:val="center"/>
          </w:tcPr>
          <w:p w14:paraId="5A47BBAB" w14:textId="77777777" w:rsidR="002B6417" w:rsidRDefault="00000000">
            <w:pPr>
              <w:jc w:val="center"/>
              <w:rPr>
                <w:rFonts w:ascii="Times New Roman" w:eastAsia="仿宋_GB2312" w:hAnsi="Times New Roman"/>
                <w:sz w:val="28"/>
                <w:szCs w:val="28"/>
              </w:rPr>
            </w:pPr>
            <w:r>
              <w:rPr>
                <w:rFonts w:ascii="Times New Roman" w:eastAsia="仿宋_GB2312" w:hAnsi="Times New Roman" w:hint="eastAsia"/>
                <w:sz w:val="28"/>
                <w:szCs w:val="28"/>
              </w:rPr>
              <w:t>1</w:t>
            </w:r>
          </w:p>
        </w:tc>
        <w:tc>
          <w:tcPr>
            <w:tcW w:w="548" w:type="pct"/>
            <w:vAlign w:val="center"/>
          </w:tcPr>
          <w:p w14:paraId="0CF771BB" w14:textId="77777777" w:rsidR="002B6417" w:rsidRDefault="002B6417">
            <w:pPr>
              <w:jc w:val="center"/>
              <w:rPr>
                <w:rFonts w:ascii="Times New Roman" w:eastAsia="黑体" w:hAnsi="Times New Roman"/>
                <w:sz w:val="28"/>
                <w:szCs w:val="28"/>
              </w:rPr>
            </w:pPr>
          </w:p>
        </w:tc>
        <w:tc>
          <w:tcPr>
            <w:tcW w:w="331" w:type="pct"/>
            <w:vAlign w:val="center"/>
          </w:tcPr>
          <w:p w14:paraId="0BD2C7E9" w14:textId="77777777" w:rsidR="002B6417" w:rsidRDefault="002B6417">
            <w:pPr>
              <w:jc w:val="center"/>
              <w:rPr>
                <w:rFonts w:ascii="Times New Roman" w:eastAsia="黑体" w:hAnsi="Times New Roman"/>
                <w:sz w:val="28"/>
                <w:szCs w:val="28"/>
              </w:rPr>
            </w:pPr>
          </w:p>
        </w:tc>
        <w:tc>
          <w:tcPr>
            <w:tcW w:w="474" w:type="pct"/>
            <w:vAlign w:val="center"/>
          </w:tcPr>
          <w:p w14:paraId="304BF93B" w14:textId="77777777" w:rsidR="002B6417" w:rsidRDefault="002B6417">
            <w:pPr>
              <w:jc w:val="center"/>
              <w:rPr>
                <w:rFonts w:ascii="Times New Roman" w:eastAsia="黑体" w:hAnsi="Times New Roman"/>
                <w:sz w:val="28"/>
                <w:szCs w:val="28"/>
              </w:rPr>
            </w:pPr>
          </w:p>
        </w:tc>
        <w:tc>
          <w:tcPr>
            <w:tcW w:w="299" w:type="pct"/>
            <w:vAlign w:val="center"/>
          </w:tcPr>
          <w:p w14:paraId="6DA52020" w14:textId="77777777" w:rsidR="002B6417" w:rsidRDefault="002B6417">
            <w:pPr>
              <w:jc w:val="center"/>
              <w:rPr>
                <w:rFonts w:ascii="Times New Roman" w:eastAsia="黑体" w:hAnsi="Times New Roman"/>
                <w:sz w:val="28"/>
                <w:szCs w:val="28"/>
              </w:rPr>
            </w:pPr>
          </w:p>
        </w:tc>
        <w:tc>
          <w:tcPr>
            <w:tcW w:w="332" w:type="pct"/>
            <w:vAlign w:val="center"/>
          </w:tcPr>
          <w:p w14:paraId="72CE67B4" w14:textId="77777777" w:rsidR="002B6417" w:rsidRDefault="002B6417">
            <w:pPr>
              <w:jc w:val="center"/>
              <w:rPr>
                <w:rFonts w:ascii="Times New Roman" w:eastAsia="黑体" w:hAnsi="Times New Roman"/>
                <w:sz w:val="28"/>
                <w:szCs w:val="28"/>
              </w:rPr>
            </w:pPr>
          </w:p>
        </w:tc>
        <w:tc>
          <w:tcPr>
            <w:tcW w:w="390" w:type="pct"/>
            <w:vAlign w:val="center"/>
          </w:tcPr>
          <w:p w14:paraId="736D5CCC" w14:textId="77777777" w:rsidR="002B6417" w:rsidRDefault="002B6417">
            <w:pPr>
              <w:jc w:val="center"/>
              <w:rPr>
                <w:rFonts w:ascii="Times New Roman" w:eastAsia="黑体" w:hAnsi="Times New Roman"/>
                <w:sz w:val="28"/>
                <w:szCs w:val="28"/>
              </w:rPr>
            </w:pPr>
          </w:p>
        </w:tc>
        <w:tc>
          <w:tcPr>
            <w:tcW w:w="325" w:type="pct"/>
            <w:vAlign w:val="center"/>
          </w:tcPr>
          <w:p w14:paraId="458DFA6A" w14:textId="77777777" w:rsidR="002B6417" w:rsidRDefault="002B6417">
            <w:pPr>
              <w:jc w:val="center"/>
              <w:rPr>
                <w:rFonts w:ascii="Times New Roman" w:eastAsia="黑体" w:hAnsi="Times New Roman"/>
                <w:sz w:val="28"/>
                <w:szCs w:val="28"/>
              </w:rPr>
            </w:pPr>
          </w:p>
        </w:tc>
        <w:tc>
          <w:tcPr>
            <w:tcW w:w="547" w:type="pct"/>
            <w:vAlign w:val="center"/>
          </w:tcPr>
          <w:p w14:paraId="72CC9B88" w14:textId="77777777" w:rsidR="002B6417" w:rsidRDefault="002B6417">
            <w:pPr>
              <w:jc w:val="center"/>
              <w:rPr>
                <w:rFonts w:ascii="Times New Roman" w:eastAsia="黑体" w:hAnsi="Times New Roman"/>
                <w:sz w:val="28"/>
                <w:szCs w:val="28"/>
              </w:rPr>
            </w:pPr>
          </w:p>
        </w:tc>
        <w:tc>
          <w:tcPr>
            <w:tcW w:w="445" w:type="pct"/>
            <w:vAlign w:val="center"/>
          </w:tcPr>
          <w:p w14:paraId="2E77A73E" w14:textId="77777777" w:rsidR="002B6417" w:rsidRDefault="002B6417">
            <w:pPr>
              <w:jc w:val="center"/>
              <w:rPr>
                <w:rFonts w:ascii="Times New Roman" w:eastAsia="黑体" w:hAnsi="Times New Roman"/>
                <w:sz w:val="28"/>
                <w:szCs w:val="28"/>
              </w:rPr>
            </w:pPr>
          </w:p>
        </w:tc>
        <w:tc>
          <w:tcPr>
            <w:tcW w:w="452" w:type="pct"/>
            <w:vAlign w:val="center"/>
          </w:tcPr>
          <w:p w14:paraId="3F57D2A9" w14:textId="77777777" w:rsidR="002B6417" w:rsidRDefault="002B6417">
            <w:pPr>
              <w:jc w:val="center"/>
              <w:rPr>
                <w:rFonts w:ascii="Times New Roman" w:eastAsia="黑体" w:hAnsi="Times New Roman"/>
                <w:sz w:val="28"/>
                <w:szCs w:val="28"/>
              </w:rPr>
            </w:pPr>
          </w:p>
        </w:tc>
        <w:tc>
          <w:tcPr>
            <w:tcW w:w="398" w:type="pct"/>
            <w:vAlign w:val="center"/>
          </w:tcPr>
          <w:p w14:paraId="27396EC5" w14:textId="77777777" w:rsidR="002B6417" w:rsidRDefault="002B6417">
            <w:pPr>
              <w:jc w:val="center"/>
              <w:rPr>
                <w:rFonts w:ascii="Times New Roman" w:eastAsia="黑体" w:hAnsi="Times New Roman"/>
                <w:sz w:val="28"/>
                <w:szCs w:val="28"/>
              </w:rPr>
            </w:pPr>
          </w:p>
        </w:tc>
        <w:tc>
          <w:tcPr>
            <w:tcW w:w="243" w:type="pct"/>
            <w:vAlign w:val="center"/>
          </w:tcPr>
          <w:p w14:paraId="615B3915" w14:textId="77777777" w:rsidR="002B6417" w:rsidRDefault="002B6417">
            <w:pPr>
              <w:jc w:val="center"/>
              <w:rPr>
                <w:rFonts w:ascii="Times New Roman" w:eastAsia="黑体" w:hAnsi="Times New Roman"/>
                <w:sz w:val="28"/>
                <w:szCs w:val="28"/>
              </w:rPr>
            </w:pPr>
          </w:p>
        </w:tc>
      </w:tr>
      <w:tr w:rsidR="002B6417" w14:paraId="27E10E1D" w14:textId="77777777">
        <w:trPr>
          <w:trHeight w:val="738"/>
        </w:trPr>
        <w:tc>
          <w:tcPr>
            <w:tcW w:w="217" w:type="pct"/>
            <w:vAlign w:val="center"/>
          </w:tcPr>
          <w:p w14:paraId="213808DD" w14:textId="77777777" w:rsidR="002B6417" w:rsidRDefault="00000000">
            <w:pPr>
              <w:jc w:val="center"/>
              <w:rPr>
                <w:rFonts w:ascii="Times New Roman" w:eastAsia="仿宋_GB2312" w:hAnsi="Times New Roman"/>
                <w:sz w:val="28"/>
                <w:szCs w:val="28"/>
              </w:rPr>
            </w:pPr>
            <w:r>
              <w:rPr>
                <w:rFonts w:ascii="Times New Roman" w:eastAsia="仿宋_GB2312" w:hAnsi="Times New Roman" w:hint="eastAsia"/>
                <w:sz w:val="28"/>
                <w:szCs w:val="28"/>
              </w:rPr>
              <w:t>2</w:t>
            </w:r>
          </w:p>
        </w:tc>
        <w:tc>
          <w:tcPr>
            <w:tcW w:w="548" w:type="pct"/>
            <w:vAlign w:val="center"/>
          </w:tcPr>
          <w:p w14:paraId="7DB8B9FB" w14:textId="77777777" w:rsidR="002B6417" w:rsidRDefault="002B6417">
            <w:pPr>
              <w:jc w:val="center"/>
              <w:rPr>
                <w:rFonts w:ascii="Times New Roman" w:eastAsia="黑体" w:hAnsi="Times New Roman"/>
                <w:sz w:val="28"/>
                <w:szCs w:val="28"/>
              </w:rPr>
            </w:pPr>
          </w:p>
        </w:tc>
        <w:tc>
          <w:tcPr>
            <w:tcW w:w="331" w:type="pct"/>
            <w:vAlign w:val="center"/>
          </w:tcPr>
          <w:p w14:paraId="32C3DF20" w14:textId="77777777" w:rsidR="002B6417" w:rsidRDefault="002B6417">
            <w:pPr>
              <w:jc w:val="center"/>
              <w:rPr>
                <w:rFonts w:ascii="Times New Roman" w:eastAsia="黑体" w:hAnsi="Times New Roman"/>
                <w:sz w:val="28"/>
                <w:szCs w:val="28"/>
              </w:rPr>
            </w:pPr>
          </w:p>
        </w:tc>
        <w:tc>
          <w:tcPr>
            <w:tcW w:w="474" w:type="pct"/>
            <w:vAlign w:val="center"/>
          </w:tcPr>
          <w:p w14:paraId="1F539BBB" w14:textId="77777777" w:rsidR="002B6417" w:rsidRDefault="002B6417">
            <w:pPr>
              <w:jc w:val="center"/>
              <w:rPr>
                <w:rFonts w:ascii="Times New Roman" w:eastAsia="黑体" w:hAnsi="Times New Roman"/>
                <w:sz w:val="28"/>
                <w:szCs w:val="28"/>
              </w:rPr>
            </w:pPr>
          </w:p>
        </w:tc>
        <w:tc>
          <w:tcPr>
            <w:tcW w:w="299" w:type="pct"/>
            <w:vAlign w:val="center"/>
          </w:tcPr>
          <w:p w14:paraId="658A04E3" w14:textId="77777777" w:rsidR="002B6417" w:rsidRDefault="002B6417">
            <w:pPr>
              <w:jc w:val="center"/>
              <w:rPr>
                <w:rFonts w:ascii="Times New Roman" w:eastAsia="黑体" w:hAnsi="Times New Roman"/>
                <w:sz w:val="28"/>
                <w:szCs w:val="28"/>
              </w:rPr>
            </w:pPr>
          </w:p>
        </w:tc>
        <w:tc>
          <w:tcPr>
            <w:tcW w:w="332" w:type="pct"/>
            <w:vAlign w:val="center"/>
          </w:tcPr>
          <w:p w14:paraId="7AEA5BE4" w14:textId="77777777" w:rsidR="002B6417" w:rsidRDefault="002B6417">
            <w:pPr>
              <w:jc w:val="center"/>
              <w:rPr>
                <w:rFonts w:ascii="Times New Roman" w:eastAsia="黑体" w:hAnsi="Times New Roman"/>
                <w:sz w:val="28"/>
                <w:szCs w:val="28"/>
              </w:rPr>
            </w:pPr>
          </w:p>
        </w:tc>
        <w:tc>
          <w:tcPr>
            <w:tcW w:w="390" w:type="pct"/>
            <w:vAlign w:val="center"/>
          </w:tcPr>
          <w:p w14:paraId="0BD43B75" w14:textId="77777777" w:rsidR="002B6417" w:rsidRDefault="002B6417">
            <w:pPr>
              <w:jc w:val="center"/>
              <w:rPr>
                <w:rFonts w:ascii="Times New Roman" w:eastAsia="黑体" w:hAnsi="Times New Roman"/>
                <w:sz w:val="28"/>
                <w:szCs w:val="28"/>
              </w:rPr>
            </w:pPr>
          </w:p>
        </w:tc>
        <w:tc>
          <w:tcPr>
            <w:tcW w:w="325" w:type="pct"/>
            <w:vAlign w:val="center"/>
          </w:tcPr>
          <w:p w14:paraId="67F9B445" w14:textId="77777777" w:rsidR="002B6417" w:rsidRDefault="002B6417">
            <w:pPr>
              <w:jc w:val="center"/>
              <w:rPr>
                <w:rFonts w:ascii="Times New Roman" w:eastAsia="黑体" w:hAnsi="Times New Roman"/>
                <w:sz w:val="28"/>
                <w:szCs w:val="28"/>
              </w:rPr>
            </w:pPr>
          </w:p>
        </w:tc>
        <w:tc>
          <w:tcPr>
            <w:tcW w:w="547" w:type="pct"/>
            <w:vAlign w:val="center"/>
          </w:tcPr>
          <w:p w14:paraId="7185A0D1" w14:textId="77777777" w:rsidR="002B6417" w:rsidRDefault="002B6417">
            <w:pPr>
              <w:jc w:val="center"/>
              <w:rPr>
                <w:rFonts w:ascii="Times New Roman" w:eastAsia="黑体" w:hAnsi="Times New Roman"/>
                <w:sz w:val="28"/>
                <w:szCs w:val="28"/>
              </w:rPr>
            </w:pPr>
          </w:p>
        </w:tc>
        <w:tc>
          <w:tcPr>
            <w:tcW w:w="445" w:type="pct"/>
            <w:vAlign w:val="center"/>
          </w:tcPr>
          <w:p w14:paraId="2E776564" w14:textId="77777777" w:rsidR="002B6417" w:rsidRDefault="002B6417">
            <w:pPr>
              <w:jc w:val="center"/>
              <w:rPr>
                <w:rFonts w:ascii="Times New Roman" w:eastAsia="黑体" w:hAnsi="Times New Roman"/>
                <w:sz w:val="28"/>
                <w:szCs w:val="28"/>
              </w:rPr>
            </w:pPr>
          </w:p>
        </w:tc>
        <w:tc>
          <w:tcPr>
            <w:tcW w:w="452" w:type="pct"/>
            <w:vAlign w:val="center"/>
          </w:tcPr>
          <w:p w14:paraId="357983B9" w14:textId="77777777" w:rsidR="002B6417" w:rsidRDefault="002B6417">
            <w:pPr>
              <w:jc w:val="center"/>
              <w:rPr>
                <w:rFonts w:ascii="Times New Roman" w:eastAsia="黑体" w:hAnsi="Times New Roman"/>
                <w:sz w:val="28"/>
                <w:szCs w:val="28"/>
              </w:rPr>
            </w:pPr>
          </w:p>
        </w:tc>
        <w:tc>
          <w:tcPr>
            <w:tcW w:w="398" w:type="pct"/>
            <w:vAlign w:val="center"/>
          </w:tcPr>
          <w:p w14:paraId="11BF143F" w14:textId="77777777" w:rsidR="002B6417" w:rsidRDefault="002B6417">
            <w:pPr>
              <w:jc w:val="center"/>
              <w:rPr>
                <w:rFonts w:ascii="Times New Roman" w:eastAsia="黑体" w:hAnsi="Times New Roman"/>
                <w:sz w:val="28"/>
                <w:szCs w:val="28"/>
              </w:rPr>
            </w:pPr>
          </w:p>
        </w:tc>
        <w:tc>
          <w:tcPr>
            <w:tcW w:w="243" w:type="pct"/>
            <w:vAlign w:val="center"/>
          </w:tcPr>
          <w:p w14:paraId="6A7865AA" w14:textId="77777777" w:rsidR="002B6417" w:rsidRDefault="002B6417">
            <w:pPr>
              <w:jc w:val="center"/>
              <w:rPr>
                <w:rFonts w:ascii="Times New Roman" w:eastAsia="黑体" w:hAnsi="Times New Roman"/>
                <w:sz w:val="28"/>
                <w:szCs w:val="28"/>
              </w:rPr>
            </w:pPr>
          </w:p>
        </w:tc>
      </w:tr>
      <w:tr w:rsidR="002B6417" w14:paraId="545BFA1D" w14:textId="77777777">
        <w:trPr>
          <w:trHeight w:val="737"/>
        </w:trPr>
        <w:tc>
          <w:tcPr>
            <w:tcW w:w="217" w:type="pct"/>
            <w:vAlign w:val="center"/>
          </w:tcPr>
          <w:p w14:paraId="7FE742D3" w14:textId="77777777" w:rsidR="002B6417" w:rsidRDefault="00000000">
            <w:pPr>
              <w:jc w:val="center"/>
              <w:rPr>
                <w:rFonts w:ascii="Times New Roman" w:eastAsia="仿宋_GB2312" w:hAnsi="Times New Roman"/>
                <w:sz w:val="28"/>
                <w:szCs w:val="28"/>
              </w:rPr>
            </w:pPr>
            <w:r>
              <w:rPr>
                <w:rFonts w:ascii="Times New Roman" w:eastAsia="仿宋_GB2312" w:hAnsi="Times New Roman" w:hint="eastAsia"/>
                <w:sz w:val="28"/>
                <w:szCs w:val="28"/>
              </w:rPr>
              <w:t>3</w:t>
            </w:r>
          </w:p>
        </w:tc>
        <w:tc>
          <w:tcPr>
            <w:tcW w:w="548" w:type="pct"/>
            <w:vAlign w:val="center"/>
          </w:tcPr>
          <w:p w14:paraId="65FBA61D" w14:textId="77777777" w:rsidR="002B6417" w:rsidRDefault="002B6417">
            <w:pPr>
              <w:jc w:val="center"/>
              <w:rPr>
                <w:rFonts w:ascii="Times New Roman" w:eastAsia="黑体" w:hAnsi="Times New Roman"/>
                <w:sz w:val="28"/>
                <w:szCs w:val="28"/>
              </w:rPr>
            </w:pPr>
          </w:p>
        </w:tc>
        <w:tc>
          <w:tcPr>
            <w:tcW w:w="331" w:type="pct"/>
            <w:vAlign w:val="center"/>
          </w:tcPr>
          <w:p w14:paraId="0220A458" w14:textId="77777777" w:rsidR="002B6417" w:rsidRDefault="002B6417">
            <w:pPr>
              <w:jc w:val="center"/>
              <w:rPr>
                <w:rFonts w:ascii="Times New Roman" w:eastAsia="黑体" w:hAnsi="Times New Roman"/>
                <w:sz w:val="28"/>
                <w:szCs w:val="28"/>
              </w:rPr>
            </w:pPr>
          </w:p>
        </w:tc>
        <w:tc>
          <w:tcPr>
            <w:tcW w:w="474" w:type="pct"/>
            <w:vAlign w:val="center"/>
          </w:tcPr>
          <w:p w14:paraId="394D7679" w14:textId="77777777" w:rsidR="002B6417" w:rsidRDefault="002B6417">
            <w:pPr>
              <w:jc w:val="center"/>
              <w:rPr>
                <w:rFonts w:ascii="Times New Roman" w:eastAsia="黑体" w:hAnsi="Times New Roman"/>
                <w:sz w:val="28"/>
                <w:szCs w:val="28"/>
              </w:rPr>
            </w:pPr>
          </w:p>
        </w:tc>
        <w:tc>
          <w:tcPr>
            <w:tcW w:w="299" w:type="pct"/>
            <w:vAlign w:val="center"/>
          </w:tcPr>
          <w:p w14:paraId="6BC6C3C4" w14:textId="77777777" w:rsidR="002B6417" w:rsidRDefault="002B6417">
            <w:pPr>
              <w:jc w:val="center"/>
              <w:rPr>
                <w:rFonts w:ascii="Times New Roman" w:eastAsia="黑体" w:hAnsi="Times New Roman"/>
                <w:sz w:val="28"/>
                <w:szCs w:val="28"/>
              </w:rPr>
            </w:pPr>
          </w:p>
        </w:tc>
        <w:tc>
          <w:tcPr>
            <w:tcW w:w="332" w:type="pct"/>
            <w:vAlign w:val="center"/>
          </w:tcPr>
          <w:p w14:paraId="435135CE" w14:textId="77777777" w:rsidR="002B6417" w:rsidRDefault="002B6417">
            <w:pPr>
              <w:jc w:val="center"/>
              <w:rPr>
                <w:rFonts w:ascii="Times New Roman" w:eastAsia="黑体" w:hAnsi="Times New Roman"/>
                <w:sz w:val="28"/>
                <w:szCs w:val="28"/>
              </w:rPr>
            </w:pPr>
          </w:p>
        </w:tc>
        <w:tc>
          <w:tcPr>
            <w:tcW w:w="390" w:type="pct"/>
            <w:vAlign w:val="center"/>
          </w:tcPr>
          <w:p w14:paraId="1D8A0691" w14:textId="77777777" w:rsidR="002B6417" w:rsidRDefault="002B6417">
            <w:pPr>
              <w:jc w:val="center"/>
              <w:rPr>
                <w:rFonts w:ascii="Times New Roman" w:eastAsia="黑体" w:hAnsi="Times New Roman"/>
                <w:sz w:val="28"/>
                <w:szCs w:val="28"/>
              </w:rPr>
            </w:pPr>
          </w:p>
        </w:tc>
        <w:tc>
          <w:tcPr>
            <w:tcW w:w="325" w:type="pct"/>
            <w:vAlign w:val="center"/>
          </w:tcPr>
          <w:p w14:paraId="532A9D46" w14:textId="77777777" w:rsidR="002B6417" w:rsidRDefault="002B6417">
            <w:pPr>
              <w:jc w:val="center"/>
              <w:rPr>
                <w:rFonts w:ascii="Times New Roman" w:eastAsia="黑体" w:hAnsi="Times New Roman"/>
                <w:sz w:val="28"/>
                <w:szCs w:val="28"/>
              </w:rPr>
            </w:pPr>
          </w:p>
        </w:tc>
        <w:tc>
          <w:tcPr>
            <w:tcW w:w="547" w:type="pct"/>
            <w:vAlign w:val="center"/>
          </w:tcPr>
          <w:p w14:paraId="24E073E7" w14:textId="77777777" w:rsidR="002B6417" w:rsidRDefault="002B6417">
            <w:pPr>
              <w:jc w:val="center"/>
              <w:rPr>
                <w:rFonts w:ascii="Times New Roman" w:eastAsia="黑体" w:hAnsi="Times New Roman"/>
                <w:sz w:val="28"/>
                <w:szCs w:val="28"/>
              </w:rPr>
            </w:pPr>
          </w:p>
        </w:tc>
        <w:tc>
          <w:tcPr>
            <w:tcW w:w="445" w:type="pct"/>
            <w:vAlign w:val="center"/>
          </w:tcPr>
          <w:p w14:paraId="51CB26DB" w14:textId="77777777" w:rsidR="002B6417" w:rsidRDefault="002B6417">
            <w:pPr>
              <w:jc w:val="center"/>
              <w:rPr>
                <w:rFonts w:ascii="Times New Roman" w:eastAsia="黑体" w:hAnsi="Times New Roman"/>
                <w:sz w:val="28"/>
                <w:szCs w:val="28"/>
              </w:rPr>
            </w:pPr>
          </w:p>
        </w:tc>
        <w:tc>
          <w:tcPr>
            <w:tcW w:w="452" w:type="pct"/>
            <w:vAlign w:val="center"/>
          </w:tcPr>
          <w:p w14:paraId="799E7366" w14:textId="77777777" w:rsidR="002B6417" w:rsidRDefault="002B6417">
            <w:pPr>
              <w:jc w:val="center"/>
              <w:rPr>
                <w:rFonts w:ascii="Times New Roman" w:eastAsia="黑体" w:hAnsi="Times New Roman"/>
                <w:sz w:val="28"/>
                <w:szCs w:val="28"/>
              </w:rPr>
            </w:pPr>
          </w:p>
        </w:tc>
        <w:tc>
          <w:tcPr>
            <w:tcW w:w="398" w:type="pct"/>
            <w:vAlign w:val="center"/>
          </w:tcPr>
          <w:p w14:paraId="4EBE1A12" w14:textId="77777777" w:rsidR="002B6417" w:rsidRDefault="002B6417">
            <w:pPr>
              <w:jc w:val="center"/>
              <w:rPr>
                <w:rFonts w:ascii="Times New Roman" w:eastAsia="黑体" w:hAnsi="Times New Roman"/>
                <w:sz w:val="28"/>
                <w:szCs w:val="28"/>
              </w:rPr>
            </w:pPr>
          </w:p>
        </w:tc>
        <w:tc>
          <w:tcPr>
            <w:tcW w:w="243" w:type="pct"/>
            <w:vAlign w:val="center"/>
          </w:tcPr>
          <w:p w14:paraId="6DFB14DB" w14:textId="77777777" w:rsidR="002B6417" w:rsidRDefault="002B6417">
            <w:pPr>
              <w:jc w:val="center"/>
              <w:rPr>
                <w:rFonts w:ascii="Times New Roman" w:eastAsia="黑体" w:hAnsi="Times New Roman"/>
                <w:sz w:val="28"/>
                <w:szCs w:val="28"/>
              </w:rPr>
            </w:pPr>
          </w:p>
        </w:tc>
      </w:tr>
      <w:tr w:rsidR="002B6417" w14:paraId="7CE30E26" w14:textId="77777777">
        <w:trPr>
          <w:trHeight w:val="737"/>
        </w:trPr>
        <w:tc>
          <w:tcPr>
            <w:tcW w:w="217" w:type="pct"/>
            <w:vAlign w:val="center"/>
          </w:tcPr>
          <w:p w14:paraId="6796FB61" w14:textId="77777777" w:rsidR="002B6417" w:rsidRDefault="002B6417">
            <w:pPr>
              <w:jc w:val="center"/>
              <w:rPr>
                <w:rFonts w:ascii="Times New Roman" w:eastAsia="仿宋_GB2312" w:hAnsi="Times New Roman"/>
                <w:sz w:val="28"/>
                <w:szCs w:val="28"/>
              </w:rPr>
            </w:pPr>
          </w:p>
        </w:tc>
        <w:tc>
          <w:tcPr>
            <w:tcW w:w="548" w:type="pct"/>
            <w:vAlign w:val="center"/>
          </w:tcPr>
          <w:p w14:paraId="2636B811" w14:textId="77777777" w:rsidR="002B6417" w:rsidRDefault="002B6417">
            <w:pPr>
              <w:jc w:val="center"/>
              <w:rPr>
                <w:rFonts w:ascii="Times New Roman" w:eastAsia="黑体" w:hAnsi="Times New Roman"/>
                <w:sz w:val="28"/>
                <w:szCs w:val="28"/>
              </w:rPr>
            </w:pPr>
          </w:p>
        </w:tc>
        <w:tc>
          <w:tcPr>
            <w:tcW w:w="331" w:type="pct"/>
            <w:vAlign w:val="center"/>
          </w:tcPr>
          <w:p w14:paraId="1C40395F" w14:textId="77777777" w:rsidR="002B6417" w:rsidRDefault="002B6417">
            <w:pPr>
              <w:jc w:val="center"/>
              <w:rPr>
                <w:rFonts w:ascii="Times New Roman" w:eastAsia="黑体" w:hAnsi="Times New Roman"/>
                <w:sz w:val="28"/>
                <w:szCs w:val="28"/>
              </w:rPr>
            </w:pPr>
          </w:p>
        </w:tc>
        <w:tc>
          <w:tcPr>
            <w:tcW w:w="474" w:type="pct"/>
            <w:vAlign w:val="center"/>
          </w:tcPr>
          <w:p w14:paraId="66E5B924" w14:textId="77777777" w:rsidR="002B6417" w:rsidRDefault="002B6417">
            <w:pPr>
              <w:jc w:val="center"/>
              <w:rPr>
                <w:rFonts w:ascii="Times New Roman" w:eastAsia="黑体" w:hAnsi="Times New Roman"/>
                <w:sz w:val="28"/>
                <w:szCs w:val="28"/>
              </w:rPr>
            </w:pPr>
          </w:p>
        </w:tc>
        <w:tc>
          <w:tcPr>
            <w:tcW w:w="299" w:type="pct"/>
            <w:vAlign w:val="center"/>
          </w:tcPr>
          <w:p w14:paraId="15FC8CCC" w14:textId="77777777" w:rsidR="002B6417" w:rsidRDefault="002B6417">
            <w:pPr>
              <w:jc w:val="center"/>
              <w:rPr>
                <w:rFonts w:ascii="Times New Roman" w:eastAsia="黑体" w:hAnsi="Times New Roman"/>
                <w:sz w:val="28"/>
                <w:szCs w:val="28"/>
              </w:rPr>
            </w:pPr>
          </w:p>
        </w:tc>
        <w:tc>
          <w:tcPr>
            <w:tcW w:w="332" w:type="pct"/>
            <w:vAlign w:val="center"/>
          </w:tcPr>
          <w:p w14:paraId="14B2251C" w14:textId="77777777" w:rsidR="002B6417" w:rsidRDefault="002B6417">
            <w:pPr>
              <w:jc w:val="center"/>
              <w:rPr>
                <w:rFonts w:ascii="Times New Roman" w:eastAsia="黑体" w:hAnsi="Times New Roman"/>
                <w:sz w:val="28"/>
                <w:szCs w:val="28"/>
              </w:rPr>
            </w:pPr>
          </w:p>
        </w:tc>
        <w:tc>
          <w:tcPr>
            <w:tcW w:w="390" w:type="pct"/>
            <w:vAlign w:val="center"/>
          </w:tcPr>
          <w:p w14:paraId="11466317" w14:textId="77777777" w:rsidR="002B6417" w:rsidRDefault="002B6417">
            <w:pPr>
              <w:jc w:val="center"/>
              <w:rPr>
                <w:rFonts w:ascii="Times New Roman" w:eastAsia="黑体" w:hAnsi="Times New Roman"/>
                <w:sz w:val="28"/>
                <w:szCs w:val="28"/>
              </w:rPr>
            </w:pPr>
          </w:p>
        </w:tc>
        <w:tc>
          <w:tcPr>
            <w:tcW w:w="325" w:type="pct"/>
            <w:vAlign w:val="center"/>
          </w:tcPr>
          <w:p w14:paraId="54541A82" w14:textId="77777777" w:rsidR="002B6417" w:rsidRDefault="002B6417">
            <w:pPr>
              <w:jc w:val="center"/>
              <w:rPr>
                <w:rFonts w:ascii="Times New Roman" w:eastAsia="黑体" w:hAnsi="Times New Roman"/>
                <w:sz w:val="28"/>
                <w:szCs w:val="28"/>
              </w:rPr>
            </w:pPr>
          </w:p>
        </w:tc>
        <w:tc>
          <w:tcPr>
            <w:tcW w:w="547" w:type="pct"/>
            <w:vAlign w:val="center"/>
          </w:tcPr>
          <w:p w14:paraId="3989CD10" w14:textId="77777777" w:rsidR="002B6417" w:rsidRDefault="002B6417">
            <w:pPr>
              <w:jc w:val="center"/>
              <w:rPr>
                <w:rFonts w:ascii="Times New Roman" w:eastAsia="黑体" w:hAnsi="Times New Roman"/>
                <w:sz w:val="28"/>
                <w:szCs w:val="28"/>
              </w:rPr>
            </w:pPr>
          </w:p>
        </w:tc>
        <w:tc>
          <w:tcPr>
            <w:tcW w:w="445" w:type="pct"/>
            <w:vAlign w:val="center"/>
          </w:tcPr>
          <w:p w14:paraId="768C9E80" w14:textId="77777777" w:rsidR="002B6417" w:rsidRDefault="002B6417">
            <w:pPr>
              <w:jc w:val="center"/>
              <w:rPr>
                <w:rFonts w:ascii="Times New Roman" w:eastAsia="黑体" w:hAnsi="Times New Roman"/>
                <w:sz w:val="28"/>
                <w:szCs w:val="28"/>
              </w:rPr>
            </w:pPr>
          </w:p>
        </w:tc>
        <w:tc>
          <w:tcPr>
            <w:tcW w:w="452" w:type="pct"/>
            <w:vAlign w:val="center"/>
          </w:tcPr>
          <w:p w14:paraId="0BA97D7A" w14:textId="77777777" w:rsidR="002B6417" w:rsidRDefault="002B6417">
            <w:pPr>
              <w:jc w:val="center"/>
              <w:rPr>
                <w:rFonts w:ascii="Times New Roman" w:eastAsia="黑体" w:hAnsi="Times New Roman"/>
                <w:sz w:val="28"/>
                <w:szCs w:val="28"/>
              </w:rPr>
            </w:pPr>
          </w:p>
        </w:tc>
        <w:tc>
          <w:tcPr>
            <w:tcW w:w="398" w:type="pct"/>
            <w:vAlign w:val="center"/>
          </w:tcPr>
          <w:p w14:paraId="003F773C" w14:textId="77777777" w:rsidR="002B6417" w:rsidRDefault="002B6417">
            <w:pPr>
              <w:jc w:val="center"/>
              <w:rPr>
                <w:rFonts w:ascii="Times New Roman" w:eastAsia="黑体" w:hAnsi="Times New Roman"/>
                <w:sz w:val="28"/>
                <w:szCs w:val="28"/>
              </w:rPr>
            </w:pPr>
          </w:p>
        </w:tc>
        <w:tc>
          <w:tcPr>
            <w:tcW w:w="243" w:type="pct"/>
            <w:vAlign w:val="center"/>
          </w:tcPr>
          <w:p w14:paraId="1DCDD7F8" w14:textId="77777777" w:rsidR="002B6417" w:rsidRDefault="002B6417">
            <w:pPr>
              <w:jc w:val="center"/>
              <w:rPr>
                <w:rFonts w:ascii="Times New Roman" w:eastAsia="黑体" w:hAnsi="Times New Roman"/>
                <w:sz w:val="28"/>
                <w:szCs w:val="28"/>
              </w:rPr>
            </w:pPr>
          </w:p>
        </w:tc>
      </w:tr>
      <w:tr w:rsidR="002B6417" w14:paraId="0217F6AF" w14:textId="77777777">
        <w:trPr>
          <w:trHeight w:val="738"/>
        </w:trPr>
        <w:tc>
          <w:tcPr>
            <w:tcW w:w="217" w:type="pct"/>
            <w:vAlign w:val="center"/>
          </w:tcPr>
          <w:p w14:paraId="2DA2B3DA" w14:textId="77777777" w:rsidR="002B6417" w:rsidRDefault="002B6417">
            <w:pPr>
              <w:jc w:val="center"/>
              <w:rPr>
                <w:rFonts w:ascii="Times New Roman" w:eastAsia="仿宋_GB2312" w:hAnsi="Times New Roman"/>
                <w:sz w:val="28"/>
                <w:szCs w:val="28"/>
              </w:rPr>
            </w:pPr>
          </w:p>
        </w:tc>
        <w:tc>
          <w:tcPr>
            <w:tcW w:w="548" w:type="pct"/>
            <w:vAlign w:val="center"/>
          </w:tcPr>
          <w:p w14:paraId="55DA8956" w14:textId="77777777" w:rsidR="002B6417" w:rsidRDefault="002B6417">
            <w:pPr>
              <w:jc w:val="center"/>
              <w:rPr>
                <w:rFonts w:ascii="Times New Roman" w:eastAsia="黑体" w:hAnsi="Times New Roman"/>
                <w:sz w:val="28"/>
                <w:szCs w:val="28"/>
              </w:rPr>
            </w:pPr>
          </w:p>
        </w:tc>
        <w:tc>
          <w:tcPr>
            <w:tcW w:w="331" w:type="pct"/>
            <w:vAlign w:val="center"/>
          </w:tcPr>
          <w:p w14:paraId="3BD38B99" w14:textId="77777777" w:rsidR="002B6417" w:rsidRDefault="002B6417">
            <w:pPr>
              <w:jc w:val="center"/>
              <w:rPr>
                <w:rFonts w:ascii="Times New Roman" w:eastAsia="黑体" w:hAnsi="Times New Roman"/>
                <w:sz w:val="28"/>
                <w:szCs w:val="28"/>
              </w:rPr>
            </w:pPr>
          </w:p>
        </w:tc>
        <w:tc>
          <w:tcPr>
            <w:tcW w:w="474" w:type="pct"/>
            <w:vAlign w:val="center"/>
          </w:tcPr>
          <w:p w14:paraId="3D9F40E0" w14:textId="77777777" w:rsidR="002B6417" w:rsidRDefault="002B6417">
            <w:pPr>
              <w:jc w:val="center"/>
              <w:rPr>
                <w:rFonts w:ascii="Times New Roman" w:eastAsia="黑体" w:hAnsi="Times New Roman"/>
                <w:sz w:val="28"/>
                <w:szCs w:val="28"/>
              </w:rPr>
            </w:pPr>
          </w:p>
        </w:tc>
        <w:tc>
          <w:tcPr>
            <w:tcW w:w="299" w:type="pct"/>
            <w:vAlign w:val="center"/>
          </w:tcPr>
          <w:p w14:paraId="2188B87A" w14:textId="77777777" w:rsidR="002B6417" w:rsidRDefault="002B6417">
            <w:pPr>
              <w:jc w:val="center"/>
              <w:rPr>
                <w:rFonts w:ascii="Times New Roman" w:eastAsia="黑体" w:hAnsi="Times New Roman"/>
                <w:sz w:val="28"/>
                <w:szCs w:val="28"/>
              </w:rPr>
            </w:pPr>
          </w:p>
        </w:tc>
        <w:tc>
          <w:tcPr>
            <w:tcW w:w="332" w:type="pct"/>
            <w:vAlign w:val="center"/>
          </w:tcPr>
          <w:p w14:paraId="1519F7C4" w14:textId="77777777" w:rsidR="002B6417" w:rsidRDefault="002B6417">
            <w:pPr>
              <w:jc w:val="center"/>
              <w:rPr>
                <w:rFonts w:ascii="Times New Roman" w:eastAsia="黑体" w:hAnsi="Times New Roman"/>
                <w:sz w:val="28"/>
                <w:szCs w:val="28"/>
              </w:rPr>
            </w:pPr>
          </w:p>
        </w:tc>
        <w:tc>
          <w:tcPr>
            <w:tcW w:w="390" w:type="pct"/>
            <w:vAlign w:val="center"/>
          </w:tcPr>
          <w:p w14:paraId="2042CCB5" w14:textId="77777777" w:rsidR="002B6417" w:rsidRDefault="002B6417">
            <w:pPr>
              <w:jc w:val="center"/>
              <w:rPr>
                <w:rFonts w:ascii="Times New Roman" w:eastAsia="黑体" w:hAnsi="Times New Roman"/>
                <w:sz w:val="28"/>
                <w:szCs w:val="28"/>
              </w:rPr>
            </w:pPr>
          </w:p>
        </w:tc>
        <w:tc>
          <w:tcPr>
            <w:tcW w:w="325" w:type="pct"/>
            <w:vAlign w:val="center"/>
          </w:tcPr>
          <w:p w14:paraId="3DB3FF91" w14:textId="77777777" w:rsidR="002B6417" w:rsidRDefault="002B6417">
            <w:pPr>
              <w:jc w:val="center"/>
              <w:rPr>
                <w:rFonts w:ascii="Times New Roman" w:eastAsia="黑体" w:hAnsi="Times New Roman"/>
                <w:sz w:val="28"/>
                <w:szCs w:val="28"/>
              </w:rPr>
            </w:pPr>
          </w:p>
        </w:tc>
        <w:tc>
          <w:tcPr>
            <w:tcW w:w="547" w:type="pct"/>
            <w:vAlign w:val="center"/>
          </w:tcPr>
          <w:p w14:paraId="3D601FEA" w14:textId="77777777" w:rsidR="002B6417" w:rsidRDefault="002B6417">
            <w:pPr>
              <w:jc w:val="center"/>
              <w:rPr>
                <w:rFonts w:ascii="Times New Roman" w:eastAsia="黑体" w:hAnsi="Times New Roman"/>
                <w:sz w:val="28"/>
                <w:szCs w:val="28"/>
              </w:rPr>
            </w:pPr>
          </w:p>
        </w:tc>
        <w:tc>
          <w:tcPr>
            <w:tcW w:w="445" w:type="pct"/>
            <w:vAlign w:val="center"/>
          </w:tcPr>
          <w:p w14:paraId="2BB51D5D" w14:textId="77777777" w:rsidR="002B6417" w:rsidRDefault="002B6417">
            <w:pPr>
              <w:jc w:val="center"/>
              <w:rPr>
                <w:rFonts w:ascii="Times New Roman" w:eastAsia="黑体" w:hAnsi="Times New Roman"/>
                <w:sz w:val="28"/>
                <w:szCs w:val="28"/>
              </w:rPr>
            </w:pPr>
          </w:p>
        </w:tc>
        <w:tc>
          <w:tcPr>
            <w:tcW w:w="452" w:type="pct"/>
            <w:vAlign w:val="center"/>
          </w:tcPr>
          <w:p w14:paraId="5E344BF4" w14:textId="77777777" w:rsidR="002B6417" w:rsidRDefault="002B6417">
            <w:pPr>
              <w:jc w:val="center"/>
              <w:rPr>
                <w:rFonts w:ascii="Times New Roman" w:eastAsia="黑体" w:hAnsi="Times New Roman"/>
                <w:sz w:val="28"/>
                <w:szCs w:val="28"/>
              </w:rPr>
            </w:pPr>
          </w:p>
        </w:tc>
        <w:tc>
          <w:tcPr>
            <w:tcW w:w="398" w:type="pct"/>
            <w:vAlign w:val="center"/>
          </w:tcPr>
          <w:p w14:paraId="1752C14F" w14:textId="77777777" w:rsidR="002B6417" w:rsidRDefault="002B6417">
            <w:pPr>
              <w:jc w:val="center"/>
              <w:rPr>
                <w:rFonts w:ascii="Times New Roman" w:eastAsia="黑体" w:hAnsi="Times New Roman"/>
                <w:sz w:val="28"/>
                <w:szCs w:val="28"/>
              </w:rPr>
            </w:pPr>
          </w:p>
        </w:tc>
        <w:tc>
          <w:tcPr>
            <w:tcW w:w="243" w:type="pct"/>
            <w:vAlign w:val="center"/>
          </w:tcPr>
          <w:p w14:paraId="5CCEBC3A" w14:textId="77777777" w:rsidR="002B6417" w:rsidRDefault="002B6417">
            <w:pPr>
              <w:jc w:val="center"/>
              <w:rPr>
                <w:rFonts w:ascii="Times New Roman" w:eastAsia="黑体" w:hAnsi="Times New Roman"/>
                <w:sz w:val="28"/>
                <w:szCs w:val="28"/>
              </w:rPr>
            </w:pPr>
          </w:p>
        </w:tc>
      </w:tr>
    </w:tbl>
    <w:p w14:paraId="6C5F437B" w14:textId="77777777" w:rsidR="002B6417" w:rsidRDefault="00000000">
      <w:pPr>
        <w:spacing w:line="600" w:lineRule="exact"/>
        <w:ind w:firstLineChars="200" w:firstLine="632"/>
        <w:rPr>
          <w:rFonts w:ascii="Times New Roman" w:eastAsia="仿宋_GB2312"/>
          <w:sz w:val="32"/>
          <w:szCs w:val="32"/>
        </w:rPr>
      </w:pPr>
      <w:r>
        <w:rPr>
          <w:rFonts w:eastAsia="楷体_GB2312" w:hint="eastAsia"/>
          <w:sz w:val="32"/>
          <w:szCs w:val="32"/>
        </w:rPr>
        <w:t>（</w:t>
      </w:r>
      <w:r>
        <w:rPr>
          <w:rFonts w:ascii="Times New Roman" w:eastAsia="楷体_GB2312" w:hint="eastAsia"/>
          <w:sz w:val="32"/>
          <w:szCs w:val="32"/>
        </w:rPr>
        <w:t>一</w:t>
      </w:r>
      <w:r>
        <w:rPr>
          <w:rFonts w:eastAsia="楷体_GB2312" w:hint="eastAsia"/>
          <w:sz w:val="32"/>
          <w:szCs w:val="32"/>
        </w:rPr>
        <w:t>）</w:t>
      </w:r>
      <w:r>
        <w:rPr>
          <w:rFonts w:ascii="Times New Roman" w:eastAsia="仿宋_GB2312" w:hint="eastAsia"/>
          <w:sz w:val="32"/>
          <w:szCs w:val="32"/>
        </w:rPr>
        <w:t>经自愿协商</w:t>
      </w:r>
      <w:r>
        <w:rPr>
          <w:rFonts w:eastAsia="仿宋_GB2312" w:hint="eastAsia"/>
          <w:sz w:val="32"/>
          <w:szCs w:val="32"/>
        </w:rPr>
        <w:t>，</w:t>
      </w:r>
      <w:r>
        <w:rPr>
          <w:rFonts w:ascii="Times New Roman" w:eastAsia="仿宋_GB2312" w:hint="eastAsia"/>
          <w:sz w:val="32"/>
          <w:szCs w:val="32"/>
        </w:rPr>
        <w:t>甲方将</w:t>
      </w:r>
      <w:r>
        <w:rPr>
          <w:rFonts w:ascii="Times New Roman" w:eastAsia="仿宋_GB2312" w:hint="eastAsia"/>
          <w:sz w:val="32"/>
          <w:szCs w:val="32"/>
        </w:rPr>
        <w:t xml:space="preserve"> </w:t>
      </w:r>
      <w:r>
        <w:rPr>
          <w:rFonts w:ascii="Times New Roman" w:eastAsia="仿宋_GB2312" w:hint="eastAsia"/>
          <w:sz w:val="32"/>
          <w:szCs w:val="32"/>
          <w:u w:val="single"/>
        </w:rPr>
        <w:t xml:space="preserve">          </w:t>
      </w:r>
      <w:r>
        <w:rPr>
          <w:rFonts w:ascii="Times New Roman" w:eastAsia="仿宋_GB2312" w:hint="eastAsia"/>
          <w:sz w:val="32"/>
          <w:szCs w:val="32"/>
        </w:rPr>
        <w:t>亩土地经营权</w:t>
      </w:r>
      <w:r>
        <w:rPr>
          <w:rFonts w:eastAsia="仿宋_GB2312" w:hint="eastAsia"/>
          <w:sz w:val="32"/>
          <w:szCs w:val="32"/>
        </w:rPr>
        <w:t>（</w:t>
      </w:r>
      <w:r>
        <w:rPr>
          <w:rFonts w:ascii="Times New Roman" w:eastAsia="仿宋_GB2312" w:hint="eastAsia"/>
          <w:sz w:val="32"/>
          <w:szCs w:val="32"/>
        </w:rPr>
        <w:t>具体见下表及附图</w:t>
      </w:r>
      <w:r>
        <w:rPr>
          <w:rFonts w:eastAsia="仿宋_GB2312" w:hint="eastAsia"/>
          <w:sz w:val="32"/>
          <w:szCs w:val="32"/>
        </w:rPr>
        <w:t>）</w:t>
      </w:r>
      <w:r>
        <w:rPr>
          <w:rFonts w:ascii="Times New Roman" w:eastAsia="仿宋_GB2312" w:hint="eastAsia"/>
          <w:sz w:val="32"/>
          <w:szCs w:val="32"/>
        </w:rPr>
        <w:t>入股乙方。</w:t>
      </w:r>
    </w:p>
    <w:p w14:paraId="1DACB076" w14:textId="77777777" w:rsidR="002B6417" w:rsidRDefault="00000000">
      <w:pPr>
        <w:spacing w:beforeLines="50" w:before="289" w:line="600" w:lineRule="exact"/>
        <w:ind w:firstLineChars="200" w:firstLine="632"/>
        <w:rPr>
          <w:rFonts w:ascii="Times New Roman" w:eastAsia="仿宋_GB2312"/>
          <w:sz w:val="32"/>
          <w:szCs w:val="32"/>
        </w:rPr>
      </w:pPr>
      <w:r>
        <w:rPr>
          <w:rFonts w:eastAsia="楷体_GB2312" w:hint="eastAsia"/>
          <w:sz w:val="32"/>
          <w:szCs w:val="32"/>
        </w:rPr>
        <w:t>（</w:t>
      </w:r>
      <w:r>
        <w:rPr>
          <w:rFonts w:ascii="Times New Roman" w:eastAsia="楷体_GB2312" w:hint="eastAsia"/>
          <w:sz w:val="32"/>
          <w:szCs w:val="32"/>
        </w:rPr>
        <w:t>二</w:t>
      </w:r>
      <w:r>
        <w:rPr>
          <w:rFonts w:eastAsia="楷体_GB2312" w:hint="eastAsia"/>
          <w:sz w:val="32"/>
          <w:szCs w:val="32"/>
        </w:rPr>
        <w:t>）</w:t>
      </w:r>
      <w:r>
        <w:rPr>
          <w:rFonts w:ascii="Times New Roman" w:eastAsia="仿宋_GB2312" w:hint="eastAsia"/>
          <w:sz w:val="32"/>
          <w:szCs w:val="32"/>
        </w:rPr>
        <w:t>入股土地上的附属建筑和资产情况现状描述：</w:t>
      </w:r>
    </w:p>
    <w:p w14:paraId="04FA6321" w14:textId="77777777" w:rsidR="002B6417" w:rsidRDefault="002B6417">
      <w:pPr>
        <w:spacing w:line="600" w:lineRule="exact"/>
        <w:ind w:firstLineChars="200" w:firstLine="632"/>
        <w:rPr>
          <w:rFonts w:ascii="Times New Roman" w:eastAsia="仿宋_GB2312"/>
          <w:sz w:val="32"/>
          <w:szCs w:val="32"/>
        </w:rPr>
      </w:pPr>
    </w:p>
    <w:p w14:paraId="14B9AEAD" w14:textId="77777777" w:rsidR="002B6417" w:rsidRDefault="00000000">
      <w:pPr>
        <w:spacing w:line="600" w:lineRule="exact"/>
        <w:ind w:firstLineChars="200" w:firstLine="632"/>
        <w:rPr>
          <w:rFonts w:ascii="Times New Roman" w:eastAsia="仿宋_GB2312"/>
          <w:sz w:val="32"/>
          <w:szCs w:val="32"/>
        </w:rPr>
      </w:pPr>
      <w:r>
        <w:rPr>
          <w:rFonts w:ascii="Times New Roman" w:eastAsia="仿宋_GB2312" w:hint="eastAsia"/>
          <w:noProof/>
          <w:sz w:val="32"/>
          <w:szCs w:val="32"/>
        </w:rPr>
        <mc:AlternateContent>
          <mc:Choice Requires="wps">
            <w:drawing>
              <wp:anchor distT="0" distB="0" distL="114300" distR="114300" simplePos="0" relativeHeight="251666432" behindDoc="1" locked="0" layoutInCell="1" allowOverlap="1" wp14:anchorId="5D90F9CE" wp14:editId="1DCC383E">
                <wp:simplePos x="0" y="0"/>
                <wp:positionH relativeFrom="page">
                  <wp:posOffset>1450340</wp:posOffset>
                </wp:positionH>
                <wp:positionV relativeFrom="paragraph">
                  <wp:posOffset>3810</wp:posOffset>
                </wp:positionV>
                <wp:extent cx="4896485" cy="8890"/>
                <wp:effectExtent l="0" t="0" r="0" b="0"/>
                <wp:wrapTopAndBottom/>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8890"/>
                        </a:xfrm>
                        <a:prstGeom prst="rect">
                          <a:avLst/>
                        </a:prstGeom>
                        <a:solidFill>
                          <a:srgbClr val="000000"/>
                        </a:solidFill>
                        <a:ln>
                          <a:noFill/>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114.2pt;margin-top:0.3pt;height:0.7pt;width:385.55pt;mso-position-horizontal-relative:page;mso-wrap-distance-bottom:0pt;mso-wrap-distance-top:0pt;z-index:-251650048;mso-width-relative:page;mso-height-relative:page;" fillcolor="#000000" filled="t" stroked="f" coordsize="21600,21600" o:gfxdata="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4NY8x1QAAAAYB&#10;AAAPAAAAAAAAAAEAIAAAADgAAABkcnMvZG93bnJldi54bWxQSwECFAAUAAAACACHTuJA9awpEwgC&#10;AADwAwAADgAAAAAAAAABACAAAAA6AQAAZHJzL2Uyb0RvYy54bWxQSwUGAAAAAAYABgBZAQAAtAUA&#10;AAAA&#10;">
                <v:path/>
                <v:fill on="t" focussize="0,0"/>
                <v:stroke on="f"/>
                <v:imagedata o:title=""/>
                <o:lock v:ext="edit" aspectratio="f"/>
                <w10:wrap type="topAndBottom"/>
              </v:rect>
            </w:pict>
          </mc:Fallback>
        </mc:AlternateContent>
      </w:r>
    </w:p>
    <w:p w14:paraId="326ED37A" w14:textId="77777777" w:rsidR="002B6417" w:rsidRDefault="00000000">
      <w:pPr>
        <w:spacing w:line="600" w:lineRule="exact"/>
        <w:ind w:firstLineChars="200" w:firstLine="632"/>
        <w:rPr>
          <w:rFonts w:ascii="Times New Roman" w:eastAsia="仿宋_GB2312"/>
          <w:sz w:val="32"/>
          <w:szCs w:val="32"/>
        </w:rPr>
      </w:pPr>
      <w:r>
        <w:rPr>
          <w:rFonts w:ascii="Times New Roman" w:eastAsia="仿宋_GB2312" w:hint="eastAsia"/>
          <w:noProof/>
          <w:sz w:val="32"/>
          <w:szCs w:val="32"/>
        </w:rPr>
        <mc:AlternateContent>
          <mc:Choice Requires="wps">
            <w:drawing>
              <wp:anchor distT="0" distB="0" distL="114300" distR="114300" simplePos="0" relativeHeight="251664384" behindDoc="0" locked="0" layoutInCell="1" allowOverlap="1" wp14:anchorId="3E966549" wp14:editId="2AB8754A">
                <wp:simplePos x="0" y="0"/>
                <wp:positionH relativeFrom="page">
                  <wp:posOffset>1438910</wp:posOffset>
                </wp:positionH>
                <wp:positionV relativeFrom="paragraph">
                  <wp:posOffset>93345</wp:posOffset>
                </wp:positionV>
                <wp:extent cx="4888230" cy="8890"/>
                <wp:effectExtent l="0" t="0" r="0"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8230" cy="8890"/>
                        </a:xfrm>
                        <a:prstGeom prst="rect">
                          <a:avLst/>
                        </a:prstGeom>
                        <a:solidFill>
                          <a:srgbClr val="000000"/>
                        </a:solidFill>
                        <a:ln>
                          <a:noFill/>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113.3pt;margin-top:7.35pt;height:0.7pt;width:384.9pt;mso-position-horizontal-relative:page;z-index:251664384;mso-width-relative:page;mso-height-relative:page;" fillcolor="#000000" filled="t" stroked="f" coordsize="21600,21600" o:gfxdata="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LUwkddgAAAAJ&#10;AQAADwAAAAAAAAABACAAAAA4AAAAZHJzL2Rvd25yZXYueG1sUEsBAhQAFAAAAAgAh07iQDBQPVoG&#10;AgAA7gMAAA4AAAAAAAAAAQAgAAAAPQEAAGRycy9lMm9Eb2MueG1sUEsFBgAAAAAGAAYAWQEAALUF&#10;AAAAAA==&#10;">
                <v:path/>
                <v:fill on="t" focussize="0,0"/>
                <v:stroke on="f"/>
                <v:imagedata o:title=""/>
                <o:lock v:ext="edit" aspectratio="f"/>
              </v:rect>
            </w:pict>
          </mc:Fallback>
        </mc:AlternateContent>
      </w:r>
    </w:p>
    <w:p w14:paraId="60B3C4BD" w14:textId="77777777" w:rsidR="002B6417" w:rsidRDefault="00000000">
      <w:pPr>
        <w:spacing w:line="600" w:lineRule="exact"/>
        <w:ind w:firstLineChars="200" w:firstLine="632"/>
        <w:rPr>
          <w:rFonts w:ascii="Times New Roman" w:eastAsia="仿宋_GB2312"/>
          <w:sz w:val="32"/>
          <w:szCs w:val="32"/>
        </w:rPr>
      </w:pPr>
      <w:r>
        <w:rPr>
          <w:rFonts w:ascii="Times New Roman" w:eastAsia="仿宋_GB2312" w:hint="eastAsia"/>
          <w:sz w:val="32"/>
          <w:szCs w:val="32"/>
        </w:rPr>
        <w:t>入股土地上的附属建筑和资产的处置方式描述</w:t>
      </w:r>
      <w:r>
        <w:rPr>
          <w:rFonts w:eastAsia="仿宋_GB2312" w:hint="eastAsia"/>
          <w:sz w:val="32"/>
          <w:szCs w:val="32"/>
        </w:rPr>
        <w:t>（</w:t>
      </w:r>
      <w:r>
        <w:rPr>
          <w:rFonts w:ascii="Times New Roman" w:eastAsia="仿宋_GB2312" w:hint="eastAsia"/>
          <w:sz w:val="32"/>
          <w:szCs w:val="32"/>
        </w:rPr>
        <w:t>可另附件</w:t>
      </w:r>
      <w:r>
        <w:rPr>
          <w:rFonts w:eastAsia="仿宋_GB2312" w:hint="eastAsia"/>
          <w:sz w:val="32"/>
          <w:szCs w:val="32"/>
        </w:rPr>
        <w:t>）</w:t>
      </w:r>
      <w:r>
        <w:rPr>
          <w:rFonts w:ascii="Times New Roman" w:eastAsia="仿宋_GB2312" w:hint="eastAsia"/>
          <w:sz w:val="32"/>
          <w:szCs w:val="32"/>
        </w:rPr>
        <w:t>：</w:t>
      </w:r>
    </w:p>
    <w:p w14:paraId="6B8F6332" w14:textId="77777777" w:rsidR="002B6417" w:rsidRDefault="002B6417">
      <w:pPr>
        <w:spacing w:line="600" w:lineRule="exact"/>
        <w:ind w:firstLineChars="200" w:firstLine="632"/>
        <w:rPr>
          <w:rFonts w:ascii="Times New Roman" w:eastAsia="仿宋_GB2312"/>
          <w:sz w:val="32"/>
          <w:szCs w:val="32"/>
        </w:rPr>
      </w:pPr>
    </w:p>
    <w:p w14:paraId="76DD5B83" w14:textId="77777777" w:rsidR="002B6417" w:rsidRDefault="00000000">
      <w:pPr>
        <w:spacing w:line="600" w:lineRule="exact"/>
        <w:ind w:firstLineChars="200" w:firstLine="632"/>
        <w:rPr>
          <w:rFonts w:ascii="Times New Roman" w:eastAsia="仿宋_GB2312"/>
          <w:sz w:val="32"/>
          <w:szCs w:val="32"/>
        </w:rPr>
      </w:pPr>
      <w:r>
        <w:rPr>
          <w:rFonts w:ascii="Times New Roman" w:eastAsia="仿宋_GB2312" w:hint="eastAsia"/>
          <w:noProof/>
          <w:sz w:val="32"/>
          <w:szCs w:val="32"/>
        </w:rPr>
        <mc:AlternateContent>
          <mc:Choice Requires="wps">
            <w:drawing>
              <wp:anchor distT="0" distB="0" distL="114300" distR="114300" simplePos="0" relativeHeight="251670528" behindDoc="1" locked="0" layoutInCell="1" allowOverlap="1" wp14:anchorId="01787493" wp14:editId="051CD2F8">
                <wp:simplePos x="0" y="0"/>
                <wp:positionH relativeFrom="page">
                  <wp:posOffset>1450340</wp:posOffset>
                </wp:positionH>
                <wp:positionV relativeFrom="paragraph">
                  <wp:posOffset>3810</wp:posOffset>
                </wp:positionV>
                <wp:extent cx="4896485" cy="8890"/>
                <wp:effectExtent l="0" t="0" r="0" b="0"/>
                <wp:wrapTopAndBottom/>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8890"/>
                        </a:xfrm>
                        <a:prstGeom prst="rect">
                          <a:avLst/>
                        </a:prstGeom>
                        <a:solidFill>
                          <a:srgbClr val="000000"/>
                        </a:solidFill>
                        <a:ln>
                          <a:noFill/>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114.2pt;margin-top:0.3pt;height:0.7pt;width:385.55pt;mso-position-horizontal-relative:page;mso-wrap-distance-bottom:0pt;mso-wrap-distance-top:0pt;z-index:-251645952;mso-width-relative:page;mso-height-relative:page;" fillcolor="#000000" filled="t" stroked="f" coordsize="21600,21600" o:gfxdata="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Pg1jzHVAAAABgEA&#10;AA8AAAAAAAAAAQAgAAAAOAAAAGRycy9kb3ducmV2LnhtbFBLAQIUABQAAAAIAIdO4kAdHt/3BwIA&#10;AO4DAAAOAAAAAAAAAAEAIAAAADoBAABkcnMvZTJvRG9jLnhtbFBLBQYAAAAABgAGAFkBAACzBQAA&#10;AAA=&#10;">
                <v:path/>
                <v:fill on="t" focussize="0,0"/>
                <v:stroke on="f"/>
                <v:imagedata o:title=""/>
                <o:lock v:ext="edit" aspectratio="f"/>
                <w10:wrap type="topAndBottom"/>
              </v:rect>
            </w:pict>
          </mc:Fallback>
        </mc:AlternateContent>
      </w:r>
    </w:p>
    <w:p w14:paraId="250CB597" w14:textId="77777777" w:rsidR="002B6417" w:rsidRDefault="00000000">
      <w:pPr>
        <w:spacing w:line="600" w:lineRule="exact"/>
        <w:ind w:firstLineChars="200" w:firstLine="632"/>
        <w:rPr>
          <w:rFonts w:ascii="Times New Roman" w:eastAsia="仿宋_GB2312"/>
          <w:sz w:val="32"/>
          <w:szCs w:val="32"/>
        </w:rPr>
      </w:pPr>
      <w:r>
        <w:rPr>
          <w:rFonts w:ascii="Times New Roman" w:eastAsia="仿宋_GB2312" w:hint="eastAsia"/>
          <w:noProof/>
          <w:sz w:val="32"/>
          <w:szCs w:val="32"/>
        </w:rPr>
        <mc:AlternateContent>
          <mc:Choice Requires="wps">
            <w:drawing>
              <wp:anchor distT="0" distB="0" distL="114300" distR="114300" simplePos="0" relativeHeight="251669504" behindDoc="0" locked="0" layoutInCell="1" allowOverlap="1" wp14:anchorId="3DD623F9" wp14:editId="5B2EEF6A">
                <wp:simplePos x="0" y="0"/>
                <wp:positionH relativeFrom="page">
                  <wp:posOffset>1438910</wp:posOffset>
                </wp:positionH>
                <wp:positionV relativeFrom="paragraph">
                  <wp:posOffset>93345</wp:posOffset>
                </wp:positionV>
                <wp:extent cx="4888230" cy="8890"/>
                <wp:effectExtent l="0" t="0" r="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8230" cy="8890"/>
                        </a:xfrm>
                        <a:prstGeom prst="rect">
                          <a:avLst/>
                        </a:prstGeom>
                        <a:solidFill>
                          <a:srgbClr val="000000"/>
                        </a:solidFill>
                        <a:ln>
                          <a:noFill/>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113.3pt;margin-top:7.35pt;height:0.7pt;width:384.9pt;mso-position-horizontal-relative:page;z-index:251669504;mso-width-relative:page;mso-height-relative:page;" fillcolor="#000000" filled="t" stroked="f" coordsize="21600,21600" o:gfxdata="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LUwkddgAAAAJ&#10;AQAADwAAAAAAAAABACAAAAA4AAAAZHJzL2Rvd25yZXYueG1sUEsBAhQAFAAAAAgAh07iQOSeUoAG&#10;AgAA8AMAAA4AAAAAAAAAAQAgAAAAPQEAAGRycy9lMm9Eb2MueG1sUEsFBgAAAAAGAAYAWQEAALUF&#10;AAAAAA==&#10;">
                <v:path/>
                <v:fill on="t" focussize="0,0"/>
                <v:stroke on="f"/>
                <v:imagedata o:title=""/>
                <o:lock v:ext="edit" aspectratio="f"/>
              </v:rect>
            </w:pict>
          </mc:Fallback>
        </mc:AlternateContent>
      </w:r>
    </w:p>
    <w:p w14:paraId="739F2537" w14:textId="77777777" w:rsidR="002B6417" w:rsidRDefault="00000000">
      <w:pPr>
        <w:spacing w:line="600" w:lineRule="exact"/>
        <w:ind w:firstLineChars="200" w:firstLine="632"/>
        <w:rPr>
          <w:rFonts w:ascii="Times New Roman" w:eastAsia="黑体" w:hAnsi="Times New Roman"/>
          <w:sz w:val="32"/>
          <w:szCs w:val="32"/>
        </w:rPr>
      </w:pPr>
      <w:r>
        <w:rPr>
          <w:rFonts w:ascii="Times New Roman" w:eastAsia="黑体" w:hAnsi="Times New Roman" w:cs="黑体" w:hint="eastAsia"/>
          <w:sz w:val="32"/>
          <w:szCs w:val="32"/>
        </w:rPr>
        <w:lastRenderedPageBreak/>
        <w:t>三、入股土地用途</w:t>
      </w:r>
    </w:p>
    <w:p w14:paraId="3B639422" w14:textId="77777777" w:rsidR="002B6417" w:rsidRDefault="00000000">
      <w:pPr>
        <w:spacing w:line="600" w:lineRule="exact"/>
        <w:ind w:firstLineChars="200" w:firstLine="632"/>
        <w:rPr>
          <w:rFonts w:ascii="Times New Roman" w:eastAsia="仿宋_GB2312"/>
          <w:sz w:val="32"/>
          <w:szCs w:val="32"/>
        </w:rPr>
      </w:pPr>
      <w:r>
        <w:rPr>
          <w:rFonts w:ascii="Times New Roman" w:eastAsia="仿宋_GB2312" w:hint="eastAsia"/>
          <w:sz w:val="32"/>
          <w:szCs w:val="32"/>
        </w:rPr>
        <w:t>入股土地用途为</w:t>
      </w:r>
      <w:r>
        <w:rPr>
          <w:rFonts w:ascii="Times New Roman" w:eastAsia="仿宋_GB2312" w:hint="eastAsia"/>
          <w:sz w:val="32"/>
          <w:szCs w:val="32"/>
          <w:u w:val="single"/>
        </w:rPr>
        <w:t xml:space="preserve">                </w:t>
      </w:r>
      <w:r>
        <w:rPr>
          <w:rFonts w:ascii="Times New Roman" w:eastAsia="仿宋_GB2312" w:hint="eastAsia"/>
          <w:sz w:val="32"/>
          <w:szCs w:val="32"/>
        </w:rPr>
        <w:t>。</w:t>
      </w:r>
    </w:p>
    <w:p w14:paraId="7636BE94" w14:textId="77777777" w:rsidR="002B6417" w:rsidRDefault="00000000">
      <w:pPr>
        <w:adjustRightInd w:val="0"/>
        <w:snapToGrid w:val="0"/>
        <w:spacing w:line="576" w:lineRule="exact"/>
        <w:ind w:firstLineChars="200" w:firstLine="632"/>
        <w:rPr>
          <w:rFonts w:ascii="Times New Roman" w:eastAsia="黑体" w:hAnsi="Times New Roman" w:cs="黑体"/>
          <w:sz w:val="32"/>
          <w:szCs w:val="32"/>
        </w:rPr>
      </w:pPr>
      <w:r>
        <w:rPr>
          <w:rFonts w:ascii="Times New Roman" w:eastAsia="黑体" w:hAnsi="Times New Roman" w:cs="黑体" w:hint="eastAsia"/>
          <w:sz w:val="32"/>
          <w:szCs w:val="32"/>
        </w:rPr>
        <w:t>四、入股期限</w:t>
      </w:r>
    </w:p>
    <w:p w14:paraId="2D3A38FD"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入股期限自</w:t>
      </w:r>
      <w:r>
        <w:rPr>
          <w:rFonts w:ascii="Times New Roman" w:eastAsia="仿宋_GB2312" w:hint="eastAsia"/>
          <w:sz w:val="32"/>
          <w:szCs w:val="32"/>
          <w:u w:val="single"/>
        </w:rPr>
        <w:t xml:space="preserve">     </w:t>
      </w:r>
      <w:r>
        <w:rPr>
          <w:rFonts w:ascii="Times New Roman" w:eastAsia="仿宋_GB2312" w:hint="eastAsia"/>
          <w:sz w:val="32"/>
          <w:szCs w:val="32"/>
        </w:rPr>
        <w:t>年</w:t>
      </w:r>
      <w:r>
        <w:rPr>
          <w:rFonts w:ascii="Times New Roman" w:eastAsia="仿宋_GB2312" w:hint="eastAsia"/>
          <w:sz w:val="32"/>
          <w:szCs w:val="32"/>
          <w:u w:val="single"/>
        </w:rPr>
        <w:t xml:space="preserve">   </w:t>
      </w:r>
      <w:r>
        <w:rPr>
          <w:rFonts w:ascii="Times New Roman" w:eastAsia="仿宋_GB2312" w:hint="eastAsia"/>
          <w:sz w:val="32"/>
          <w:szCs w:val="32"/>
        </w:rPr>
        <w:t>月</w:t>
      </w:r>
      <w:r>
        <w:rPr>
          <w:rFonts w:ascii="Times New Roman" w:eastAsia="仿宋_GB2312" w:hint="eastAsia"/>
          <w:sz w:val="32"/>
          <w:szCs w:val="32"/>
          <w:u w:val="single"/>
        </w:rPr>
        <w:t xml:space="preserve">   </w:t>
      </w:r>
      <w:r>
        <w:rPr>
          <w:rFonts w:ascii="Times New Roman" w:eastAsia="仿宋_GB2312" w:hint="eastAsia"/>
          <w:sz w:val="32"/>
          <w:szCs w:val="32"/>
        </w:rPr>
        <w:t>日起至</w:t>
      </w:r>
      <w:r>
        <w:rPr>
          <w:rFonts w:ascii="Times New Roman" w:eastAsia="仿宋_GB2312" w:hint="eastAsia"/>
          <w:sz w:val="32"/>
          <w:szCs w:val="32"/>
          <w:u w:val="single"/>
        </w:rPr>
        <w:t xml:space="preserve">    </w:t>
      </w:r>
      <w:r>
        <w:rPr>
          <w:rFonts w:ascii="Times New Roman" w:eastAsia="仿宋_GB2312" w:hint="eastAsia"/>
          <w:sz w:val="32"/>
          <w:szCs w:val="32"/>
        </w:rPr>
        <w:t>年</w:t>
      </w:r>
      <w:r>
        <w:rPr>
          <w:rFonts w:ascii="Times New Roman" w:eastAsia="仿宋_GB2312" w:hint="eastAsia"/>
          <w:sz w:val="32"/>
          <w:szCs w:val="32"/>
          <w:u w:val="single"/>
        </w:rPr>
        <w:t xml:space="preserve">   </w:t>
      </w:r>
      <w:r>
        <w:rPr>
          <w:rFonts w:ascii="Times New Roman" w:eastAsia="仿宋_GB2312" w:hint="eastAsia"/>
          <w:sz w:val="32"/>
          <w:szCs w:val="32"/>
        </w:rPr>
        <w:t>月</w:t>
      </w:r>
      <w:r>
        <w:rPr>
          <w:rFonts w:ascii="Times New Roman" w:eastAsia="仿宋_GB2312" w:hint="eastAsia"/>
          <w:sz w:val="32"/>
          <w:szCs w:val="32"/>
          <w:u w:val="single"/>
        </w:rPr>
        <w:t xml:space="preserve">   </w:t>
      </w:r>
      <w:r>
        <w:rPr>
          <w:rFonts w:ascii="Times New Roman" w:eastAsia="仿宋_GB2312" w:hint="eastAsia"/>
          <w:sz w:val="32"/>
          <w:szCs w:val="32"/>
        </w:rPr>
        <w:t>日止。</w:t>
      </w:r>
    </w:p>
    <w:p w14:paraId="2DA91A41" w14:textId="77777777" w:rsidR="002B6417" w:rsidRDefault="00000000">
      <w:pPr>
        <w:adjustRightInd w:val="0"/>
        <w:snapToGrid w:val="0"/>
        <w:spacing w:line="576" w:lineRule="exact"/>
        <w:ind w:firstLineChars="200" w:firstLine="632"/>
        <w:rPr>
          <w:rFonts w:ascii="Times New Roman" w:eastAsia="黑体" w:hAnsi="Times New Roman" w:cs="黑体"/>
          <w:sz w:val="32"/>
          <w:szCs w:val="32"/>
        </w:rPr>
      </w:pPr>
      <w:r>
        <w:rPr>
          <w:rFonts w:ascii="Times New Roman" w:eastAsia="黑体" w:hAnsi="Times New Roman" w:cs="黑体" w:hint="eastAsia"/>
          <w:sz w:val="32"/>
          <w:szCs w:val="32"/>
        </w:rPr>
        <w:t>五、入股土地交付时间</w:t>
      </w:r>
    </w:p>
    <w:p w14:paraId="4B60E902"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甲方应于</w:t>
      </w:r>
      <w:r>
        <w:rPr>
          <w:rFonts w:ascii="Times New Roman" w:eastAsia="仿宋_GB2312" w:hint="eastAsia"/>
          <w:sz w:val="32"/>
          <w:szCs w:val="32"/>
          <w:u w:val="single"/>
        </w:rPr>
        <w:t xml:space="preserve">       </w:t>
      </w:r>
      <w:r>
        <w:rPr>
          <w:rFonts w:ascii="Times New Roman" w:eastAsia="仿宋_GB2312" w:hint="eastAsia"/>
          <w:sz w:val="32"/>
          <w:szCs w:val="32"/>
        </w:rPr>
        <w:t>年</w:t>
      </w:r>
      <w:r>
        <w:rPr>
          <w:rFonts w:ascii="Times New Roman" w:eastAsia="仿宋_GB2312" w:hint="eastAsia"/>
          <w:sz w:val="32"/>
          <w:szCs w:val="32"/>
          <w:u w:val="single"/>
        </w:rPr>
        <w:t xml:space="preserve">       </w:t>
      </w:r>
      <w:r>
        <w:rPr>
          <w:rFonts w:ascii="Times New Roman" w:eastAsia="仿宋_GB2312" w:hint="eastAsia"/>
          <w:sz w:val="32"/>
          <w:szCs w:val="32"/>
        </w:rPr>
        <w:t>月</w:t>
      </w:r>
      <w:r>
        <w:rPr>
          <w:rFonts w:ascii="Times New Roman" w:eastAsia="仿宋_GB2312" w:hint="eastAsia"/>
          <w:sz w:val="32"/>
          <w:szCs w:val="32"/>
          <w:u w:val="single"/>
        </w:rPr>
        <w:t xml:space="preserve">       </w:t>
      </w:r>
      <w:r>
        <w:rPr>
          <w:rFonts w:ascii="Times New Roman" w:eastAsia="仿宋_GB2312" w:hint="eastAsia"/>
          <w:sz w:val="32"/>
          <w:szCs w:val="32"/>
        </w:rPr>
        <w:t>日前完成土地交付。</w:t>
      </w:r>
    </w:p>
    <w:p w14:paraId="5FD7D0CF" w14:textId="77777777" w:rsidR="002B6417" w:rsidRDefault="00000000">
      <w:pPr>
        <w:adjustRightInd w:val="0"/>
        <w:snapToGrid w:val="0"/>
        <w:spacing w:line="576" w:lineRule="exact"/>
        <w:ind w:firstLineChars="200" w:firstLine="632"/>
        <w:rPr>
          <w:rFonts w:ascii="Times New Roman" w:eastAsia="黑体" w:hAnsi="Times New Roman" w:cs="黑体"/>
          <w:sz w:val="32"/>
          <w:szCs w:val="32"/>
        </w:rPr>
      </w:pPr>
      <w:r>
        <w:rPr>
          <w:rFonts w:ascii="Times New Roman" w:eastAsia="黑体" w:hAnsi="Times New Roman" w:cs="黑体" w:hint="eastAsia"/>
          <w:sz w:val="32"/>
          <w:szCs w:val="32"/>
        </w:rPr>
        <w:t>六、股份分红及支付方式</w:t>
      </w:r>
    </w:p>
    <w:p w14:paraId="7572824B" w14:textId="77777777" w:rsidR="002B6417" w:rsidRDefault="00000000">
      <w:pPr>
        <w:adjustRightInd w:val="0"/>
        <w:snapToGrid w:val="0"/>
        <w:spacing w:line="576" w:lineRule="exact"/>
        <w:ind w:firstLineChars="200" w:firstLine="632"/>
        <w:rPr>
          <w:rFonts w:ascii="Times New Roman" w:eastAsia="楷体_GB2312"/>
          <w:sz w:val="32"/>
          <w:szCs w:val="32"/>
        </w:rPr>
      </w:pPr>
      <w:r>
        <w:rPr>
          <w:rFonts w:eastAsia="楷体_GB2312" w:hint="eastAsia"/>
          <w:sz w:val="32"/>
          <w:szCs w:val="32"/>
        </w:rPr>
        <w:t>（</w:t>
      </w:r>
      <w:r>
        <w:rPr>
          <w:rFonts w:ascii="Times New Roman" w:eastAsia="楷体_GB2312" w:hint="eastAsia"/>
          <w:sz w:val="32"/>
          <w:szCs w:val="32"/>
        </w:rPr>
        <w:t>一</w:t>
      </w:r>
      <w:r>
        <w:rPr>
          <w:rFonts w:eastAsia="楷体_GB2312" w:hint="eastAsia"/>
          <w:sz w:val="32"/>
          <w:szCs w:val="32"/>
        </w:rPr>
        <w:t>）</w:t>
      </w:r>
      <w:r>
        <w:rPr>
          <w:rFonts w:ascii="Times New Roman" w:eastAsia="楷体_GB2312" w:hint="eastAsia"/>
          <w:sz w:val="32"/>
          <w:szCs w:val="32"/>
        </w:rPr>
        <w:t>股份分红标准</w:t>
      </w:r>
    </w:p>
    <w:p w14:paraId="44FD6311"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双方当事人约定入股土地所占的□出资额</w:t>
      </w:r>
      <w:r>
        <w:rPr>
          <w:rFonts w:ascii="Times New Roman" w:eastAsia="仿宋_GB2312" w:hint="eastAsia"/>
          <w:sz w:val="32"/>
          <w:szCs w:val="32"/>
          <w:u w:val="single"/>
        </w:rPr>
        <w:t xml:space="preserve">         </w:t>
      </w:r>
      <w:r>
        <w:rPr>
          <w:rFonts w:eastAsia="仿宋_GB2312" w:hint="eastAsia"/>
          <w:sz w:val="32"/>
          <w:szCs w:val="32"/>
        </w:rPr>
        <w:t>（</w:t>
      </w:r>
      <w:r>
        <w:rPr>
          <w:rFonts w:ascii="Times New Roman" w:eastAsia="仿宋_GB2312" w:hint="eastAsia"/>
          <w:sz w:val="32"/>
          <w:szCs w:val="32"/>
        </w:rPr>
        <w:t>大</w:t>
      </w:r>
      <w:r>
        <w:rPr>
          <w:rFonts w:ascii="Times New Roman" w:eastAsia="仿宋_GB2312" w:hint="eastAsia"/>
          <w:sz w:val="32"/>
          <w:szCs w:val="32"/>
        </w:rPr>
        <w:t xml:space="preserve"> </w:t>
      </w:r>
      <w:r>
        <w:rPr>
          <w:rFonts w:ascii="Times New Roman" w:eastAsia="仿宋_GB2312" w:hint="eastAsia"/>
          <w:sz w:val="32"/>
          <w:szCs w:val="32"/>
        </w:rPr>
        <w:t>写：</w:t>
      </w:r>
      <w:r>
        <w:rPr>
          <w:rFonts w:ascii="Times New Roman" w:eastAsia="仿宋_GB2312" w:hint="eastAsia"/>
          <w:sz w:val="32"/>
          <w:szCs w:val="32"/>
          <w:u w:val="single"/>
        </w:rPr>
        <w:t xml:space="preserve">      </w:t>
      </w:r>
      <w:r>
        <w:rPr>
          <w:rFonts w:ascii="Times New Roman" w:eastAsia="仿宋_GB2312" w:hint="eastAsia"/>
          <w:sz w:val="32"/>
          <w:szCs w:val="32"/>
        </w:rPr>
        <w:tab/>
      </w:r>
      <w:r>
        <w:rPr>
          <w:rFonts w:eastAsia="仿宋_GB2312" w:hint="eastAsia"/>
          <w:sz w:val="32"/>
          <w:szCs w:val="32"/>
        </w:rPr>
        <w:t>）</w:t>
      </w:r>
      <w:r>
        <w:rPr>
          <w:rFonts w:ascii="Times New Roman" w:eastAsia="仿宋_GB2312" w:hint="eastAsia"/>
          <w:sz w:val="32"/>
          <w:szCs w:val="32"/>
        </w:rPr>
        <w:t>□股份数</w:t>
      </w:r>
      <w:r>
        <w:rPr>
          <w:rFonts w:ascii="Times New Roman" w:eastAsia="仿宋_GB2312" w:hint="eastAsia"/>
          <w:sz w:val="32"/>
          <w:szCs w:val="32"/>
        </w:rPr>
        <w:tab/>
      </w:r>
      <w:r>
        <w:rPr>
          <w:rFonts w:ascii="Times New Roman" w:eastAsia="仿宋_GB2312" w:hint="eastAsia"/>
          <w:sz w:val="32"/>
          <w:szCs w:val="32"/>
          <w:u w:val="single"/>
        </w:rPr>
        <w:t xml:space="preserve">        </w:t>
      </w:r>
      <w:r>
        <w:rPr>
          <w:rFonts w:eastAsia="仿宋_GB2312" w:hint="eastAsia"/>
          <w:sz w:val="32"/>
          <w:szCs w:val="32"/>
        </w:rPr>
        <w:t>（</w:t>
      </w:r>
      <w:r>
        <w:rPr>
          <w:rFonts w:ascii="Times New Roman" w:eastAsia="仿宋_GB2312" w:hint="eastAsia"/>
          <w:sz w:val="32"/>
          <w:szCs w:val="32"/>
        </w:rPr>
        <w:t>大写：</w:t>
      </w:r>
      <w:r>
        <w:rPr>
          <w:rFonts w:ascii="Times New Roman" w:eastAsia="仿宋_GB2312" w:hint="eastAsia"/>
          <w:sz w:val="32"/>
          <w:szCs w:val="32"/>
          <w:u w:val="single"/>
        </w:rPr>
        <w:t xml:space="preserve">           </w:t>
      </w:r>
      <w:r>
        <w:rPr>
          <w:rFonts w:eastAsia="仿宋_GB2312" w:hint="eastAsia"/>
          <w:sz w:val="32"/>
          <w:szCs w:val="32"/>
        </w:rPr>
        <w:t>）</w:t>
      </w:r>
      <w:r>
        <w:rPr>
          <w:rFonts w:ascii="Times New Roman" w:eastAsia="仿宋_GB2312" w:hint="eastAsia"/>
          <w:sz w:val="32"/>
          <w:szCs w:val="32"/>
        </w:rPr>
        <w:t xml:space="preserve"> </w:t>
      </w:r>
      <w:r>
        <w:rPr>
          <w:rFonts w:ascii="Times New Roman" w:eastAsia="仿宋_GB2312" w:hint="eastAsia"/>
          <w:sz w:val="32"/>
          <w:szCs w:val="32"/>
        </w:rPr>
        <w:t>□其他</w:t>
      </w:r>
      <w:r>
        <w:rPr>
          <w:rFonts w:ascii="Times New Roman" w:eastAsia="仿宋_GB2312" w:hint="eastAsia"/>
          <w:sz w:val="32"/>
          <w:szCs w:val="32"/>
        </w:rPr>
        <w:t>:</w:t>
      </w:r>
      <w:r>
        <w:rPr>
          <w:rFonts w:ascii="Times New Roman" w:eastAsia="仿宋_GB2312" w:hint="eastAsia"/>
          <w:sz w:val="32"/>
          <w:szCs w:val="32"/>
          <w:u w:val="single"/>
        </w:rPr>
        <w:t xml:space="preserve">                  </w:t>
      </w:r>
      <w:r>
        <w:rPr>
          <w:rFonts w:ascii="Times New Roman" w:eastAsia="仿宋_GB2312" w:hint="eastAsia"/>
          <w:sz w:val="32"/>
          <w:szCs w:val="32"/>
        </w:rPr>
        <w:t>。</w:t>
      </w:r>
    </w:p>
    <w:p w14:paraId="47CE6BB3" w14:textId="77777777" w:rsidR="002B6417" w:rsidRDefault="002B6417">
      <w:pPr>
        <w:adjustRightInd w:val="0"/>
        <w:snapToGrid w:val="0"/>
        <w:spacing w:line="576" w:lineRule="exact"/>
        <w:ind w:firstLineChars="200" w:firstLine="632"/>
        <w:rPr>
          <w:rFonts w:ascii="Times New Roman" w:eastAsia="仿宋_GB2312"/>
          <w:sz w:val="32"/>
          <w:szCs w:val="32"/>
        </w:rPr>
      </w:pPr>
    </w:p>
    <w:p w14:paraId="55069AC7"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双方当事人选择第</w:t>
      </w:r>
      <w:r>
        <w:rPr>
          <w:rFonts w:ascii="Times New Roman" w:eastAsia="仿宋_GB2312" w:hint="eastAsia"/>
          <w:sz w:val="32"/>
          <w:szCs w:val="32"/>
          <w:u w:val="single"/>
        </w:rPr>
        <w:t xml:space="preserve">    </w:t>
      </w:r>
      <w:r>
        <w:rPr>
          <w:rFonts w:ascii="Times New Roman" w:eastAsia="仿宋_GB2312" w:hint="eastAsia"/>
          <w:sz w:val="32"/>
          <w:szCs w:val="32"/>
        </w:rPr>
        <w:t>种股份分红标准。</w:t>
      </w:r>
      <w:r>
        <w:rPr>
          <w:rFonts w:ascii="Times New Roman" w:eastAsia="仿宋_GB2312" w:hint="eastAsia"/>
          <w:sz w:val="32"/>
          <w:szCs w:val="32"/>
        </w:rPr>
        <w:t xml:space="preserve">       </w:t>
      </w:r>
    </w:p>
    <w:p w14:paraId="796C9B95"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1.</w:t>
      </w:r>
      <w:r>
        <w:rPr>
          <w:rFonts w:ascii="Times New Roman" w:eastAsia="仿宋_GB2312" w:hint="eastAsia"/>
          <w:sz w:val="32"/>
          <w:szCs w:val="32"/>
        </w:rPr>
        <w:t>按股分红。即根据□出资额</w:t>
      </w:r>
      <w:r>
        <w:rPr>
          <w:rFonts w:ascii="Times New Roman" w:eastAsia="仿宋_GB2312" w:hint="eastAsia"/>
          <w:sz w:val="32"/>
          <w:szCs w:val="32"/>
        </w:rPr>
        <w:t xml:space="preserve"> </w:t>
      </w:r>
      <w:r>
        <w:rPr>
          <w:rFonts w:ascii="Times New Roman" w:eastAsia="仿宋_GB2312" w:hint="eastAsia"/>
          <w:sz w:val="32"/>
          <w:szCs w:val="32"/>
        </w:rPr>
        <w:t>□股份数</w:t>
      </w:r>
      <w:r>
        <w:rPr>
          <w:rFonts w:ascii="Times New Roman" w:eastAsia="仿宋_GB2312" w:hint="eastAsia"/>
          <w:sz w:val="32"/>
          <w:szCs w:val="32"/>
        </w:rPr>
        <w:t xml:space="preserve"> </w:t>
      </w:r>
      <w:r>
        <w:rPr>
          <w:rFonts w:ascii="Times New Roman" w:eastAsia="仿宋_GB2312" w:hint="eastAsia"/>
          <w:sz w:val="32"/>
          <w:szCs w:val="32"/>
        </w:rPr>
        <w:t>□其他</w:t>
      </w:r>
      <w:r>
        <w:rPr>
          <w:rFonts w:ascii="Times New Roman" w:eastAsia="仿宋_GB2312" w:hint="eastAsia"/>
          <w:sz w:val="32"/>
          <w:szCs w:val="32"/>
        </w:rPr>
        <w:t>:</w:t>
      </w:r>
      <w:r>
        <w:rPr>
          <w:rFonts w:ascii="Times New Roman" w:eastAsia="仿宋_GB2312" w:hint="eastAsia"/>
          <w:sz w:val="32"/>
          <w:szCs w:val="32"/>
          <w:u w:val="single"/>
        </w:rPr>
        <w:t xml:space="preserve">       </w:t>
      </w:r>
      <w:r>
        <w:rPr>
          <w:rFonts w:ascii="Times New Roman" w:eastAsia="仿宋_GB2312" w:hint="eastAsia"/>
          <w:sz w:val="32"/>
          <w:szCs w:val="32"/>
        </w:rPr>
        <w:t>分配盈余或者利润。</w:t>
      </w:r>
    </w:p>
    <w:p w14:paraId="5699946B"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2.</w:t>
      </w:r>
      <w:r>
        <w:rPr>
          <w:rFonts w:ascii="Times New Roman" w:eastAsia="仿宋_GB2312" w:hint="eastAsia"/>
          <w:sz w:val="32"/>
          <w:szCs w:val="32"/>
        </w:rPr>
        <w:t>保底收益</w:t>
      </w:r>
      <w:r>
        <w:rPr>
          <w:rFonts w:ascii="Times New Roman" w:eastAsia="仿宋_GB2312" w:hint="eastAsia"/>
          <w:sz w:val="32"/>
          <w:szCs w:val="32"/>
        </w:rPr>
        <w:t>+</w:t>
      </w:r>
      <w:r>
        <w:rPr>
          <w:rFonts w:ascii="Times New Roman" w:eastAsia="仿宋_GB2312" w:hint="eastAsia"/>
          <w:sz w:val="32"/>
          <w:szCs w:val="32"/>
        </w:rPr>
        <w:t>按股分红。保底收益每亩每年</w:t>
      </w:r>
      <w:r>
        <w:rPr>
          <w:rFonts w:ascii="Times New Roman" w:eastAsia="仿宋_GB2312" w:hint="eastAsia"/>
          <w:sz w:val="32"/>
          <w:szCs w:val="32"/>
          <w:u w:val="single"/>
        </w:rPr>
        <w:t xml:space="preserve">    </w:t>
      </w:r>
      <w:r>
        <w:rPr>
          <w:rFonts w:ascii="Times New Roman" w:eastAsia="仿宋_GB2312" w:hint="eastAsia"/>
          <w:sz w:val="32"/>
          <w:szCs w:val="32"/>
        </w:rPr>
        <w:t>元</w:t>
      </w:r>
      <w:r>
        <w:rPr>
          <w:rFonts w:eastAsia="仿宋_GB2312" w:hint="eastAsia"/>
          <w:sz w:val="32"/>
          <w:szCs w:val="32"/>
        </w:rPr>
        <w:t>（</w:t>
      </w:r>
      <w:r>
        <w:rPr>
          <w:rFonts w:ascii="Times New Roman" w:eastAsia="仿宋_GB2312" w:hint="eastAsia"/>
          <w:sz w:val="32"/>
          <w:szCs w:val="32"/>
        </w:rPr>
        <w:t>大写：</w:t>
      </w:r>
      <w:r>
        <w:rPr>
          <w:rFonts w:ascii="Times New Roman" w:eastAsia="仿宋_GB2312" w:hint="eastAsia"/>
          <w:sz w:val="32"/>
          <w:szCs w:val="32"/>
          <w:u w:val="single"/>
        </w:rPr>
        <w:t xml:space="preserve">           </w:t>
      </w:r>
      <w:r>
        <w:rPr>
          <w:rFonts w:eastAsia="仿宋_GB2312" w:hint="eastAsia"/>
          <w:sz w:val="32"/>
          <w:szCs w:val="32"/>
        </w:rPr>
        <w:t>），</w:t>
      </w:r>
      <w:r>
        <w:rPr>
          <w:rFonts w:ascii="Times New Roman" w:eastAsia="仿宋_GB2312" w:hint="eastAsia"/>
          <w:sz w:val="32"/>
          <w:szCs w:val="32"/>
        </w:rPr>
        <w:t>每</w:t>
      </w:r>
      <w:r>
        <w:rPr>
          <w:rFonts w:ascii="Times New Roman" w:eastAsia="仿宋_GB2312" w:hint="eastAsia"/>
          <w:sz w:val="32"/>
          <w:szCs w:val="32"/>
          <w:u w:val="single"/>
        </w:rPr>
        <w:t xml:space="preserve">    </w:t>
      </w:r>
      <w:r>
        <w:rPr>
          <w:rFonts w:ascii="Times New Roman" w:eastAsia="仿宋_GB2312" w:hint="eastAsia"/>
          <w:sz w:val="32"/>
          <w:szCs w:val="32"/>
        </w:rPr>
        <w:t>年调整一次保底收益。具体调整方式：</w:t>
      </w:r>
      <w:r>
        <w:rPr>
          <w:rFonts w:ascii="Times New Roman" w:eastAsia="仿宋_GB2312" w:hint="eastAsia"/>
          <w:sz w:val="32"/>
          <w:szCs w:val="32"/>
        </w:rPr>
        <w:br/>
      </w:r>
      <w:r>
        <w:rPr>
          <w:rFonts w:ascii="Times New Roman" w:eastAsia="仿宋_GB2312" w:hint="eastAsia"/>
          <w:sz w:val="32"/>
          <w:szCs w:val="32"/>
          <w:u w:val="single"/>
        </w:rPr>
        <w:t xml:space="preserve">         </w:t>
      </w:r>
      <w:r>
        <w:rPr>
          <w:rFonts w:ascii="Times New Roman" w:eastAsia="仿宋_GB2312" w:hint="eastAsia"/>
          <w:sz w:val="32"/>
          <w:szCs w:val="32"/>
        </w:rPr>
        <w:t>。</w:t>
      </w:r>
    </w:p>
    <w:p w14:paraId="5CDFBF49"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按股分红根据□出资额</w:t>
      </w:r>
      <w:r>
        <w:rPr>
          <w:rFonts w:ascii="Times New Roman" w:eastAsia="仿宋_GB2312" w:hint="eastAsia"/>
          <w:sz w:val="32"/>
          <w:szCs w:val="32"/>
        </w:rPr>
        <w:t xml:space="preserve"> </w:t>
      </w:r>
      <w:r>
        <w:rPr>
          <w:rFonts w:ascii="Times New Roman" w:eastAsia="仿宋_GB2312" w:hint="eastAsia"/>
          <w:sz w:val="32"/>
          <w:szCs w:val="32"/>
        </w:rPr>
        <w:t>□股份数</w:t>
      </w:r>
      <w:r>
        <w:rPr>
          <w:rFonts w:ascii="Times New Roman" w:eastAsia="仿宋_GB2312" w:hint="eastAsia"/>
          <w:sz w:val="32"/>
          <w:szCs w:val="32"/>
        </w:rPr>
        <w:t xml:space="preserve"> </w:t>
      </w:r>
      <w:r>
        <w:rPr>
          <w:rFonts w:ascii="Times New Roman" w:eastAsia="仿宋_GB2312" w:hint="eastAsia"/>
          <w:sz w:val="32"/>
          <w:szCs w:val="32"/>
        </w:rPr>
        <w:t>□其他</w:t>
      </w:r>
      <w:r>
        <w:rPr>
          <w:rFonts w:ascii="Times New Roman" w:eastAsia="仿宋_GB2312" w:hint="eastAsia"/>
          <w:sz w:val="32"/>
          <w:szCs w:val="32"/>
        </w:rPr>
        <w:t>:</w:t>
      </w:r>
      <w:r>
        <w:rPr>
          <w:rFonts w:ascii="Times New Roman" w:eastAsia="仿宋_GB2312" w:hint="eastAsia"/>
          <w:sz w:val="32"/>
          <w:szCs w:val="32"/>
          <w:u w:val="single"/>
        </w:rPr>
        <w:t xml:space="preserve">       </w:t>
      </w:r>
      <w:r>
        <w:rPr>
          <w:rFonts w:ascii="Times New Roman" w:eastAsia="仿宋_GB2312" w:hint="eastAsia"/>
          <w:sz w:val="32"/>
          <w:szCs w:val="32"/>
        </w:rPr>
        <w:t>分配盈余或者利润。</w:t>
      </w:r>
    </w:p>
    <w:p w14:paraId="0EBA3B60" w14:textId="77777777" w:rsidR="002B6417" w:rsidRDefault="00000000">
      <w:pPr>
        <w:adjustRightInd w:val="0"/>
        <w:snapToGrid w:val="0"/>
        <w:spacing w:line="576" w:lineRule="exact"/>
        <w:ind w:firstLineChars="200" w:firstLine="632"/>
        <w:rPr>
          <w:rFonts w:ascii="Times New Roman" w:eastAsia="仿宋_GB2312"/>
          <w:sz w:val="32"/>
          <w:szCs w:val="32"/>
          <w:u w:val="single"/>
        </w:rPr>
      </w:pPr>
      <w:r>
        <w:rPr>
          <w:rFonts w:ascii="Times New Roman" w:eastAsia="仿宋_GB2312" w:hint="eastAsia"/>
          <w:sz w:val="32"/>
          <w:szCs w:val="32"/>
        </w:rPr>
        <w:t>其他：</w:t>
      </w:r>
      <w:r>
        <w:rPr>
          <w:rFonts w:ascii="Times New Roman" w:eastAsia="仿宋_GB2312" w:hint="eastAsia"/>
          <w:sz w:val="32"/>
          <w:szCs w:val="32"/>
          <w:u w:val="single"/>
        </w:rPr>
        <w:t xml:space="preserve">            </w:t>
      </w:r>
    </w:p>
    <w:p w14:paraId="19847BEA" w14:textId="77777777" w:rsidR="002B6417" w:rsidRDefault="00000000">
      <w:pPr>
        <w:adjustRightInd w:val="0"/>
        <w:snapToGrid w:val="0"/>
        <w:spacing w:line="576" w:lineRule="exact"/>
        <w:ind w:firstLineChars="200" w:firstLine="632"/>
        <w:rPr>
          <w:rFonts w:ascii="Times New Roman" w:eastAsia="楷体_GB2312"/>
          <w:sz w:val="32"/>
          <w:szCs w:val="32"/>
        </w:rPr>
      </w:pPr>
      <w:r>
        <w:rPr>
          <w:rFonts w:eastAsia="楷体_GB2312" w:hint="eastAsia"/>
          <w:sz w:val="32"/>
          <w:szCs w:val="32"/>
        </w:rPr>
        <w:t>（</w:t>
      </w:r>
      <w:r>
        <w:rPr>
          <w:rFonts w:ascii="Times New Roman" w:eastAsia="楷体_GB2312" w:hint="eastAsia"/>
          <w:sz w:val="32"/>
          <w:szCs w:val="32"/>
        </w:rPr>
        <w:t>二</w:t>
      </w:r>
      <w:r>
        <w:rPr>
          <w:rFonts w:eastAsia="楷体_GB2312" w:hint="eastAsia"/>
          <w:sz w:val="32"/>
          <w:szCs w:val="32"/>
        </w:rPr>
        <w:t>）</w:t>
      </w:r>
      <w:r>
        <w:rPr>
          <w:rFonts w:ascii="Times New Roman" w:eastAsia="楷体_GB2312" w:hint="eastAsia"/>
          <w:sz w:val="32"/>
          <w:szCs w:val="32"/>
        </w:rPr>
        <w:t>股份分红支付</w:t>
      </w:r>
    </w:p>
    <w:p w14:paraId="0A926FAA"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双方当事人选择第</w:t>
      </w:r>
      <w:r>
        <w:rPr>
          <w:rFonts w:ascii="Times New Roman" w:eastAsia="仿宋_GB2312" w:hint="eastAsia"/>
          <w:sz w:val="32"/>
          <w:szCs w:val="32"/>
          <w:u w:val="single"/>
        </w:rPr>
        <w:t xml:space="preserve">      </w:t>
      </w:r>
      <w:r>
        <w:rPr>
          <w:rFonts w:ascii="Times New Roman" w:eastAsia="仿宋_GB2312" w:hint="eastAsia"/>
          <w:sz w:val="32"/>
          <w:szCs w:val="32"/>
        </w:rPr>
        <w:t>种方式支付股份分红。</w:t>
      </w:r>
      <w:r>
        <w:rPr>
          <w:rFonts w:ascii="Times New Roman" w:eastAsia="仿宋_GB2312" w:hint="eastAsia"/>
          <w:sz w:val="32"/>
          <w:szCs w:val="32"/>
        </w:rPr>
        <w:t xml:space="preserve">        </w:t>
      </w:r>
    </w:p>
    <w:p w14:paraId="2ED29451"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1.</w:t>
      </w:r>
      <w:r>
        <w:rPr>
          <w:rFonts w:ascii="Times New Roman" w:eastAsia="仿宋_GB2312" w:hint="eastAsia"/>
          <w:sz w:val="32"/>
          <w:szCs w:val="32"/>
        </w:rPr>
        <w:t>按股分红。乙方须于每年</w:t>
      </w:r>
      <w:r>
        <w:rPr>
          <w:rFonts w:ascii="Times New Roman" w:eastAsia="仿宋_GB2312" w:hint="eastAsia"/>
          <w:sz w:val="32"/>
          <w:szCs w:val="32"/>
          <w:u w:val="single"/>
        </w:rPr>
        <w:t xml:space="preserve">    </w:t>
      </w:r>
      <w:r>
        <w:rPr>
          <w:rFonts w:ascii="Times New Roman" w:eastAsia="仿宋_GB2312" w:hint="eastAsia"/>
          <w:sz w:val="32"/>
          <w:szCs w:val="32"/>
        </w:rPr>
        <w:t>月</w:t>
      </w:r>
      <w:r>
        <w:rPr>
          <w:rFonts w:ascii="Times New Roman" w:eastAsia="仿宋_GB2312" w:hint="eastAsia"/>
          <w:sz w:val="32"/>
          <w:szCs w:val="32"/>
          <w:u w:val="single"/>
        </w:rPr>
        <w:t xml:space="preserve">   </w:t>
      </w:r>
      <w:r>
        <w:rPr>
          <w:rFonts w:ascii="Times New Roman" w:eastAsia="仿宋_GB2312" w:hint="eastAsia"/>
          <w:sz w:val="32"/>
          <w:szCs w:val="32"/>
        </w:rPr>
        <w:t>日前分配</w:t>
      </w:r>
      <w:r>
        <w:rPr>
          <w:rFonts w:eastAsia="仿宋_GB2312" w:hint="eastAsia"/>
          <w:sz w:val="32"/>
          <w:szCs w:val="32"/>
        </w:rPr>
        <w:t>（</w:t>
      </w:r>
      <w:r>
        <w:rPr>
          <w:rFonts w:ascii="Times New Roman" w:eastAsia="仿宋_GB2312" w:hint="eastAsia"/>
          <w:sz w:val="32"/>
          <w:szCs w:val="32"/>
        </w:rPr>
        <w:t>□前一</w:t>
      </w:r>
      <w:r>
        <w:rPr>
          <w:rFonts w:ascii="Times New Roman" w:eastAsia="仿宋_GB2312" w:hint="eastAsia"/>
          <w:sz w:val="32"/>
          <w:szCs w:val="32"/>
        </w:rPr>
        <w:t xml:space="preserve"> </w:t>
      </w:r>
      <w:r>
        <w:rPr>
          <w:rFonts w:ascii="Times New Roman" w:eastAsia="仿宋_GB2312" w:hint="eastAsia"/>
          <w:sz w:val="32"/>
          <w:szCs w:val="32"/>
        </w:rPr>
        <w:t>□当</w:t>
      </w:r>
      <w:r>
        <w:rPr>
          <w:rFonts w:eastAsia="仿宋_GB2312" w:hint="eastAsia"/>
          <w:sz w:val="32"/>
          <w:szCs w:val="32"/>
        </w:rPr>
        <w:t>）</w:t>
      </w:r>
      <w:r>
        <w:rPr>
          <w:rFonts w:ascii="Times New Roman" w:eastAsia="仿宋_GB2312" w:hint="eastAsia"/>
          <w:sz w:val="32"/>
          <w:szCs w:val="32"/>
        </w:rPr>
        <w:lastRenderedPageBreak/>
        <w:t>年盈余或者利润。</w:t>
      </w:r>
    </w:p>
    <w:p w14:paraId="5F90ACCF"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2.</w:t>
      </w:r>
      <w:r>
        <w:rPr>
          <w:rFonts w:ascii="Times New Roman" w:eastAsia="仿宋_GB2312" w:hint="eastAsia"/>
          <w:sz w:val="32"/>
          <w:szCs w:val="32"/>
        </w:rPr>
        <w:t>保底收益＋按股分红。乙方须于每年</w:t>
      </w:r>
      <w:r>
        <w:rPr>
          <w:rFonts w:ascii="Times New Roman" w:eastAsia="仿宋_GB2312" w:hint="eastAsia"/>
          <w:sz w:val="32"/>
          <w:szCs w:val="32"/>
          <w:u w:val="single"/>
        </w:rPr>
        <w:tab/>
      </w:r>
      <w:r>
        <w:rPr>
          <w:rFonts w:ascii="Times New Roman" w:eastAsia="仿宋_GB2312" w:hint="eastAsia"/>
          <w:sz w:val="32"/>
          <w:szCs w:val="32"/>
        </w:rPr>
        <w:t>月</w:t>
      </w:r>
      <w:r>
        <w:rPr>
          <w:rFonts w:ascii="Times New Roman" w:eastAsia="仿宋_GB2312" w:hint="eastAsia"/>
          <w:sz w:val="32"/>
          <w:szCs w:val="32"/>
          <w:u w:val="single"/>
        </w:rPr>
        <w:t xml:space="preserve">    </w:t>
      </w:r>
      <w:r>
        <w:rPr>
          <w:rFonts w:ascii="Times New Roman" w:eastAsia="仿宋_GB2312" w:hint="eastAsia"/>
          <w:sz w:val="32"/>
          <w:szCs w:val="32"/>
        </w:rPr>
        <w:t>日前支付</w:t>
      </w:r>
      <w:r>
        <w:rPr>
          <w:rFonts w:eastAsia="仿宋_GB2312" w:hint="eastAsia"/>
          <w:sz w:val="32"/>
          <w:szCs w:val="32"/>
        </w:rPr>
        <w:t>（</w:t>
      </w:r>
      <w:r>
        <w:rPr>
          <w:rFonts w:ascii="Times New Roman" w:eastAsia="仿宋_GB2312" w:hint="eastAsia"/>
          <w:sz w:val="32"/>
          <w:szCs w:val="32"/>
        </w:rPr>
        <w:t>□当□后一</w:t>
      </w:r>
      <w:r>
        <w:rPr>
          <w:rFonts w:eastAsia="仿宋_GB2312" w:hint="eastAsia"/>
          <w:sz w:val="32"/>
          <w:szCs w:val="32"/>
        </w:rPr>
        <w:t>）</w:t>
      </w:r>
      <w:r>
        <w:rPr>
          <w:rFonts w:ascii="Times New Roman" w:eastAsia="仿宋_GB2312" w:hint="eastAsia"/>
          <w:sz w:val="32"/>
          <w:szCs w:val="32"/>
        </w:rPr>
        <w:t>年保底收益</w:t>
      </w:r>
      <w:r>
        <w:rPr>
          <w:rFonts w:ascii="Times New Roman" w:eastAsia="仿宋_GB2312" w:hint="eastAsia"/>
          <w:sz w:val="32"/>
          <w:szCs w:val="32"/>
          <w:u w:val="single"/>
        </w:rPr>
        <w:t xml:space="preserve">       </w:t>
      </w:r>
      <w:r>
        <w:rPr>
          <w:rFonts w:ascii="Times New Roman" w:eastAsia="仿宋_GB2312" w:hint="eastAsia"/>
          <w:sz w:val="32"/>
          <w:szCs w:val="32"/>
        </w:rPr>
        <w:t>元</w:t>
      </w:r>
      <w:r>
        <w:rPr>
          <w:rFonts w:eastAsia="仿宋_GB2312" w:hint="eastAsia"/>
          <w:sz w:val="32"/>
          <w:szCs w:val="32"/>
        </w:rPr>
        <w:t>（</w:t>
      </w:r>
      <w:r>
        <w:rPr>
          <w:rFonts w:ascii="Times New Roman" w:eastAsia="仿宋_GB2312" w:hint="eastAsia"/>
          <w:sz w:val="32"/>
          <w:szCs w:val="32"/>
        </w:rPr>
        <w:t>大写：</w:t>
      </w:r>
      <w:r>
        <w:rPr>
          <w:rFonts w:ascii="Times New Roman" w:eastAsia="仿宋_GB2312" w:hint="eastAsia"/>
          <w:sz w:val="32"/>
          <w:szCs w:val="32"/>
          <w:u w:val="single"/>
        </w:rPr>
        <w:t xml:space="preserve">               </w:t>
      </w:r>
      <w:r>
        <w:rPr>
          <w:rFonts w:eastAsia="仿宋_GB2312" w:hint="eastAsia"/>
          <w:sz w:val="32"/>
          <w:szCs w:val="32"/>
        </w:rPr>
        <w:t>）</w:t>
      </w:r>
      <w:r>
        <w:rPr>
          <w:rFonts w:ascii="Times New Roman" w:eastAsia="仿宋_GB2312" w:hint="eastAsia"/>
          <w:sz w:val="32"/>
          <w:szCs w:val="32"/>
        </w:rPr>
        <w:t>。乙方须于每年</w:t>
      </w:r>
      <w:r>
        <w:rPr>
          <w:rFonts w:ascii="Times New Roman" w:eastAsia="仿宋_GB2312" w:hint="eastAsia"/>
          <w:sz w:val="32"/>
          <w:szCs w:val="32"/>
          <w:u w:val="single"/>
        </w:rPr>
        <w:t xml:space="preserve">        </w:t>
      </w:r>
      <w:r>
        <w:rPr>
          <w:rFonts w:ascii="Times New Roman" w:eastAsia="仿宋_GB2312" w:hint="eastAsia"/>
          <w:sz w:val="32"/>
          <w:szCs w:val="32"/>
        </w:rPr>
        <w:t>月</w:t>
      </w:r>
      <w:r>
        <w:rPr>
          <w:rFonts w:ascii="Times New Roman" w:eastAsia="仿宋_GB2312" w:hint="eastAsia"/>
          <w:sz w:val="32"/>
          <w:szCs w:val="32"/>
          <w:u w:val="single"/>
        </w:rPr>
        <w:t xml:space="preserve">      </w:t>
      </w:r>
      <w:r>
        <w:rPr>
          <w:rFonts w:ascii="Times New Roman" w:eastAsia="仿宋_GB2312" w:hint="eastAsia"/>
          <w:sz w:val="32"/>
          <w:szCs w:val="32"/>
        </w:rPr>
        <w:t>日前分配</w:t>
      </w:r>
      <w:r>
        <w:rPr>
          <w:rFonts w:eastAsia="仿宋_GB2312" w:hint="eastAsia"/>
          <w:sz w:val="32"/>
          <w:szCs w:val="32"/>
        </w:rPr>
        <w:t>（</w:t>
      </w:r>
      <w:r>
        <w:rPr>
          <w:rFonts w:ascii="Times New Roman" w:eastAsia="仿宋_GB2312" w:hint="eastAsia"/>
          <w:sz w:val="32"/>
          <w:szCs w:val="32"/>
        </w:rPr>
        <w:t>□前一</w:t>
      </w:r>
      <w:r>
        <w:rPr>
          <w:rFonts w:ascii="Times New Roman" w:eastAsia="仿宋_GB2312" w:hint="eastAsia"/>
          <w:sz w:val="32"/>
          <w:szCs w:val="32"/>
        </w:rPr>
        <w:t xml:space="preserve"> </w:t>
      </w:r>
      <w:r>
        <w:rPr>
          <w:rFonts w:ascii="Times New Roman" w:eastAsia="仿宋_GB2312" w:hint="eastAsia"/>
          <w:sz w:val="32"/>
          <w:szCs w:val="32"/>
        </w:rPr>
        <w:t>□当</w:t>
      </w:r>
      <w:r>
        <w:rPr>
          <w:rFonts w:eastAsia="仿宋_GB2312" w:hint="eastAsia"/>
          <w:sz w:val="32"/>
          <w:szCs w:val="32"/>
        </w:rPr>
        <w:t>）</w:t>
      </w:r>
      <w:r>
        <w:rPr>
          <w:rFonts w:ascii="Times New Roman" w:eastAsia="仿宋_GB2312" w:hint="eastAsia"/>
          <w:sz w:val="32"/>
          <w:szCs w:val="32"/>
        </w:rPr>
        <w:t>年盈余或者利润。</w:t>
      </w:r>
    </w:p>
    <w:p w14:paraId="4C4262AE"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3.</w:t>
      </w:r>
      <w:r>
        <w:rPr>
          <w:rFonts w:ascii="Times New Roman" w:eastAsia="仿宋_GB2312" w:hint="eastAsia"/>
          <w:sz w:val="32"/>
          <w:szCs w:val="32"/>
        </w:rPr>
        <w:t>其他：</w:t>
      </w:r>
      <w:r>
        <w:rPr>
          <w:rFonts w:ascii="Times New Roman" w:eastAsia="仿宋_GB2312" w:hint="eastAsia"/>
          <w:sz w:val="32"/>
          <w:szCs w:val="32"/>
          <w:u w:val="single"/>
        </w:rPr>
        <w:t xml:space="preserve">      </w:t>
      </w:r>
      <w:r>
        <w:rPr>
          <w:rFonts w:ascii="Times New Roman" w:eastAsia="仿宋_GB2312" w:hint="eastAsia"/>
          <w:sz w:val="32"/>
          <w:szCs w:val="32"/>
        </w:rPr>
        <w:t>。</w:t>
      </w:r>
    </w:p>
    <w:p w14:paraId="29D0931D" w14:textId="77777777" w:rsidR="002B6417" w:rsidRDefault="002B6417">
      <w:pPr>
        <w:adjustRightInd w:val="0"/>
        <w:snapToGrid w:val="0"/>
        <w:spacing w:line="576" w:lineRule="exact"/>
        <w:ind w:firstLineChars="200" w:firstLine="632"/>
        <w:rPr>
          <w:rFonts w:ascii="Times New Roman" w:eastAsia="仿宋_GB2312"/>
          <w:sz w:val="32"/>
          <w:szCs w:val="32"/>
        </w:rPr>
      </w:pPr>
    </w:p>
    <w:p w14:paraId="41A89A93" w14:textId="77777777" w:rsidR="002B6417" w:rsidRDefault="00000000">
      <w:pPr>
        <w:adjustRightInd w:val="0"/>
        <w:snapToGrid w:val="0"/>
        <w:spacing w:line="576" w:lineRule="exact"/>
        <w:ind w:firstLineChars="200" w:firstLine="632"/>
        <w:rPr>
          <w:rFonts w:ascii="Times New Roman" w:eastAsia="楷体_GB2312"/>
          <w:sz w:val="32"/>
          <w:szCs w:val="32"/>
        </w:rPr>
      </w:pPr>
      <w:r>
        <w:rPr>
          <w:rFonts w:eastAsia="楷体_GB2312" w:hint="eastAsia"/>
          <w:sz w:val="32"/>
          <w:szCs w:val="32"/>
        </w:rPr>
        <w:t>（</w:t>
      </w:r>
      <w:r>
        <w:rPr>
          <w:rFonts w:ascii="Times New Roman" w:eastAsia="楷体_GB2312" w:hint="eastAsia"/>
          <w:sz w:val="32"/>
          <w:szCs w:val="32"/>
        </w:rPr>
        <w:t>三</w:t>
      </w:r>
      <w:r>
        <w:rPr>
          <w:rFonts w:eastAsia="楷体_GB2312" w:hint="eastAsia"/>
          <w:sz w:val="32"/>
          <w:szCs w:val="32"/>
        </w:rPr>
        <w:t>）</w:t>
      </w:r>
      <w:r>
        <w:rPr>
          <w:rFonts w:ascii="Times New Roman" w:eastAsia="楷体_GB2312" w:hint="eastAsia"/>
          <w:sz w:val="32"/>
          <w:szCs w:val="32"/>
        </w:rPr>
        <w:t>付款方式</w:t>
      </w:r>
    </w:p>
    <w:p w14:paraId="7C3EC779"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双方当事人选择第</w:t>
      </w:r>
      <w:r>
        <w:rPr>
          <w:rFonts w:ascii="Times New Roman" w:eastAsia="仿宋_GB2312" w:hint="eastAsia"/>
          <w:sz w:val="32"/>
          <w:szCs w:val="32"/>
          <w:u w:val="single"/>
        </w:rPr>
        <w:t xml:space="preserve">              </w:t>
      </w:r>
      <w:r>
        <w:rPr>
          <w:rFonts w:ascii="Times New Roman" w:eastAsia="仿宋_GB2312" w:hint="eastAsia"/>
          <w:sz w:val="32"/>
          <w:szCs w:val="32"/>
        </w:rPr>
        <w:t>种付款方式。</w:t>
      </w:r>
    </w:p>
    <w:p w14:paraId="0F777781"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1.</w:t>
      </w:r>
      <w:r>
        <w:rPr>
          <w:rFonts w:ascii="Times New Roman" w:eastAsia="仿宋_GB2312" w:hint="eastAsia"/>
          <w:sz w:val="32"/>
          <w:szCs w:val="32"/>
        </w:rPr>
        <w:t>现金</w:t>
      </w:r>
    </w:p>
    <w:p w14:paraId="75303DCB"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2.</w:t>
      </w:r>
      <w:r>
        <w:rPr>
          <w:rFonts w:ascii="Times New Roman" w:eastAsia="仿宋_GB2312" w:hint="eastAsia"/>
          <w:sz w:val="32"/>
          <w:szCs w:val="32"/>
        </w:rPr>
        <w:t>银行汇款</w:t>
      </w:r>
    </w:p>
    <w:p w14:paraId="56BF7BD9"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甲方账户名称：</w:t>
      </w:r>
      <w:r>
        <w:rPr>
          <w:rFonts w:ascii="Times New Roman" w:eastAsia="仿宋_GB2312" w:hint="eastAsia"/>
          <w:sz w:val="32"/>
          <w:szCs w:val="32"/>
          <w:u w:val="single"/>
        </w:rPr>
        <w:t xml:space="preserve">                  </w:t>
      </w:r>
    </w:p>
    <w:p w14:paraId="0AFF0B47"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银行账号：</w:t>
      </w:r>
      <w:r>
        <w:rPr>
          <w:rFonts w:ascii="Times New Roman" w:eastAsia="仿宋_GB2312" w:hint="eastAsia"/>
          <w:sz w:val="32"/>
          <w:szCs w:val="32"/>
          <w:u w:val="single"/>
        </w:rPr>
        <w:t xml:space="preserve">                      </w:t>
      </w:r>
    </w:p>
    <w:p w14:paraId="7560554B"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开户行：</w:t>
      </w:r>
      <w:r>
        <w:rPr>
          <w:rFonts w:ascii="Times New Roman" w:eastAsia="仿宋_GB2312" w:hint="eastAsia"/>
          <w:sz w:val="32"/>
          <w:szCs w:val="32"/>
          <w:u w:val="single"/>
        </w:rPr>
        <w:t xml:space="preserve">                        </w:t>
      </w:r>
      <w:r>
        <w:rPr>
          <w:rFonts w:ascii="Times New Roman" w:eastAsia="仿宋_GB2312" w:hint="eastAsia"/>
          <w:sz w:val="32"/>
          <w:szCs w:val="32"/>
        </w:rPr>
        <w:tab/>
      </w:r>
    </w:p>
    <w:p w14:paraId="0BB5086C"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3.</w:t>
      </w:r>
      <w:r>
        <w:rPr>
          <w:rFonts w:ascii="Times New Roman" w:eastAsia="仿宋_GB2312" w:hint="eastAsia"/>
          <w:sz w:val="32"/>
          <w:szCs w:val="32"/>
        </w:rPr>
        <w:t>其他：</w:t>
      </w:r>
      <w:r>
        <w:rPr>
          <w:rFonts w:ascii="Times New Roman" w:eastAsia="仿宋_GB2312" w:hint="eastAsia"/>
          <w:sz w:val="32"/>
          <w:szCs w:val="32"/>
          <w:u w:val="single"/>
        </w:rPr>
        <w:t xml:space="preserve">                       </w:t>
      </w:r>
      <w:r>
        <w:rPr>
          <w:rFonts w:ascii="Times New Roman" w:eastAsia="仿宋_GB2312" w:hint="eastAsia"/>
          <w:sz w:val="32"/>
          <w:szCs w:val="32"/>
        </w:rPr>
        <w:t>。</w:t>
      </w:r>
    </w:p>
    <w:p w14:paraId="3B10D98C" w14:textId="77777777" w:rsidR="002B6417" w:rsidRDefault="00000000">
      <w:pPr>
        <w:adjustRightInd w:val="0"/>
        <w:snapToGrid w:val="0"/>
        <w:spacing w:line="576" w:lineRule="exact"/>
        <w:ind w:firstLineChars="200" w:firstLine="632"/>
        <w:rPr>
          <w:rFonts w:ascii="Times New Roman" w:eastAsia="黑体" w:hAnsi="Times New Roman" w:cs="黑体"/>
          <w:sz w:val="32"/>
          <w:szCs w:val="32"/>
        </w:rPr>
      </w:pPr>
      <w:r>
        <w:rPr>
          <w:rFonts w:ascii="Times New Roman" w:eastAsia="黑体" w:hAnsi="Times New Roman" w:cs="黑体" w:hint="eastAsia"/>
          <w:sz w:val="32"/>
          <w:szCs w:val="32"/>
        </w:rPr>
        <w:t>七、甲方的权利和义务</w:t>
      </w:r>
    </w:p>
    <w:p w14:paraId="1076A030" w14:textId="77777777" w:rsidR="002B6417" w:rsidRDefault="00000000">
      <w:pPr>
        <w:adjustRightInd w:val="0"/>
        <w:snapToGrid w:val="0"/>
        <w:spacing w:line="576" w:lineRule="exact"/>
        <w:ind w:firstLineChars="200" w:firstLine="632"/>
        <w:rPr>
          <w:rFonts w:ascii="Times New Roman" w:eastAsia="楷体_GB2312"/>
          <w:sz w:val="32"/>
          <w:szCs w:val="32"/>
        </w:rPr>
      </w:pPr>
      <w:r>
        <w:rPr>
          <w:rFonts w:eastAsia="楷体_GB2312" w:hint="eastAsia"/>
          <w:sz w:val="32"/>
          <w:szCs w:val="32"/>
        </w:rPr>
        <w:t>（</w:t>
      </w:r>
      <w:r>
        <w:rPr>
          <w:rFonts w:ascii="Times New Roman" w:eastAsia="楷体_GB2312" w:hint="eastAsia"/>
          <w:sz w:val="32"/>
          <w:szCs w:val="32"/>
        </w:rPr>
        <w:t>一</w:t>
      </w:r>
      <w:r>
        <w:rPr>
          <w:rFonts w:eastAsia="楷体_GB2312" w:hint="eastAsia"/>
          <w:sz w:val="32"/>
          <w:szCs w:val="32"/>
        </w:rPr>
        <w:t>）</w:t>
      </w:r>
      <w:r>
        <w:rPr>
          <w:rFonts w:ascii="Times New Roman" w:eastAsia="楷体_GB2312" w:hint="eastAsia"/>
          <w:sz w:val="32"/>
          <w:szCs w:val="32"/>
        </w:rPr>
        <w:t>甲方的权利</w:t>
      </w:r>
      <w:r>
        <w:rPr>
          <w:rFonts w:ascii="Times New Roman" w:eastAsia="楷体_GB2312" w:hint="eastAsia"/>
          <w:sz w:val="32"/>
          <w:szCs w:val="32"/>
        </w:rPr>
        <w:t xml:space="preserve">          </w:t>
      </w:r>
    </w:p>
    <w:p w14:paraId="31EBFA20"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1.</w:t>
      </w:r>
      <w:r>
        <w:rPr>
          <w:rFonts w:ascii="Times New Roman" w:eastAsia="仿宋_GB2312" w:hint="eastAsia"/>
          <w:sz w:val="32"/>
          <w:szCs w:val="32"/>
        </w:rPr>
        <w:t>要求乙方按合同约定支付股份分红</w:t>
      </w:r>
      <w:r>
        <w:rPr>
          <w:rFonts w:eastAsia="仿宋_GB2312" w:hint="eastAsia"/>
          <w:sz w:val="32"/>
          <w:szCs w:val="32"/>
        </w:rPr>
        <w:t>；</w:t>
      </w:r>
    </w:p>
    <w:p w14:paraId="44E7694D"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2.</w:t>
      </w:r>
      <w:r>
        <w:rPr>
          <w:rFonts w:ascii="Times New Roman" w:eastAsia="仿宋_GB2312" w:hint="eastAsia"/>
          <w:sz w:val="32"/>
          <w:szCs w:val="32"/>
        </w:rPr>
        <w:t>按照合同约定和乙方章程规定行使成员或者股东权利</w:t>
      </w:r>
      <w:r>
        <w:rPr>
          <w:rFonts w:eastAsia="仿宋_GB2312" w:hint="eastAsia"/>
          <w:sz w:val="32"/>
          <w:szCs w:val="32"/>
        </w:rPr>
        <w:t>；</w:t>
      </w:r>
    </w:p>
    <w:p w14:paraId="7CBF9A57"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3.</w:t>
      </w:r>
      <w:r>
        <w:rPr>
          <w:rFonts w:ascii="Times New Roman" w:eastAsia="仿宋_GB2312" w:hint="eastAsia"/>
          <w:sz w:val="32"/>
          <w:szCs w:val="32"/>
        </w:rPr>
        <w:t>监督乙方按合同约定的用途依法合理利用和保护入股土地</w:t>
      </w:r>
      <w:r>
        <w:rPr>
          <w:rFonts w:eastAsia="仿宋_GB2312" w:hint="eastAsia"/>
          <w:sz w:val="32"/>
          <w:szCs w:val="32"/>
        </w:rPr>
        <w:t>；</w:t>
      </w:r>
    </w:p>
    <w:p w14:paraId="5D9106F8"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4.</w:t>
      </w:r>
      <w:r>
        <w:rPr>
          <w:rFonts w:ascii="Times New Roman" w:eastAsia="仿宋_GB2312" w:hint="eastAsia"/>
          <w:sz w:val="32"/>
          <w:szCs w:val="32"/>
        </w:rPr>
        <w:t>制止乙方损害入股土地和农业资源的行为</w:t>
      </w:r>
      <w:r>
        <w:rPr>
          <w:rFonts w:eastAsia="仿宋_GB2312" w:hint="eastAsia"/>
          <w:sz w:val="32"/>
          <w:szCs w:val="32"/>
        </w:rPr>
        <w:t>；</w:t>
      </w:r>
    </w:p>
    <w:p w14:paraId="1FC5529B"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5.</w:t>
      </w:r>
      <w:r>
        <w:rPr>
          <w:rFonts w:ascii="Times New Roman" w:eastAsia="仿宋_GB2312" w:hint="eastAsia"/>
          <w:sz w:val="32"/>
          <w:szCs w:val="32"/>
        </w:rPr>
        <w:t>入股期限届满后收回土地经营权</w:t>
      </w:r>
      <w:r>
        <w:rPr>
          <w:rFonts w:eastAsia="仿宋_GB2312" w:hint="eastAsia"/>
          <w:sz w:val="32"/>
          <w:szCs w:val="32"/>
        </w:rPr>
        <w:t>；</w:t>
      </w:r>
    </w:p>
    <w:p w14:paraId="6FFEB71B"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6.</w:t>
      </w:r>
      <w:r>
        <w:rPr>
          <w:rFonts w:ascii="Times New Roman" w:eastAsia="仿宋_GB2312" w:hint="eastAsia"/>
          <w:sz w:val="32"/>
          <w:szCs w:val="32"/>
        </w:rPr>
        <w:t>其他</w:t>
      </w:r>
      <w:r>
        <w:rPr>
          <w:rFonts w:ascii="Times New Roman" w:eastAsia="仿宋_GB2312" w:hint="eastAsia"/>
          <w:sz w:val="32"/>
          <w:szCs w:val="32"/>
        </w:rPr>
        <w:t>:</w:t>
      </w:r>
      <w:r>
        <w:rPr>
          <w:rFonts w:ascii="Times New Roman" w:eastAsia="仿宋_GB2312" w:hint="eastAsia"/>
          <w:sz w:val="32"/>
          <w:szCs w:val="32"/>
          <w:u w:val="single"/>
        </w:rPr>
        <w:t xml:space="preserve">                     </w:t>
      </w:r>
      <w:r>
        <w:rPr>
          <w:rFonts w:ascii="Times New Roman" w:eastAsia="仿宋_GB2312" w:hint="eastAsia"/>
          <w:sz w:val="32"/>
          <w:szCs w:val="32"/>
        </w:rPr>
        <w:tab/>
      </w:r>
      <w:r>
        <w:rPr>
          <w:rFonts w:ascii="Times New Roman" w:eastAsia="仿宋_GB2312" w:hint="eastAsia"/>
          <w:sz w:val="32"/>
          <w:szCs w:val="32"/>
        </w:rPr>
        <w:t>。</w:t>
      </w:r>
    </w:p>
    <w:p w14:paraId="19C38CDC" w14:textId="77777777" w:rsidR="002B6417" w:rsidRDefault="00000000">
      <w:pPr>
        <w:adjustRightInd w:val="0"/>
        <w:snapToGrid w:val="0"/>
        <w:spacing w:line="576" w:lineRule="exact"/>
        <w:ind w:firstLineChars="200" w:firstLine="632"/>
        <w:rPr>
          <w:rFonts w:ascii="Times New Roman" w:eastAsia="楷体_GB2312"/>
          <w:sz w:val="32"/>
          <w:szCs w:val="32"/>
        </w:rPr>
      </w:pPr>
      <w:r>
        <w:rPr>
          <w:rFonts w:eastAsia="楷体_GB2312" w:hint="eastAsia"/>
          <w:sz w:val="32"/>
          <w:szCs w:val="32"/>
        </w:rPr>
        <w:t>（</w:t>
      </w:r>
      <w:r>
        <w:rPr>
          <w:rFonts w:ascii="Times New Roman" w:eastAsia="楷体_GB2312" w:hint="eastAsia"/>
          <w:sz w:val="32"/>
          <w:szCs w:val="32"/>
        </w:rPr>
        <w:t>二</w:t>
      </w:r>
      <w:r>
        <w:rPr>
          <w:rFonts w:eastAsia="楷体_GB2312" w:hint="eastAsia"/>
          <w:sz w:val="32"/>
          <w:szCs w:val="32"/>
        </w:rPr>
        <w:t>）</w:t>
      </w:r>
      <w:r>
        <w:rPr>
          <w:rFonts w:ascii="Times New Roman" w:eastAsia="楷体_GB2312" w:hint="eastAsia"/>
          <w:sz w:val="32"/>
          <w:szCs w:val="32"/>
        </w:rPr>
        <w:t>甲方的义务</w:t>
      </w:r>
      <w:r>
        <w:rPr>
          <w:rFonts w:ascii="Times New Roman" w:eastAsia="楷体_GB2312" w:hint="eastAsia"/>
          <w:sz w:val="32"/>
          <w:szCs w:val="32"/>
        </w:rPr>
        <w:t xml:space="preserve">        </w:t>
      </w:r>
    </w:p>
    <w:p w14:paraId="7DFF85BF"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lastRenderedPageBreak/>
        <w:t>1.</w:t>
      </w:r>
      <w:r>
        <w:rPr>
          <w:rFonts w:ascii="Times New Roman" w:eastAsia="仿宋_GB2312" w:hint="eastAsia"/>
          <w:sz w:val="32"/>
          <w:szCs w:val="32"/>
        </w:rPr>
        <w:t>按照合同约定交付入股土地</w:t>
      </w:r>
      <w:r>
        <w:rPr>
          <w:rFonts w:eastAsia="仿宋_GB2312" w:hint="eastAsia"/>
          <w:sz w:val="32"/>
          <w:szCs w:val="32"/>
        </w:rPr>
        <w:t>；</w:t>
      </w:r>
    </w:p>
    <w:p w14:paraId="4EBAE892"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2.</w:t>
      </w:r>
      <w:r>
        <w:rPr>
          <w:rFonts w:ascii="Times New Roman" w:eastAsia="仿宋_GB2312" w:hint="eastAsia"/>
          <w:sz w:val="32"/>
          <w:szCs w:val="32"/>
        </w:rPr>
        <w:t>合同生效后</w:t>
      </w:r>
      <w:r>
        <w:rPr>
          <w:rFonts w:ascii="Times New Roman" w:eastAsia="仿宋_GB2312" w:hint="eastAsia"/>
          <w:sz w:val="32"/>
          <w:szCs w:val="32"/>
        </w:rPr>
        <w:tab/>
      </w:r>
      <w:r>
        <w:rPr>
          <w:rFonts w:ascii="Times New Roman" w:eastAsia="仿宋_GB2312" w:hint="eastAsia"/>
          <w:sz w:val="32"/>
          <w:szCs w:val="32"/>
        </w:rPr>
        <w:t>日内依据《中华人民共和国农村土地承包法》第三十六条的规定向发包方备案</w:t>
      </w:r>
      <w:r>
        <w:rPr>
          <w:rFonts w:eastAsia="仿宋_GB2312" w:hint="eastAsia"/>
          <w:sz w:val="32"/>
          <w:szCs w:val="32"/>
        </w:rPr>
        <w:t>；</w:t>
      </w:r>
    </w:p>
    <w:p w14:paraId="7379105D"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3.</w:t>
      </w:r>
      <w:r>
        <w:rPr>
          <w:rFonts w:ascii="Times New Roman" w:eastAsia="仿宋_GB2312" w:hint="eastAsia"/>
          <w:sz w:val="32"/>
          <w:szCs w:val="32"/>
        </w:rPr>
        <w:t>不得干涉和妨碍乙方依法进行的农业生产经营活动</w:t>
      </w:r>
      <w:r>
        <w:rPr>
          <w:rFonts w:eastAsia="仿宋_GB2312" w:hint="eastAsia"/>
          <w:sz w:val="32"/>
          <w:szCs w:val="32"/>
        </w:rPr>
        <w:t>；</w:t>
      </w:r>
    </w:p>
    <w:p w14:paraId="0675AC23"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4.</w:t>
      </w:r>
      <w:r>
        <w:rPr>
          <w:rFonts w:ascii="Times New Roman" w:eastAsia="仿宋_GB2312" w:hint="eastAsia"/>
          <w:sz w:val="32"/>
          <w:szCs w:val="32"/>
        </w:rPr>
        <w:t>其他</w:t>
      </w:r>
      <w:r>
        <w:rPr>
          <w:rFonts w:ascii="Times New Roman" w:eastAsia="仿宋_GB2312" w:hint="eastAsia"/>
          <w:sz w:val="32"/>
          <w:szCs w:val="32"/>
        </w:rPr>
        <w:t>:</w:t>
      </w:r>
      <w:r>
        <w:rPr>
          <w:rFonts w:ascii="Times New Roman" w:eastAsia="仿宋_GB2312" w:hint="eastAsia"/>
          <w:sz w:val="32"/>
          <w:szCs w:val="32"/>
          <w:u w:val="single"/>
        </w:rPr>
        <w:t xml:space="preserve">                     </w:t>
      </w:r>
      <w:r>
        <w:rPr>
          <w:rFonts w:ascii="Times New Roman" w:eastAsia="仿宋_GB2312" w:hint="eastAsia"/>
          <w:sz w:val="32"/>
          <w:szCs w:val="32"/>
        </w:rPr>
        <w:t>。</w:t>
      </w:r>
    </w:p>
    <w:p w14:paraId="6B596100" w14:textId="77777777" w:rsidR="002B6417" w:rsidRDefault="00000000">
      <w:pPr>
        <w:adjustRightInd w:val="0"/>
        <w:snapToGrid w:val="0"/>
        <w:spacing w:line="576" w:lineRule="exact"/>
        <w:ind w:firstLineChars="200" w:firstLine="632"/>
        <w:rPr>
          <w:rFonts w:ascii="Times New Roman" w:eastAsia="黑体" w:hAnsi="Times New Roman" w:cs="黑体"/>
          <w:sz w:val="32"/>
          <w:szCs w:val="32"/>
        </w:rPr>
      </w:pPr>
      <w:r>
        <w:rPr>
          <w:rFonts w:ascii="Times New Roman" w:eastAsia="黑体" w:hAnsi="Times New Roman" w:cs="黑体" w:hint="eastAsia"/>
          <w:sz w:val="32"/>
          <w:szCs w:val="32"/>
        </w:rPr>
        <w:t>八、乙方的权利和义务</w:t>
      </w:r>
    </w:p>
    <w:p w14:paraId="5EEB363C" w14:textId="77777777" w:rsidR="002B6417" w:rsidRDefault="00000000">
      <w:pPr>
        <w:adjustRightInd w:val="0"/>
        <w:snapToGrid w:val="0"/>
        <w:spacing w:line="576" w:lineRule="exact"/>
        <w:ind w:firstLineChars="200" w:firstLine="632"/>
        <w:rPr>
          <w:rFonts w:ascii="Times New Roman" w:eastAsia="楷体_GB2312"/>
          <w:sz w:val="32"/>
          <w:szCs w:val="32"/>
        </w:rPr>
      </w:pPr>
      <w:r>
        <w:rPr>
          <w:rFonts w:eastAsia="楷体_GB2312" w:hint="eastAsia"/>
          <w:sz w:val="32"/>
          <w:szCs w:val="32"/>
        </w:rPr>
        <w:t>（</w:t>
      </w:r>
      <w:r>
        <w:rPr>
          <w:rFonts w:ascii="Times New Roman" w:eastAsia="楷体_GB2312" w:hint="eastAsia"/>
          <w:sz w:val="32"/>
          <w:szCs w:val="32"/>
        </w:rPr>
        <w:t>一</w:t>
      </w:r>
      <w:r>
        <w:rPr>
          <w:rFonts w:eastAsia="楷体_GB2312" w:hint="eastAsia"/>
          <w:sz w:val="32"/>
          <w:szCs w:val="32"/>
        </w:rPr>
        <w:t>）</w:t>
      </w:r>
      <w:r>
        <w:rPr>
          <w:rFonts w:ascii="Times New Roman" w:eastAsia="楷体_GB2312" w:hint="eastAsia"/>
          <w:sz w:val="32"/>
          <w:szCs w:val="32"/>
        </w:rPr>
        <w:t>乙方的权利</w:t>
      </w:r>
      <w:r>
        <w:rPr>
          <w:rFonts w:ascii="Times New Roman" w:eastAsia="楷体_GB2312" w:hint="eastAsia"/>
          <w:sz w:val="32"/>
          <w:szCs w:val="32"/>
        </w:rPr>
        <w:t xml:space="preserve">                  </w:t>
      </w:r>
    </w:p>
    <w:p w14:paraId="008C71BE"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1.</w:t>
      </w:r>
      <w:r>
        <w:rPr>
          <w:rFonts w:ascii="Times New Roman" w:eastAsia="仿宋_GB2312" w:hint="eastAsia"/>
          <w:sz w:val="32"/>
          <w:szCs w:val="32"/>
        </w:rPr>
        <w:t>要求甲方按照合同约定交付入股土地</w:t>
      </w:r>
      <w:r>
        <w:rPr>
          <w:rFonts w:eastAsia="仿宋_GB2312" w:hint="eastAsia"/>
          <w:sz w:val="32"/>
          <w:szCs w:val="32"/>
        </w:rPr>
        <w:t>；</w:t>
      </w:r>
    </w:p>
    <w:p w14:paraId="26F4469D"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2.</w:t>
      </w:r>
      <w:r>
        <w:rPr>
          <w:rFonts w:ascii="Times New Roman" w:eastAsia="仿宋_GB2312" w:hint="eastAsia"/>
          <w:sz w:val="32"/>
          <w:szCs w:val="32"/>
        </w:rPr>
        <w:t>在合同约定的期限内占有农村土地</w:t>
      </w:r>
      <w:r>
        <w:rPr>
          <w:rFonts w:eastAsia="仿宋_GB2312" w:hint="eastAsia"/>
          <w:sz w:val="32"/>
          <w:szCs w:val="32"/>
        </w:rPr>
        <w:t>，</w:t>
      </w:r>
      <w:r>
        <w:rPr>
          <w:rFonts w:ascii="Times New Roman" w:eastAsia="仿宋_GB2312" w:hint="eastAsia"/>
          <w:sz w:val="32"/>
          <w:szCs w:val="32"/>
        </w:rPr>
        <w:t>自主开展农业生产经营并取得收益</w:t>
      </w:r>
      <w:r>
        <w:rPr>
          <w:rFonts w:eastAsia="仿宋_GB2312" w:hint="eastAsia"/>
          <w:sz w:val="32"/>
          <w:szCs w:val="32"/>
        </w:rPr>
        <w:t>；</w:t>
      </w:r>
    </w:p>
    <w:p w14:paraId="0445BE8C"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3.</w:t>
      </w:r>
      <w:r>
        <w:rPr>
          <w:rFonts w:ascii="Times New Roman" w:eastAsia="仿宋_GB2312" w:hint="eastAsia"/>
          <w:sz w:val="32"/>
          <w:szCs w:val="32"/>
        </w:rPr>
        <w:t>经甲方同意</w:t>
      </w:r>
      <w:r>
        <w:rPr>
          <w:rFonts w:eastAsia="仿宋_GB2312" w:hint="eastAsia"/>
          <w:sz w:val="32"/>
          <w:szCs w:val="32"/>
        </w:rPr>
        <w:t>，</w:t>
      </w:r>
      <w:r>
        <w:rPr>
          <w:rFonts w:ascii="Times New Roman" w:eastAsia="仿宋_GB2312" w:hint="eastAsia"/>
          <w:sz w:val="32"/>
          <w:szCs w:val="32"/>
        </w:rPr>
        <w:t>乙方依法投资改良土壤</w:t>
      </w:r>
      <w:r>
        <w:rPr>
          <w:rFonts w:eastAsia="仿宋_GB2312" w:hint="eastAsia"/>
          <w:sz w:val="32"/>
          <w:szCs w:val="32"/>
        </w:rPr>
        <w:t>，</w:t>
      </w:r>
      <w:r>
        <w:rPr>
          <w:rFonts w:ascii="Times New Roman" w:eastAsia="仿宋_GB2312" w:hint="eastAsia"/>
          <w:sz w:val="32"/>
          <w:szCs w:val="32"/>
        </w:rPr>
        <w:t>建设农业生产附属、配套设施</w:t>
      </w:r>
      <w:r>
        <w:rPr>
          <w:rFonts w:eastAsia="仿宋_GB2312" w:hint="eastAsia"/>
          <w:sz w:val="32"/>
          <w:szCs w:val="32"/>
        </w:rPr>
        <w:t>，</w:t>
      </w:r>
      <w:r>
        <w:rPr>
          <w:rFonts w:ascii="Times New Roman" w:eastAsia="仿宋_GB2312" w:hint="eastAsia"/>
          <w:sz w:val="32"/>
          <w:szCs w:val="32"/>
        </w:rPr>
        <w:t>并有权按照合同约定对其投资部分获得合理补偿</w:t>
      </w:r>
      <w:r>
        <w:rPr>
          <w:rFonts w:eastAsia="仿宋_GB2312" w:hint="eastAsia"/>
          <w:sz w:val="32"/>
          <w:szCs w:val="32"/>
        </w:rPr>
        <w:t>；</w:t>
      </w:r>
    </w:p>
    <w:p w14:paraId="02ABA0BF"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4.</w:t>
      </w:r>
      <w:r>
        <w:rPr>
          <w:rFonts w:ascii="Times New Roman" w:eastAsia="仿宋_GB2312" w:hint="eastAsia"/>
          <w:sz w:val="32"/>
          <w:szCs w:val="32"/>
        </w:rPr>
        <w:t>入股期限届满</w:t>
      </w:r>
      <w:r>
        <w:rPr>
          <w:rFonts w:eastAsia="仿宋_GB2312" w:hint="eastAsia"/>
          <w:sz w:val="32"/>
          <w:szCs w:val="32"/>
        </w:rPr>
        <w:t>，</w:t>
      </w:r>
      <w:r>
        <w:rPr>
          <w:rFonts w:ascii="Times New Roman" w:eastAsia="仿宋_GB2312" w:hint="eastAsia"/>
          <w:sz w:val="32"/>
          <w:szCs w:val="32"/>
        </w:rPr>
        <w:t>有权在同等条件下优先续约</w:t>
      </w:r>
      <w:r>
        <w:rPr>
          <w:rFonts w:eastAsia="仿宋_GB2312" w:hint="eastAsia"/>
          <w:sz w:val="32"/>
          <w:szCs w:val="32"/>
        </w:rPr>
        <w:t>；</w:t>
      </w:r>
    </w:p>
    <w:p w14:paraId="0D426ABC"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5.</w:t>
      </w:r>
      <w:r>
        <w:rPr>
          <w:rFonts w:ascii="Times New Roman" w:eastAsia="仿宋_GB2312" w:hint="eastAsia"/>
          <w:sz w:val="32"/>
          <w:szCs w:val="32"/>
        </w:rPr>
        <w:t>其他</w:t>
      </w:r>
      <w:r>
        <w:rPr>
          <w:rFonts w:ascii="Times New Roman" w:eastAsia="仿宋_GB2312" w:hint="eastAsia"/>
          <w:sz w:val="32"/>
          <w:szCs w:val="32"/>
        </w:rPr>
        <w:t>:</w:t>
      </w:r>
      <w:r>
        <w:rPr>
          <w:rFonts w:ascii="Times New Roman" w:eastAsia="仿宋_GB2312" w:hint="eastAsia"/>
          <w:sz w:val="32"/>
          <w:szCs w:val="32"/>
          <w:u w:val="single"/>
        </w:rPr>
        <w:t xml:space="preserve">                      </w:t>
      </w:r>
      <w:r>
        <w:rPr>
          <w:rFonts w:ascii="Times New Roman" w:eastAsia="仿宋_GB2312" w:hint="eastAsia"/>
          <w:sz w:val="32"/>
          <w:szCs w:val="32"/>
        </w:rPr>
        <w:t>。</w:t>
      </w:r>
    </w:p>
    <w:p w14:paraId="480577FE" w14:textId="77777777" w:rsidR="002B6417" w:rsidRDefault="00000000">
      <w:pPr>
        <w:adjustRightInd w:val="0"/>
        <w:snapToGrid w:val="0"/>
        <w:spacing w:line="576" w:lineRule="exact"/>
        <w:ind w:firstLineChars="200" w:firstLine="632"/>
        <w:rPr>
          <w:rFonts w:ascii="Times New Roman" w:eastAsia="楷体_GB2312"/>
          <w:sz w:val="32"/>
          <w:szCs w:val="32"/>
        </w:rPr>
      </w:pPr>
      <w:r>
        <w:rPr>
          <w:rFonts w:eastAsia="楷体_GB2312" w:hint="eastAsia"/>
          <w:sz w:val="32"/>
          <w:szCs w:val="32"/>
        </w:rPr>
        <w:t>（</w:t>
      </w:r>
      <w:r>
        <w:rPr>
          <w:rFonts w:ascii="Times New Roman" w:eastAsia="楷体_GB2312" w:hint="eastAsia"/>
          <w:sz w:val="32"/>
          <w:szCs w:val="32"/>
        </w:rPr>
        <w:t>二</w:t>
      </w:r>
      <w:r>
        <w:rPr>
          <w:rFonts w:eastAsia="楷体_GB2312" w:hint="eastAsia"/>
          <w:sz w:val="32"/>
          <w:szCs w:val="32"/>
        </w:rPr>
        <w:t>）</w:t>
      </w:r>
      <w:r>
        <w:rPr>
          <w:rFonts w:ascii="Times New Roman" w:eastAsia="楷体_GB2312" w:hint="eastAsia"/>
          <w:sz w:val="32"/>
          <w:szCs w:val="32"/>
        </w:rPr>
        <w:t>乙方的义务</w:t>
      </w:r>
    </w:p>
    <w:p w14:paraId="14D91B41"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1.</w:t>
      </w:r>
      <w:r>
        <w:rPr>
          <w:rFonts w:ascii="Times New Roman" w:eastAsia="仿宋_GB2312" w:hint="eastAsia"/>
          <w:sz w:val="32"/>
          <w:szCs w:val="32"/>
        </w:rPr>
        <w:t>按照合同约定及时接受入股土地并按照约定向甲方支付股份分红</w:t>
      </w:r>
      <w:r>
        <w:rPr>
          <w:rFonts w:eastAsia="仿宋_GB2312" w:hint="eastAsia"/>
          <w:sz w:val="32"/>
          <w:szCs w:val="32"/>
        </w:rPr>
        <w:t>；</w:t>
      </w:r>
    </w:p>
    <w:p w14:paraId="67F7403D"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2.</w:t>
      </w:r>
      <w:r>
        <w:rPr>
          <w:rFonts w:ascii="Times New Roman" w:eastAsia="仿宋_GB2312" w:hint="eastAsia"/>
          <w:sz w:val="32"/>
          <w:szCs w:val="32"/>
        </w:rPr>
        <w:t>保障甲方按照合同约定和章程规定行使成员或者股东权利</w:t>
      </w:r>
      <w:r>
        <w:rPr>
          <w:rFonts w:eastAsia="仿宋_GB2312" w:hint="eastAsia"/>
          <w:sz w:val="32"/>
          <w:szCs w:val="32"/>
        </w:rPr>
        <w:t>；</w:t>
      </w:r>
    </w:p>
    <w:p w14:paraId="136843C6"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3.</w:t>
      </w:r>
      <w:r>
        <w:rPr>
          <w:rFonts w:ascii="Times New Roman" w:eastAsia="仿宋_GB2312" w:hint="eastAsia"/>
          <w:sz w:val="32"/>
          <w:szCs w:val="32"/>
        </w:rPr>
        <w:t>在法律法规政策规定和合同约定允许范围内合理利用入股土地</w:t>
      </w:r>
      <w:r>
        <w:rPr>
          <w:rFonts w:eastAsia="仿宋_GB2312" w:hint="eastAsia"/>
          <w:sz w:val="32"/>
          <w:szCs w:val="32"/>
        </w:rPr>
        <w:t>，</w:t>
      </w:r>
      <w:r>
        <w:rPr>
          <w:rFonts w:ascii="Times New Roman" w:eastAsia="仿宋_GB2312" w:hint="eastAsia"/>
          <w:sz w:val="32"/>
          <w:szCs w:val="32"/>
        </w:rPr>
        <w:t>确保农地农用</w:t>
      </w:r>
      <w:r>
        <w:rPr>
          <w:rFonts w:eastAsia="仿宋_GB2312" w:hint="eastAsia"/>
          <w:sz w:val="32"/>
          <w:szCs w:val="32"/>
        </w:rPr>
        <w:t>，</w:t>
      </w:r>
      <w:r>
        <w:rPr>
          <w:rFonts w:ascii="Times New Roman" w:eastAsia="仿宋_GB2312" w:hint="eastAsia"/>
          <w:sz w:val="32"/>
          <w:szCs w:val="32"/>
        </w:rPr>
        <w:t>符合当地粮食生产等产业规划</w:t>
      </w:r>
      <w:r>
        <w:rPr>
          <w:rFonts w:eastAsia="仿宋_GB2312" w:hint="eastAsia"/>
          <w:sz w:val="32"/>
          <w:szCs w:val="32"/>
        </w:rPr>
        <w:t>，</w:t>
      </w:r>
      <w:r>
        <w:rPr>
          <w:rFonts w:ascii="Times New Roman" w:eastAsia="仿宋_GB2312" w:hint="eastAsia"/>
          <w:sz w:val="32"/>
          <w:szCs w:val="32"/>
        </w:rPr>
        <w:t>不得弃耕抛荒</w:t>
      </w:r>
      <w:r>
        <w:rPr>
          <w:rFonts w:eastAsia="仿宋_GB2312" w:hint="eastAsia"/>
          <w:sz w:val="32"/>
          <w:szCs w:val="32"/>
        </w:rPr>
        <w:t>，</w:t>
      </w:r>
      <w:r>
        <w:rPr>
          <w:rFonts w:ascii="Times New Roman" w:eastAsia="仿宋_GB2312" w:hint="eastAsia"/>
          <w:sz w:val="32"/>
          <w:szCs w:val="32"/>
        </w:rPr>
        <w:t>不得破坏农业综合生产能力和农业生态环境</w:t>
      </w:r>
      <w:r>
        <w:rPr>
          <w:rFonts w:eastAsia="仿宋_GB2312" w:hint="eastAsia"/>
          <w:sz w:val="32"/>
          <w:szCs w:val="32"/>
        </w:rPr>
        <w:t>；</w:t>
      </w:r>
    </w:p>
    <w:p w14:paraId="21FCADB7"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4.</w:t>
      </w:r>
      <w:r>
        <w:rPr>
          <w:rFonts w:ascii="Times New Roman" w:eastAsia="仿宋_GB2312" w:hint="eastAsia"/>
          <w:sz w:val="32"/>
          <w:szCs w:val="32"/>
        </w:rPr>
        <w:t>依据有关法律法规保护入股土地</w:t>
      </w:r>
      <w:r>
        <w:rPr>
          <w:rFonts w:eastAsia="仿宋_GB2312" w:hint="eastAsia"/>
          <w:sz w:val="32"/>
          <w:szCs w:val="32"/>
        </w:rPr>
        <w:t>，</w:t>
      </w:r>
      <w:r>
        <w:rPr>
          <w:rFonts w:ascii="Times New Roman" w:eastAsia="仿宋_GB2312" w:hint="eastAsia"/>
          <w:sz w:val="32"/>
          <w:szCs w:val="32"/>
        </w:rPr>
        <w:t>禁止改变入股土地的农业用途</w:t>
      </w:r>
      <w:r>
        <w:rPr>
          <w:rFonts w:eastAsia="仿宋_GB2312" w:hint="eastAsia"/>
          <w:sz w:val="32"/>
          <w:szCs w:val="32"/>
        </w:rPr>
        <w:t>，</w:t>
      </w:r>
      <w:r>
        <w:rPr>
          <w:rFonts w:ascii="Times New Roman" w:eastAsia="仿宋_GB2312" w:hint="eastAsia"/>
          <w:sz w:val="32"/>
          <w:szCs w:val="32"/>
        </w:rPr>
        <w:t>禁止占用入股土地建窑、建坟或者擅自在入股土地上建房、挖砂、采石、采矿、取土等</w:t>
      </w:r>
      <w:r>
        <w:rPr>
          <w:rFonts w:eastAsia="仿宋_GB2312" w:hint="eastAsia"/>
          <w:sz w:val="32"/>
          <w:szCs w:val="32"/>
        </w:rPr>
        <w:t>，</w:t>
      </w:r>
      <w:r>
        <w:rPr>
          <w:rFonts w:ascii="Times New Roman" w:eastAsia="仿宋_GB2312" w:hint="eastAsia"/>
          <w:sz w:val="32"/>
          <w:szCs w:val="32"/>
        </w:rPr>
        <w:t>禁止占用入股的永久基本农田发展林</w:t>
      </w:r>
      <w:r>
        <w:rPr>
          <w:rFonts w:ascii="Times New Roman" w:eastAsia="仿宋_GB2312" w:hint="eastAsia"/>
          <w:sz w:val="32"/>
          <w:szCs w:val="32"/>
        </w:rPr>
        <w:lastRenderedPageBreak/>
        <w:t>果业和挖塘养鱼</w:t>
      </w:r>
      <w:r>
        <w:rPr>
          <w:rFonts w:eastAsia="仿宋_GB2312" w:hint="eastAsia"/>
          <w:sz w:val="32"/>
          <w:szCs w:val="32"/>
        </w:rPr>
        <w:t>；</w:t>
      </w:r>
    </w:p>
    <w:p w14:paraId="75A11474"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5.</w:t>
      </w:r>
      <w:r>
        <w:rPr>
          <w:rFonts w:ascii="Times New Roman" w:eastAsia="仿宋_GB2312" w:hint="eastAsia"/>
          <w:sz w:val="32"/>
          <w:szCs w:val="32"/>
        </w:rPr>
        <w:t>其他</w:t>
      </w:r>
      <w:r>
        <w:rPr>
          <w:rFonts w:ascii="Times New Roman" w:eastAsia="仿宋_GB2312" w:hint="eastAsia"/>
          <w:sz w:val="32"/>
          <w:szCs w:val="32"/>
        </w:rPr>
        <w:t>:</w:t>
      </w:r>
      <w:r>
        <w:rPr>
          <w:rFonts w:ascii="Times New Roman" w:eastAsia="仿宋_GB2312" w:hint="eastAsia"/>
          <w:sz w:val="32"/>
          <w:szCs w:val="32"/>
          <w:u w:val="single"/>
        </w:rPr>
        <w:t xml:space="preserve">                             </w:t>
      </w:r>
      <w:r>
        <w:rPr>
          <w:rFonts w:ascii="Times New Roman" w:eastAsia="仿宋_GB2312" w:hint="eastAsia"/>
          <w:sz w:val="32"/>
          <w:szCs w:val="32"/>
        </w:rPr>
        <w:t>。</w:t>
      </w:r>
    </w:p>
    <w:p w14:paraId="3F9A9137" w14:textId="77777777" w:rsidR="002B6417" w:rsidRDefault="00000000">
      <w:pPr>
        <w:adjustRightInd w:val="0"/>
        <w:snapToGrid w:val="0"/>
        <w:spacing w:line="576" w:lineRule="exact"/>
        <w:ind w:firstLineChars="200" w:firstLine="632"/>
        <w:rPr>
          <w:rFonts w:ascii="Times New Roman" w:eastAsia="黑体" w:hAnsi="Times New Roman" w:cs="黑体"/>
          <w:sz w:val="32"/>
          <w:szCs w:val="32"/>
        </w:rPr>
      </w:pPr>
      <w:r>
        <w:rPr>
          <w:rFonts w:ascii="Times New Roman" w:eastAsia="黑体" w:hAnsi="Times New Roman" w:cs="黑体" w:hint="eastAsia"/>
          <w:sz w:val="32"/>
          <w:szCs w:val="32"/>
        </w:rPr>
        <w:t>九、其他约定</w:t>
      </w:r>
    </w:p>
    <w:p w14:paraId="27C1B430" w14:textId="77777777" w:rsidR="002B6417" w:rsidRDefault="00000000">
      <w:pPr>
        <w:adjustRightInd w:val="0"/>
        <w:snapToGrid w:val="0"/>
        <w:spacing w:line="576" w:lineRule="exact"/>
        <w:ind w:firstLineChars="200" w:firstLine="632"/>
        <w:rPr>
          <w:rFonts w:ascii="Times New Roman" w:eastAsia="楷体_GB2312"/>
          <w:sz w:val="32"/>
          <w:szCs w:val="32"/>
        </w:rPr>
      </w:pPr>
      <w:r>
        <w:rPr>
          <w:rFonts w:eastAsia="楷体_GB2312" w:hint="eastAsia"/>
          <w:sz w:val="32"/>
          <w:szCs w:val="32"/>
        </w:rPr>
        <w:t>（</w:t>
      </w:r>
      <w:r>
        <w:rPr>
          <w:rFonts w:ascii="Times New Roman" w:eastAsia="楷体_GB2312" w:hint="eastAsia"/>
          <w:sz w:val="32"/>
          <w:szCs w:val="32"/>
        </w:rPr>
        <w:t>一</w:t>
      </w:r>
      <w:r>
        <w:rPr>
          <w:rFonts w:eastAsia="楷体_GB2312" w:hint="eastAsia"/>
          <w:sz w:val="32"/>
          <w:szCs w:val="32"/>
        </w:rPr>
        <w:t>）</w:t>
      </w:r>
      <w:r>
        <w:rPr>
          <w:rFonts w:ascii="Times New Roman" w:eastAsia="楷体_GB2312" w:hint="eastAsia"/>
          <w:sz w:val="32"/>
          <w:szCs w:val="32"/>
        </w:rPr>
        <w:t>甲方同意乙方依法</w:t>
      </w:r>
    </w:p>
    <w:p w14:paraId="4D2A5AAC" w14:textId="77777777" w:rsidR="002B6417" w:rsidRDefault="00000000">
      <w:pPr>
        <w:adjustRightInd w:val="0"/>
        <w:snapToGrid w:val="0"/>
        <w:spacing w:line="576" w:lineRule="exact"/>
        <w:ind w:firstLineChars="200" w:firstLine="632"/>
        <w:rPr>
          <w:rFonts w:ascii="Times New Roman" w:eastAsia="仿宋_GB2312"/>
          <w:sz w:val="32"/>
          <w:szCs w:val="32"/>
        </w:rPr>
      </w:pPr>
      <w:r>
        <w:rPr>
          <w:rFonts w:ascii="Times New Roman" w:eastAsia="仿宋_GB2312" w:hint="eastAsia"/>
          <w:sz w:val="32"/>
          <w:szCs w:val="32"/>
        </w:rPr>
        <w:t>□投资改良土壤</w:t>
      </w:r>
      <w:r>
        <w:rPr>
          <w:rFonts w:ascii="Times New Roman" w:eastAsia="仿宋_GB2312" w:hint="eastAsia"/>
          <w:sz w:val="32"/>
          <w:szCs w:val="32"/>
        </w:rPr>
        <w:tab/>
      </w:r>
      <w:r>
        <w:rPr>
          <w:rFonts w:ascii="Times New Roman" w:eastAsia="仿宋_GB2312" w:hint="eastAsia"/>
          <w:sz w:val="32"/>
          <w:szCs w:val="32"/>
        </w:rPr>
        <w:t>□建设农业生产附属、配套设施</w:t>
      </w:r>
    </w:p>
    <w:p w14:paraId="6CE54C07" w14:textId="77777777" w:rsidR="002B6417" w:rsidRDefault="00000000">
      <w:pPr>
        <w:adjustRightInd w:val="0"/>
        <w:snapToGrid w:val="0"/>
        <w:spacing w:line="600" w:lineRule="exact"/>
        <w:ind w:firstLineChars="200" w:firstLine="632"/>
        <w:rPr>
          <w:rFonts w:ascii="Times New Roman" w:eastAsia="仿宋_GB2312"/>
          <w:sz w:val="32"/>
          <w:szCs w:val="32"/>
        </w:rPr>
      </w:pPr>
      <w:r>
        <w:rPr>
          <w:rFonts w:ascii="Times New Roman" w:eastAsia="仿宋_GB2312" w:hint="eastAsia"/>
          <w:sz w:val="32"/>
          <w:szCs w:val="32"/>
        </w:rPr>
        <w:t>□以土地经营权融资担保</w:t>
      </w:r>
      <w:r>
        <w:rPr>
          <w:rFonts w:ascii="Times New Roman" w:eastAsia="仿宋_GB2312" w:hint="eastAsia"/>
          <w:sz w:val="32"/>
          <w:szCs w:val="32"/>
        </w:rPr>
        <w:t xml:space="preserve"> </w:t>
      </w:r>
      <w:r>
        <w:rPr>
          <w:rFonts w:ascii="Times New Roman" w:eastAsia="仿宋_GB2312" w:hint="eastAsia"/>
          <w:sz w:val="32"/>
          <w:szCs w:val="32"/>
        </w:rPr>
        <w:t>□再流转土地经营权</w:t>
      </w:r>
    </w:p>
    <w:p w14:paraId="33A296B0" w14:textId="77777777" w:rsidR="002B6417" w:rsidRDefault="00000000">
      <w:pPr>
        <w:adjustRightInd w:val="0"/>
        <w:snapToGrid w:val="0"/>
        <w:spacing w:line="600" w:lineRule="exact"/>
        <w:ind w:firstLineChars="200" w:firstLine="632"/>
        <w:rPr>
          <w:rFonts w:ascii="Times New Roman" w:eastAsia="仿宋_GB2312"/>
          <w:sz w:val="32"/>
          <w:szCs w:val="32"/>
        </w:rPr>
      </w:pPr>
      <w:r>
        <w:rPr>
          <w:rFonts w:ascii="Times New Roman" w:eastAsia="仿宋_GB2312" w:hint="eastAsia"/>
          <w:sz w:val="32"/>
          <w:szCs w:val="32"/>
        </w:rPr>
        <w:t>□其他</w:t>
      </w:r>
      <w:r>
        <w:rPr>
          <w:rFonts w:ascii="Times New Roman" w:eastAsia="仿宋_GB2312" w:hint="eastAsia"/>
          <w:sz w:val="32"/>
          <w:szCs w:val="32"/>
        </w:rPr>
        <w:t>:</w:t>
      </w:r>
      <w:r>
        <w:rPr>
          <w:rFonts w:ascii="Times New Roman" w:eastAsia="仿宋_GB2312" w:hint="eastAsia"/>
          <w:sz w:val="32"/>
          <w:szCs w:val="32"/>
          <w:u w:val="single"/>
        </w:rPr>
        <w:t xml:space="preserve">                             </w:t>
      </w:r>
      <w:r>
        <w:rPr>
          <w:rFonts w:ascii="Times New Roman" w:eastAsia="仿宋_GB2312" w:hint="eastAsia"/>
          <w:sz w:val="32"/>
          <w:szCs w:val="32"/>
        </w:rPr>
        <w:t>。</w:t>
      </w:r>
    </w:p>
    <w:p w14:paraId="7F7BB85F" w14:textId="77777777" w:rsidR="002B6417" w:rsidRDefault="00000000">
      <w:pPr>
        <w:adjustRightInd w:val="0"/>
        <w:snapToGrid w:val="0"/>
        <w:spacing w:line="600" w:lineRule="exact"/>
        <w:ind w:firstLineChars="200" w:firstLine="632"/>
        <w:rPr>
          <w:rFonts w:ascii="Times New Roman" w:eastAsia="仿宋_GB2312"/>
          <w:sz w:val="32"/>
          <w:szCs w:val="32"/>
        </w:rPr>
      </w:pPr>
      <w:r>
        <w:rPr>
          <w:rFonts w:eastAsia="楷体_GB2312" w:hint="eastAsia"/>
          <w:sz w:val="32"/>
          <w:szCs w:val="32"/>
        </w:rPr>
        <w:t>（</w:t>
      </w:r>
      <w:r>
        <w:rPr>
          <w:rFonts w:ascii="Times New Roman" w:eastAsia="楷体_GB2312" w:hint="eastAsia"/>
          <w:sz w:val="32"/>
          <w:szCs w:val="32"/>
        </w:rPr>
        <w:t>二</w:t>
      </w:r>
      <w:r>
        <w:rPr>
          <w:rFonts w:eastAsia="楷体_GB2312" w:hint="eastAsia"/>
          <w:sz w:val="32"/>
          <w:szCs w:val="32"/>
        </w:rPr>
        <w:t>）</w:t>
      </w:r>
      <w:r>
        <w:rPr>
          <w:rFonts w:ascii="Times New Roman" w:eastAsia="楷体_GB2312" w:hint="eastAsia"/>
          <w:sz w:val="32"/>
          <w:szCs w:val="32"/>
        </w:rPr>
        <w:t>该入股土地的财政补贴等归属：</w:t>
      </w:r>
      <w:r>
        <w:rPr>
          <w:rFonts w:ascii="Times New Roman" w:eastAsia="仿宋_GB2312" w:hint="eastAsia"/>
          <w:sz w:val="32"/>
          <w:szCs w:val="32"/>
          <w:u w:val="single"/>
        </w:rPr>
        <w:t xml:space="preserve">                 </w:t>
      </w:r>
      <w:r>
        <w:rPr>
          <w:rFonts w:ascii="Times New Roman" w:eastAsia="仿宋_GB2312" w:hint="eastAsia"/>
          <w:sz w:val="32"/>
          <w:szCs w:val="32"/>
        </w:rPr>
        <w:tab/>
      </w:r>
      <w:r>
        <w:rPr>
          <w:rFonts w:ascii="Times New Roman" w:eastAsia="仿宋_GB2312" w:hint="eastAsia"/>
          <w:sz w:val="32"/>
          <w:szCs w:val="32"/>
        </w:rPr>
        <w:t>。</w:t>
      </w:r>
    </w:p>
    <w:p w14:paraId="485D1DEE" w14:textId="77777777" w:rsidR="002B6417" w:rsidRDefault="00000000">
      <w:pPr>
        <w:adjustRightInd w:val="0"/>
        <w:snapToGrid w:val="0"/>
        <w:spacing w:line="600" w:lineRule="exact"/>
        <w:ind w:firstLineChars="200" w:firstLine="632"/>
        <w:rPr>
          <w:rFonts w:ascii="Times New Roman" w:eastAsia="仿宋_GB2312"/>
          <w:sz w:val="32"/>
          <w:szCs w:val="32"/>
        </w:rPr>
      </w:pPr>
      <w:r>
        <w:rPr>
          <w:rFonts w:eastAsia="楷体_GB2312" w:hint="eastAsia"/>
          <w:sz w:val="32"/>
          <w:szCs w:val="32"/>
        </w:rPr>
        <w:t>（</w:t>
      </w:r>
      <w:r>
        <w:rPr>
          <w:rFonts w:ascii="Times New Roman" w:eastAsia="楷体_GB2312" w:hint="eastAsia"/>
          <w:sz w:val="32"/>
          <w:szCs w:val="32"/>
        </w:rPr>
        <w:t>三</w:t>
      </w:r>
      <w:r>
        <w:rPr>
          <w:rFonts w:eastAsia="楷体_GB2312" w:hint="eastAsia"/>
          <w:sz w:val="32"/>
          <w:szCs w:val="32"/>
        </w:rPr>
        <w:t>）</w:t>
      </w:r>
      <w:r>
        <w:rPr>
          <w:rFonts w:ascii="Times New Roman" w:eastAsia="仿宋_GB2312" w:hint="eastAsia"/>
          <w:sz w:val="32"/>
          <w:szCs w:val="32"/>
        </w:rPr>
        <w:t>乙方向</w:t>
      </w:r>
      <w:r>
        <w:rPr>
          <w:rFonts w:ascii="Times New Roman" w:eastAsia="仿宋_GB2312" w:hint="eastAsia"/>
          <w:sz w:val="32"/>
          <w:szCs w:val="32"/>
          <w:u w:val="single"/>
        </w:rPr>
        <w:t xml:space="preserve">     </w:t>
      </w:r>
      <w:r>
        <w:rPr>
          <w:rFonts w:ascii="Times New Roman" w:eastAsia="仿宋_GB2312" w:hint="eastAsia"/>
          <w:sz w:val="32"/>
          <w:szCs w:val="32"/>
        </w:rPr>
        <w:t>□缴纳</w:t>
      </w:r>
      <w:r>
        <w:rPr>
          <w:rFonts w:ascii="Times New Roman" w:eastAsia="仿宋_GB2312" w:hint="eastAsia"/>
          <w:sz w:val="32"/>
          <w:szCs w:val="32"/>
        </w:rPr>
        <w:t xml:space="preserve"> </w:t>
      </w:r>
      <w:r>
        <w:rPr>
          <w:rFonts w:ascii="Times New Roman" w:eastAsia="仿宋_GB2312" w:hint="eastAsia"/>
          <w:sz w:val="32"/>
          <w:szCs w:val="32"/>
        </w:rPr>
        <w:t>□不缴纳</w:t>
      </w:r>
      <w:r>
        <w:rPr>
          <w:rFonts w:ascii="Times New Roman" w:eastAsia="仿宋_GB2312" w:hint="eastAsia"/>
          <w:sz w:val="32"/>
          <w:szCs w:val="32"/>
        </w:rPr>
        <w:t xml:space="preserve"> </w:t>
      </w:r>
      <w:r>
        <w:rPr>
          <w:rFonts w:ascii="Times New Roman" w:eastAsia="仿宋_GB2312" w:hint="eastAsia"/>
          <w:sz w:val="32"/>
          <w:szCs w:val="32"/>
        </w:rPr>
        <w:t>风险保障金</w:t>
      </w:r>
      <w:r>
        <w:rPr>
          <w:rFonts w:ascii="Times New Roman" w:eastAsia="仿宋_GB2312" w:hint="eastAsia"/>
          <w:sz w:val="32"/>
          <w:szCs w:val="32"/>
          <w:u w:val="single"/>
        </w:rPr>
        <w:t xml:space="preserve">   </w:t>
      </w:r>
      <w:r>
        <w:rPr>
          <w:rFonts w:ascii="Times New Roman" w:eastAsia="仿宋_GB2312" w:hint="eastAsia"/>
          <w:sz w:val="32"/>
          <w:szCs w:val="32"/>
        </w:rPr>
        <w:t>元</w:t>
      </w:r>
    </w:p>
    <w:p w14:paraId="37521265" w14:textId="77777777" w:rsidR="002B6417" w:rsidRDefault="00000000">
      <w:pPr>
        <w:adjustRightInd w:val="0"/>
        <w:snapToGrid w:val="0"/>
        <w:spacing w:line="600" w:lineRule="exact"/>
        <w:ind w:firstLineChars="200" w:firstLine="632"/>
        <w:rPr>
          <w:rFonts w:ascii="Times New Roman" w:eastAsia="仿宋_GB2312"/>
          <w:sz w:val="32"/>
          <w:szCs w:val="32"/>
        </w:rPr>
      </w:pPr>
      <w:r>
        <w:rPr>
          <w:rFonts w:eastAsia="仿宋_GB2312" w:hint="eastAsia"/>
          <w:sz w:val="32"/>
          <w:szCs w:val="32"/>
        </w:rPr>
        <w:t>（</w:t>
      </w:r>
      <w:r>
        <w:rPr>
          <w:rFonts w:ascii="Times New Roman" w:eastAsia="仿宋_GB2312" w:hint="eastAsia"/>
          <w:sz w:val="32"/>
          <w:szCs w:val="32"/>
        </w:rPr>
        <w:t>大写：</w:t>
      </w:r>
      <w:r>
        <w:rPr>
          <w:rFonts w:ascii="Times New Roman" w:eastAsia="仿宋_GB2312" w:hint="eastAsia"/>
          <w:sz w:val="32"/>
          <w:szCs w:val="32"/>
          <w:u w:val="single"/>
        </w:rPr>
        <w:t xml:space="preserve">       </w:t>
      </w:r>
      <w:r>
        <w:rPr>
          <w:rFonts w:ascii="Times New Roman" w:eastAsia="仿宋_GB2312" w:hint="eastAsia"/>
          <w:sz w:val="32"/>
          <w:szCs w:val="32"/>
        </w:rPr>
        <w:tab/>
      </w:r>
      <w:r>
        <w:rPr>
          <w:rFonts w:eastAsia="仿宋_GB2312" w:hint="eastAsia"/>
          <w:sz w:val="32"/>
          <w:szCs w:val="32"/>
        </w:rPr>
        <w:t>），</w:t>
      </w:r>
      <w:r>
        <w:rPr>
          <w:rFonts w:ascii="Times New Roman" w:eastAsia="仿宋_GB2312" w:hint="eastAsia"/>
          <w:sz w:val="32"/>
          <w:szCs w:val="32"/>
        </w:rPr>
        <w:t>合同到期后的处理：</w:t>
      </w:r>
      <w:r>
        <w:rPr>
          <w:rFonts w:ascii="Times New Roman" w:eastAsia="仿宋_GB2312" w:hint="eastAsia"/>
          <w:sz w:val="32"/>
          <w:szCs w:val="32"/>
          <w:u w:val="single"/>
        </w:rPr>
        <w:t xml:space="preserve">             </w:t>
      </w:r>
      <w:r>
        <w:rPr>
          <w:rFonts w:ascii="Times New Roman" w:eastAsia="仿宋_GB2312" w:hint="eastAsia"/>
          <w:sz w:val="32"/>
          <w:szCs w:val="32"/>
        </w:rPr>
        <w:t>。</w:t>
      </w:r>
    </w:p>
    <w:p w14:paraId="62988BD9" w14:textId="77777777" w:rsidR="002B6417" w:rsidRDefault="00000000">
      <w:pPr>
        <w:adjustRightInd w:val="0"/>
        <w:snapToGrid w:val="0"/>
        <w:spacing w:line="600" w:lineRule="exact"/>
        <w:ind w:firstLineChars="200" w:firstLine="632"/>
        <w:rPr>
          <w:rFonts w:ascii="Times New Roman" w:eastAsia="仿宋_GB2312"/>
          <w:sz w:val="32"/>
          <w:szCs w:val="32"/>
        </w:rPr>
      </w:pPr>
      <w:r>
        <w:rPr>
          <w:rFonts w:eastAsia="楷体_GB2312" w:hint="eastAsia"/>
          <w:sz w:val="32"/>
          <w:szCs w:val="32"/>
        </w:rPr>
        <w:t>（</w:t>
      </w:r>
      <w:r>
        <w:rPr>
          <w:rFonts w:ascii="Times New Roman" w:eastAsia="楷体_GB2312" w:hint="eastAsia"/>
          <w:sz w:val="32"/>
          <w:szCs w:val="32"/>
        </w:rPr>
        <w:t>四</w:t>
      </w:r>
      <w:r>
        <w:rPr>
          <w:rFonts w:eastAsia="楷体_GB2312" w:hint="eastAsia"/>
          <w:sz w:val="32"/>
          <w:szCs w:val="32"/>
        </w:rPr>
        <w:t>）</w:t>
      </w:r>
      <w:r>
        <w:rPr>
          <w:rFonts w:ascii="Times New Roman" w:eastAsia="仿宋_GB2312" w:hint="eastAsia"/>
          <w:sz w:val="32"/>
          <w:szCs w:val="32"/>
        </w:rPr>
        <w:t>本合同期限内</w:t>
      </w:r>
      <w:r>
        <w:rPr>
          <w:rFonts w:eastAsia="仿宋_GB2312" w:hint="eastAsia"/>
          <w:sz w:val="32"/>
          <w:szCs w:val="32"/>
        </w:rPr>
        <w:t>，</w:t>
      </w:r>
      <w:r>
        <w:rPr>
          <w:rFonts w:ascii="Times New Roman" w:eastAsia="仿宋_GB2312" w:hint="eastAsia"/>
          <w:sz w:val="32"/>
          <w:szCs w:val="32"/>
        </w:rPr>
        <w:t>入股土地被依法征收、征用、占用时</w:t>
      </w:r>
      <w:r>
        <w:rPr>
          <w:rFonts w:eastAsia="仿宋_GB2312" w:hint="eastAsia"/>
          <w:sz w:val="32"/>
          <w:szCs w:val="32"/>
        </w:rPr>
        <w:t>，</w:t>
      </w:r>
      <w:r>
        <w:rPr>
          <w:rFonts w:ascii="Times New Roman" w:eastAsia="仿宋_GB2312" w:hint="eastAsia"/>
          <w:sz w:val="32"/>
          <w:szCs w:val="32"/>
        </w:rPr>
        <w:t>有关地上附着物及青苗补偿费的归属：</w:t>
      </w:r>
      <w:r>
        <w:rPr>
          <w:rFonts w:ascii="Times New Roman" w:eastAsia="仿宋_GB2312" w:hint="eastAsia"/>
          <w:sz w:val="32"/>
          <w:szCs w:val="32"/>
          <w:u w:val="single"/>
        </w:rPr>
        <w:t xml:space="preserve">                 </w:t>
      </w:r>
      <w:r>
        <w:rPr>
          <w:rFonts w:ascii="Times New Roman" w:eastAsia="仿宋_GB2312" w:hint="eastAsia"/>
          <w:sz w:val="32"/>
          <w:szCs w:val="32"/>
        </w:rPr>
        <w:t>。</w:t>
      </w:r>
    </w:p>
    <w:p w14:paraId="1139F7E6" w14:textId="77777777" w:rsidR="002B6417" w:rsidRDefault="00000000">
      <w:pPr>
        <w:adjustRightInd w:val="0"/>
        <w:snapToGrid w:val="0"/>
        <w:spacing w:line="600" w:lineRule="exact"/>
        <w:ind w:firstLineChars="200" w:firstLine="632"/>
        <w:rPr>
          <w:rFonts w:ascii="Times New Roman" w:eastAsia="仿宋_GB2312"/>
          <w:sz w:val="32"/>
          <w:szCs w:val="32"/>
        </w:rPr>
      </w:pPr>
      <w:r>
        <w:rPr>
          <w:rFonts w:eastAsia="楷体_GB2312" w:hint="eastAsia"/>
          <w:sz w:val="32"/>
          <w:szCs w:val="32"/>
        </w:rPr>
        <w:t>（</w:t>
      </w:r>
      <w:r>
        <w:rPr>
          <w:rFonts w:ascii="Times New Roman" w:eastAsia="楷体_GB2312" w:hint="eastAsia"/>
          <w:sz w:val="32"/>
          <w:szCs w:val="32"/>
        </w:rPr>
        <w:t>五</w:t>
      </w:r>
      <w:r>
        <w:rPr>
          <w:rFonts w:eastAsia="楷体_GB2312" w:hint="eastAsia"/>
          <w:sz w:val="32"/>
          <w:szCs w:val="32"/>
        </w:rPr>
        <w:t>）</w:t>
      </w:r>
      <w:r>
        <w:rPr>
          <w:rFonts w:ascii="Times New Roman" w:eastAsia="仿宋_GB2312" w:hint="eastAsia"/>
          <w:sz w:val="32"/>
          <w:szCs w:val="32"/>
        </w:rPr>
        <w:t>其他事项：</w:t>
      </w:r>
      <w:r>
        <w:rPr>
          <w:rFonts w:ascii="Times New Roman" w:eastAsia="仿宋_GB2312" w:hint="eastAsia"/>
          <w:sz w:val="32"/>
          <w:szCs w:val="32"/>
          <w:u w:val="single"/>
        </w:rPr>
        <w:t xml:space="preserve">                 </w:t>
      </w:r>
      <w:r>
        <w:rPr>
          <w:rFonts w:ascii="Times New Roman" w:eastAsia="仿宋_GB2312" w:hint="eastAsia"/>
          <w:sz w:val="32"/>
          <w:szCs w:val="32"/>
        </w:rPr>
        <w:tab/>
      </w:r>
      <w:r>
        <w:rPr>
          <w:rFonts w:ascii="Times New Roman" w:eastAsia="仿宋_GB2312" w:hint="eastAsia"/>
          <w:sz w:val="32"/>
          <w:szCs w:val="32"/>
        </w:rPr>
        <w:t>。</w:t>
      </w:r>
    </w:p>
    <w:p w14:paraId="77E7F3E4" w14:textId="77777777" w:rsidR="002B6417" w:rsidRDefault="00000000">
      <w:pPr>
        <w:adjustRightInd w:val="0"/>
        <w:snapToGrid w:val="0"/>
        <w:spacing w:line="600" w:lineRule="exact"/>
        <w:ind w:firstLineChars="200" w:firstLine="632"/>
        <w:rPr>
          <w:rFonts w:ascii="Times New Roman" w:eastAsia="黑体" w:hAnsi="Times New Roman" w:cs="黑体"/>
          <w:sz w:val="32"/>
          <w:szCs w:val="32"/>
        </w:rPr>
      </w:pPr>
      <w:r>
        <w:rPr>
          <w:rFonts w:ascii="Times New Roman" w:eastAsia="黑体" w:hAnsi="Times New Roman" w:cs="黑体" w:hint="eastAsia"/>
          <w:sz w:val="32"/>
          <w:szCs w:val="32"/>
        </w:rPr>
        <w:t>十、合同变更、解除和终止</w:t>
      </w:r>
    </w:p>
    <w:p w14:paraId="18845AA8" w14:textId="77777777" w:rsidR="002B6417" w:rsidRDefault="00000000">
      <w:pPr>
        <w:adjustRightInd w:val="0"/>
        <w:snapToGrid w:val="0"/>
        <w:spacing w:line="60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一）合同有效期间，因不可抗力因素致使合同全部不能履行时，本合同自动终止，甲方将合同终止日至入股到期日的期限内已收取的股份分红退还给乙方；致使合同部分不能履行的，其他部分继续履行，股份分红可以作相应调整。</w:t>
      </w:r>
    </w:p>
    <w:p w14:paraId="28969701" w14:textId="77777777" w:rsidR="002B6417" w:rsidRDefault="00000000">
      <w:pPr>
        <w:adjustRightInd w:val="0"/>
        <w:snapToGrid w:val="0"/>
        <w:spacing w:line="60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（二）如乙方在合同期满后需要继续经营该入股土地，必须在合同期满前</w:t>
      </w:r>
      <w:r>
        <w:rPr>
          <w:rFonts w:eastAsia="仿宋_GB2312" w:cs="Times New Roman" w:hint="eastAsia"/>
          <w:sz w:val="32"/>
          <w:szCs w:val="32"/>
        </w:rPr>
        <w:t xml:space="preserve">  </w:t>
      </w:r>
      <w:r>
        <w:rPr>
          <w:rFonts w:ascii="Times New Roman" w:eastAsia="仿宋_GB2312" w:hAnsi="Times New Roman" w:cs="Times New Roman"/>
          <w:sz w:val="32"/>
          <w:szCs w:val="32"/>
        </w:rPr>
        <w:t>日内书面向甲方提出申请。如乙方不再继续经营的，必须在合同期满前</w:t>
      </w:r>
      <w:r>
        <w:rPr>
          <w:rFonts w:eastAsia="仿宋_GB2312"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日内书面通知甲方，并在合同期满后</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日内将原入股的土地交还给甲方。</w:t>
      </w:r>
    </w:p>
    <w:p w14:paraId="342BCF24" w14:textId="77777777" w:rsidR="002B6417" w:rsidRDefault="00000000">
      <w:pPr>
        <w:adjustRightInd w:val="0"/>
        <w:snapToGrid w:val="0"/>
        <w:spacing w:line="60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（三）合同到期或者未到期由甲方依法提前收回入股土地时，</w:t>
      </w:r>
      <w:r>
        <w:rPr>
          <w:rFonts w:ascii="Times New Roman" w:eastAsia="仿宋_GB2312" w:hAnsi="Times New Roman" w:cs="Times New Roman"/>
          <w:sz w:val="32"/>
          <w:szCs w:val="32"/>
        </w:rPr>
        <w:lastRenderedPageBreak/>
        <w:t>乙方依法投资建设的农业生产附属、配套设施处置方式：</w:t>
      </w:r>
    </w:p>
    <w:p w14:paraId="0FB66063" w14:textId="77777777" w:rsidR="002B6417" w:rsidRDefault="00000000">
      <w:pPr>
        <w:adjustRightInd w:val="0"/>
        <w:snapToGrid w:val="0"/>
        <w:spacing w:line="600" w:lineRule="exact"/>
        <w:ind w:firstLineChars="200" w:firstLine="632"/>
        <w:rPr>
          <w:rFonts w:ascii="Times New Roman" w:eastAsia="仿宋_GB2312"/>
          <w:sz w:val="32"/>
          <w:szCs w:val="32"/>
        </w:rPr>
      </w:pPr>
      <w:r>
        <w:rPr>
          <w:rFonts w:ascii="Times New Roman" w:eastAsia="仿宋_GB2312" w:hint="eastAsia"/>
          <w:sz w:val="32"/>
          <w:szCs w:val="32"/>
        </w:rPr>
        <w:t>□由甲方无偿处置。</w:t>
      </w:r>
    </w:p>
    <w:p w14:paraId="629C744E" w14:textId="77777777" w:rsidR="002B6417" w:rsidRDefault="00000000">
      <w:pPr>
        <w:adjustRightInd w:val="0"/>
        <w:snapToGrid w:val="0"/>
        <w:spacing w:line="600" w:lineRule="exact"/>
        <w:ind w:firstLineChars="200" w:firstLine="632"/>
        <w:rPr>
          <w:rFonts w:ascii="Times New Roman" w:eastAsia="仿宋_GB2312"/>
          <w:sz w:val="32"/>
          <w:szCs w:val="32"/>
        </w:rPr>
      </w:pPr>
      <w:r>
        <w:rPr>
          <w:rFonts w:ascii="Times New Roman" w:eastAsia="仿宋_GB2312" w:hint="eastAsia"/>
          <w:sz w:val="32"/>
          <w:szCs w:val="32"/>
        </w:rPr>
        <w:t>□经有资质的第三方评估后</w:t>
      </w:r>
      <w:r>
        <w:rPr>
          <w:rFonts w:eastAsia="仿宋_GB2312" w:hint="eastAsia"/>
          <w:sz w:val="32"/>
          <w:szCs w:val="32"/>
        </w:rPr>
        <w:t>，</w:t>
      </w:r>
      <w:r>
        <w:rPr>
          <w:rFonts w:ascii="Times New Roman" w:eastAsia="仿宋_GB2312" w:hint="eastAsia"/>
          <w:sz w:val="32"/>
          <w:szCs w:val="32"/>
        </w:rPr>
        <w:t>由甲方支付价款购买。</w:t>
      </w:r>
    </w:p>
    <w:p w14:paraId="2726B2F9" w14:textId="77777777" w:rsidR="002B6417" w:rsidRDefault="00000000">
      <w:pPr>
        <w:adjustRightInd w:val="0"/>
        <w:snapToGrid w:val="0"/>
        <w:spacing w:line="600" w:lineRule="exact"/>
        <w:ind w:firstLineChars="200" w:firstLine="632"/>
        <w:rPr>
          <w:rFonts w:ascii="Times New Roman" w:eastAsia="仿宋_GB2312"/>
          <w:sz w:val="32"/>
          <w:szCs w:val="32"/>
        </w:rPr>
      </w:pPr>
      <w:r>
        <w:rPr>
          <w:rFonts w:ascii="Times New Roman" w:eastAsia="仿宋_GB2312" w:hint="eastAsia"/>
          <w:sz w:val="32"/>
          <w:szCs w:val="32"/>
        </w:rPr>
        <w:t>□经双方协商后</w:t>
      </w:r>
      <w:r>
        <w:rPr>
          <w:rFonts w:eastAsia="仿宋_GB2312" w:hint="eastAsia"/>
          <w:sz w:val="32"/>
          <w:szCs w:val="32"/>
        </w:rPr>
        <w:t>，</w:t>
      </w:r>
      <w:r>
        <w:rPr>
          <w:rFonts w:ascii="Times New Roman" w:eastAsia="仿宋_GB2312" w:hint="eastAsia"/>
          <w:sz w:val="32"/>
          <w:szCs w:val="32"/>
        </w:rPr>
        <w:t>由甲方支付价款购买。</w:t>
      </w:r>
    </w:p>
    <w:p w14:paraId="12ACBDBF" w14:textId="77777777" w:rsidR="002B6417" w:rsidRDefault="00000000">
      <w:pPr>
        <w:adjustRightInd w:val="0"/>
        <w:snapToGrid w:val="0"/>
        <w:spacing w:line="600" w:lineRule="exact"/>
        <w:ind w:firstLineChars="200" w:firstLine="632"/>
        <w:rPr>
          <w:rFonts w:ascii="Times New Roman" w:eastAsia="仿宋_GB2312"/>
          <w:sz w:val="32"/>
          <w:szCs w:val="32"/>
        </w:rPr>
      </w:pPr>
      <w:r>
        <w:rPr>
          <w:rFonts w:ascii="Times New Roman" w:eastAsia="仿宋_GB2312" w:hint="eastAsia"/>
          <w:sz w:val="32"/>
          <w:szCs w:val="32"/>
        </w:rPr>
        <w:t>□由乙方恢复原状。</w:t>
      </w:r>
    </w:p>
    <w:p w14:paraId="07F80036" w14:textId="77777777" w:rsidR="002B6417" w:rsidRDefault="00000000">
      <w:pPr>
        <w:tabs>
          <w:tab w:val="right" w:pos="8209"/>
        </w:tabs>
        <w:adjustRightInd w:val="0"/>
        <w:snapToGrid w:val="0"/>
        <w:spacing w:line="600" w:lineRule="exact"/>
        <w:ind w:firstLineChars="200" w:firstLine="632"/>
        <w:rPr>
          <w:rFonts w:ascii="Times New Roman" w:eastAsia="仿宋_GB2312"/>
          <w:sz w:val="32"/>
          <w:szCs w:val="32"/>
        </w:rPr>
      </w:pPr>
      <w:r>
        <w:rPr>
          <w:rFonts w:ascii="Times New Roman" w:eastAsia="仿宋_GB2312" w:hint="eastAsia"/>
          <w:noProof/>
          <w:sz w:val="32"/>
          <w:szCs w:val="32"/>
        </w:rPr>
        <mc:AlternateContent>
          <mc:Choice Requires="wps">
            <w:drawing>
              <wp:anchor distT="0" distB="0" distL="114300" distR="114300" simplePos="0" relativeHeight="251658240" behindDoc="1" locked="0" layoutInCell="1" allowOverlap="1" wp14:anchorId="32A39BF0" wp14:editId="49A20547">
                <wp:simplePos x="0" y="0"/>
                <wp:positionH relativeFrom="page">
                  <wp:posOffset>2118995</wp:posOffset>
                </wp:positionH>
                <wp:positionV relativeFrom="paragraph">
                  <wp:posOffset>102870</wp:posOffset>
                </wp:positionV>
                <wp:extent cx="4184650" cy="8890"/>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0" cy="8890"/>
                        </a:xfrm>
                        <a:prstGeom prst="rect">
                          <a:avLst/>
                        </a:prstGeom>
                        <a:solidFill>
                          <a:srgbClr val="000000"/>
                        </a:solidFill>
                        <a:ln>
                          <a:noFill/>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166.85pt;margin-top:8.1pt;height:0.7pt;width:329.5pt;mso-position-horizontal-relative:page;z-index:-251658240;mso-width-relative:page;mso-height-relative:page;" fillcolor="#000000" filled="t" stroked="f" coordsize="21600,21600" o:gfxdata="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DBqkrk2AAA&#10;AAkBAAAPAAAAAAAAAAEAIAAAADgAAABkcnMvZG93bnJldi54bWxQSwECFAAUAAAACACHTuJAGuu1&#10;+QgCAADwAwAADgAAAAAAAAABACAAAAA9AQAAZHJzL2Uyb0RvYy54bWxQSwUGAAAAAAYABgBZAQAA&#10;twUAAAAA&#10;">
                <v:path/>
                <v:fill on="t" focussize="0,0"/>
                <v:stroke on="f"/>
                <v:imagedata o:title=""/>
                <o:lock v:ext="edit" aspectratio="f"/>
              </v:rect>
            </w:pict>
          </mc:Fallback>
        </mc:AlternateContent>
      </w:r>
      <w:r>
        <w:rPr>
          <w:rFonts w:ascii="Times New Roman" w:eastAsia="仿宋_GB2312" w:hint="eastAsia"/>
          <w:sz w:val="32"/>
          <w:szCs w:val="32"/>
        </w:rPr>
        <w:t>□其他</w:t>
      </w:r>
      <w:r>
        <w:rPr>
          <w:rFonts w:ascii="Times New Roman" w:eastAsia="仿宋_GB2312" w:hint="eastAsia"/>
          <w:sz w:val="32"/>
          <w:szCs w:val="32"/>
        </w:rPr>
        <w:tab/>
      </w:r>
    </w:p>
    <w:p w14:paraId="502CD775" w14:textId="77777777" w:rsidR="002B6417" w:rsidRDefault="00000000">
      <w:pPr>
        <w:adjustRightInd w:val="0"/>
        <w:snapToGrid w:val="0"/>
        <w:spacing w:line="550" w:lineRule="exact"/>
        <w:ind w:firstLineChars="200" w:firstLine="632"/>
        <w:rPr>
          <w:rFonts w:ascii="Times New Roman" w:eastAsia="黑体" w:hAnsi="Times New Roman" w:cs="黑体"/>
          <w:sz w:val="32"/>
          <w:szCs w:val="32"/>
        </w:rPr>
      </w:pPr>
      <w:r>
        <w:rPr>
          <w:rFonts w:ascii="Times New Roman" w:eastAsia="黑体" w:hAnsi="Times New Roman" w:cs="黑体" w:hint="eastAsia"/>
          <w:sz w:val="32"/>
          <w:szCs w:val="32"/>
        </w:rPr>
        <w:t>十一、违约责任</w:t>
      </w:r>
    </w:p>
    <w:p w14:paraId="6352740D" w14:textId="77777777" w:rsidR="002B6417" w:rsidRDefault="00000000">
      <w:pPr>
        <w:adjustRightInd w:val="0"/>
        <w:snapToGrid w:val="0"/>
        <w:spacing w:line="55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（一）任何一方违约给对方造成损失的，违约方应承担赔偿责任。</w:t>
      </w:r>
    </w:p>
    <w:p w14:paraId="6D3AFAAD" w14:textId="77777777" w:rsidR="002B6417" w:rsidRDefault="00000000">
      <w:pPr>
        <w:adjustRightInd w:val="0"/>
        <w:snapToGrid w:val="0"/>
        <w:spacing w:line="55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（二）甲方应按合同规定按时向乙方交付土地，逾期一日应向乙方支付</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元（大写：</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）违约金。逾期超过</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日，乙方有权解除合同，甲方应当赔偿损失。</w:t>
      </w:r>
    </w:p>
    <w:p w14:paraId="0AAFA487" w14:textId="77777777" w:rsidR="002B6417" w:rsidRDefault="00000000">
      <w:pPr>
        <w:adjustRightInd w:val="0"/>
        <w:snapToGrid w:val="0"/>
        <w:spacing w:line="55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（三）甲方入股的土地存在权属纠纷或经济纠纷，致使合同全部或部分不能履行的，甲方应当赔偿损失。</w:t>
      </w:r>
    </w:p>
    <w:p w14:paraId="0F479541" w14:textId="77777777" w:rsidR="002B6417" w:rsidRDefault="00000000">
      <w:pPr>
        <w:adjustRightInd w:val="0"/>
        <w:snapToGrid w:val="0"/>
        <w:spacing w:line="55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（四）甲方违反合同约定擅自干涉和破坏乙方的生产经营，致使乙方无法进行正常的生产经营活动的，乙方有权解除合同，甲方应当赔偿损失。</w:t>
      </w:r>
    </w:p>
    <w:p w14:paraId="483599A8" w14:textId="77777777" w:rsidR="002B6417" w:rsidRDefault="00000000">
      <w:pPr>
        <w:adjustRightInd w:val="0"/>
        <w:snapToGrid w:val="0"/>
        <w:spacing w:line="55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（五）乙方应按照合同规定按时足额向甲方支付股份分红，逾期</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一日应向甲方支付</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元（大写：</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）违约金。逾期超过</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日，甲方有权解除合同，乙方应当赔偿损失。</w:t>
      </w:r>
    </w:p>
    <w:p w14:paraId="4B54A0F7" w14:textId="77777777" w:rsidR="002B6417" w:rsidRDefault="00000000">
      <w:pPr>
        <w:adjustRightInd w:val="0"/>
        <w:snapToGrid w:val="0"/>
        <w:spacing w:line="55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（六）乙方擅自改变入股土地的农业用途、弃耕抛荒连续两年以上、给入股土地造成严重损害或者严重破坏土地生态环境的，甲方有权解除合同、收回该土地经营权，并要求乙方赔偿损失。</w:t>
      </w:r>
    </w:p>
    <w:p w14:paraId="08B002E5" w14:textId="77777777" w:rsidR="002B6417" w:rsidRDefault="00000000">
      <w:pPr>
        <w:adjustRightInd w:val="0"/>
        <w:snapToGrid w:val="0"/>
        <w:spacing w:line="55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（七）合同期限届满的，乙方应当按照合同约定将原入股土地</w:t>
      </w:r>
      <w:r>
        <w:rPr>
          <w:rFonts w:ascii="Times New Roman" w:eastAsia="仿宋_GB2312" w:hAnsi="Times New Roman" w:cs="Times New Roman"/>
          <w:sz w:val="32"/>
          <w:szCs w:val="32"/>
        </w:rPr>
        <w:lastRenderedPageBreak/>
        <w:t>交还给甲方，逾期一日应向甲方支付</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元（大写：</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）违约金。</w:t>
      </w:r>
    </w:p>
    <w:p w14:paraId="636BB287" w14:textId="77777777" w:rsidR="002B6417" w:rsidRDefault="00000000">
      <w:pPr>
        <w:adjustRightInd w:val="0"/>
        <w:snapToGrid w:val="0"/>
        <w:spacing w:line="550" w:lineRule="exact"/>
        <w:ind w:firstLineChars="200" w:firstLine="632"/>
        <w:rPr>
          <w:rFonts w:ascii="Times New Roman" w:eastAsia="黑体" w:hAnsi="Times New Roman" w:cs="黑体"/>
          <w:sz w:val="32"/>
          <w:szCs w:val="32"/>
        </w:rPr>
      </w:pPr>
      <w:r>
        <w:rPr>
          <w:rFonts w:ascii="Times New Roman" w:eastAsia="黑体" w:hAnsi="Times New Roman" w:cs="黑体" w:hint="eastAsia"/>
          <w:sz w:val="32"/>
          <w:szCs w:val="32"/>
        </w:rPr>
        <w:t>十二、合同争议解决方式</w:t>
      </w:r>
    </w:p>
    <w:p w14:paraId="35ACCCBF" w14:textId="77777777" w:rsidR="002B6417" w:rsidRDefault="00000000">
      <w:pPr>
        <w:adjustRightInd w:val="0"/>
        <w:snapToGrid w:val="0"/>
        <w:spacing w:line="550" w:lineRule="exact"/>
        <w:ind w:firstLineChars="200" w:firstLine="632"/>
        <w:rPr>
          <w:rFonts w:ascii="Times New Roman" w:eastAsia="仿宋_GB2312"/>
          <w:sz w:val="32"/>
          <w:szCs w:val="32"/>
        </w:rPr>
      </w:pPr>
      <w:r>
        <w:rPr>
          <w:rFonts w:ascii="Times New Roman" w:eastAsia="仿宋_GB2312" w:hint="eastAsia"/>
          <w:sz w:val="32"/>
          <w:szCs w:val="32"/>
        </w:rPr>
        <w:t>本合同发生争议的</w:t>
      </w:r>
      <w:r>
        <w:rPr>
          <w:rFonts w:eastAsia="仿宋_GB2312" w:hint="eastAsia"/>
          <w:sz w:val="32"/>
          <w:szCs w:val="32"/>
        </w:rPr>
        <w:t>，</w:t>
      </w:r>
      <w:r>
        <w:rPr>
          <w:rFonts w:ascii="Times New Roman" w:eastAsia="仿宋_GB2312" w:hint="eastAsia"/>
          <w:sz w:val="32"/>
          <w:szCs w:val="32"/>
        </w:rPr>
        <w:t>甲乙双方可以协商解决</w:t>
      </w:r>
      <w:r>
        <w:rPr>
          <w:rFonts w:eastAsia="仿宋_GB2312" w:hint="eastAsia"/>
          <w:sz w:val="32"/>
          <w:szCs w:val="32"/>
        </w:rPr>
        <w:t>，</w:t>
      </w:r>
      <w:r>
        <w:rPr>
          <w:rFonts w:ascii="Times New Roman" w:eastAsia="仿宋_GB2312" w:hint="eastAsia"/>
          <w:sz w:val="32"/>
          <w:szCs w:val="32"/>
        </w:rPr>
        <w:t>也可以请求村民委员会、乡</w:t>
      </w:r>
      <w:r>
        <w:rPr>
          <w:rFonts w:eastAsia="仿宋_GB2312" w:hint="eastAsia"/>
          <w:sz w:val="32"/>
          <w:szCs w:val="32"/>
        </w:rPr>
        <w:t>（</w:t>
      </w:r>
      <w:r>
        <w:rPr>
          <w:rFonts w:ascii="Times New Roman" w:eastAsia="仿宋_GB2312" w:hint="eastAsia"/>
          <w:sz w:val="32"/>
          <w:szCs w:val="32"/>
        </w:rPr>
        <w:t>镇</w:t>
      </w:r>
      <w:r>
        <w:rPr>
          <w:rFonts w:eastAsia="仿宋_GB2312" w:hint="eastAsia"/>
          <w:sz w:val="32"/>
          <w:szCs w:val="32"/>
        </w:rPr>
        <w:t>）</w:t>
      </w:r>
      <w:r>
        <w:rPr>
          <w:rFonts w:ascii="Times New Roman" w:eastAsia="仿宋_GB2312" w:hint="eastAsia"/>
          <w:sz w:val="32"/>
          <w:szCs w:val="32"/>
        </w:rPr>
        <w:t>人民政府等调解解决。当事人不愿协商、调解或者协商、调解不成的</w:t>
      </w:r>
      <w:r>
        <w:rPr>
          <w:rFonts w:eastAsia="仿宋_GB2312" w:hint="eastAsia"/>
          <w:sz w:val="32"/>
          <w:szCs w:val="32"/>
        </w:rPr>
        <w:t>，</w:t>
      </w:r>
      <w:r>
        <w:rPr>
          <w:rFonts w:ascii="Times New Roman" w:eastAsia="仿宋_GB2312" w:hint="eastAsia"/>
          <w:sz w:val="32"/>
          <w:szCs w:val="32"/>
        </w:rPr>
        <w:t>可以依据《中华人民共和国农村土地承包法》第五十五条的规定向农村土地承包仲裁委员会申请仲裁</w:t>
      </w:r>
      <w:r>
        <w:rPr>
          <w:rFonts w:eastAsia="仿宋_GB2312" w:hint="eastAsia"/>
          <w:sz w:val="32"/>
          <w:szCs w:val="32"/>
        </w:rPr>
        <w:t>，</w:t>
      </w:r>
      <w:r>
        <w:rPr>
          <w:rFonts w:ascii="Times New Roman" w:eastAsia="仿宋_GB2312" w:hint="eastAsia"/>
          <w:sz w:val="32"/>
          <w:szCs w:val="32"/>
        </w:rPr>
        <w:t>也可以直接向人民法院起诉。</w:t>
      </w:r>
    </w:p>
    <w:p w14:paraId="41377DD9" w14:textId="77777777" w:rsidR="002B6417" w:rsidRDefault="00000000">
      <w:pPr>
        <w:adjustRightInd w:val="0"/>
        <w:snapToGrid w:val="0"/>
        <w:spacing w:line="576" w:lineRule="exact"/>
        <w:ind w:firstLineChars="200" w:firstLine="632"/>
        <w:rPr>
          <w:rFonts w:ascii="Times New Roman" w:eastAsia="黑体" w:hAnsi="Times New Roman"/>
          <w:sz w:val="32"/>
          <w:szCs w:val="32"/>
        </w:rPr>
      </w:pPr>
      <w:r>
        <w:rPr>
          <w:rFonts w:ascii="Times New Roman" w:eastAsia="黑体" w:hAnsi="Times New Roman" w:hint="eastAsia"/>
          <w:sz w:val="32"/>
          <w:szCs w:val="32"/>
        </w:rPr>
        <w:t>十三、附则</w:t>
      </w:r>
    </w:p>
    <w:p w14:paraId="08E3CC18" w14:textId="77777777" w:rsidR="002B6417" w:rsidRDefault="00000000">
      <w:pPr>
        <w:adjustRightInd w:val="0"/>
        <w:snapToGrid w:val="0"/>
        <w:spacing w:line="576"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（一）本合同未尽事宜，经甲方、乙方协商一致后可签订补充协议。补充协议与本合同具有同等法律效力。</w:t>
      </w:r>
    </w:p>
    <w:p w14:paraId="26197B87" w14:textId="77777777" w:rsidR="002B6417" w:rsidRDefault="00000000">
      <w:pPr>
        <w:adjustRightInd w:val="0"/>
        <w:snapToGrid w:val="0"/>
        <w:spacing w:line="576"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补充条款（可另附件）：</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3AA4B678" w14:textId="77777777" w:rsidR="002B6417" w:rsidRDefault="00000000">
      <w:pPr>
        <w:adjustRightInd w:val="0"/>
        <w:snapToGrid w:val="0"/>
        <w:spacing w:line="576"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（二）本合同自甲乙双方签字、盖章或者按指印之日起生效。本合同一式</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份，由甲方、乙方、农村集体经济组织、乡（镇）人民政府农村土地承包管理部门、</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，各执一份。</w:t>
      </w:r>
    </w:p>
    <w:p w14:paraId="5BF8FDEC" w14:textId="77777777" w:rsidR="002B6417" w:rsidRDefault="002B6417">
      <w:pPr>
        <w:adjustRightInd w:val="0"/>
        <w:snapToGrid w:val="0"/>
        <w:spacing w:line="576" w:lineRule="exact"/>
        <w:ind w:firstLineChars="200" w:firstLine="632"/>
        <w:rPr>
          <w:rFonts w:ascii="Times New Roman" w:eastAsia="仿宋_GB2312" w:hAnsi="Times New Roman" w:cs="Times New Roman"/>
          <w:sz w:val="32"/>
          <w:szCs w:val="32"/>
        </w:rPr>
      </w:pPr>
    </w:p>
    <w:p w14:paraId="7A3228E3" w14:textId="77777777" w:rsidR="002B6417" w:rsidRDefault="002B6417">
      <w:pPr>
        <w:adjustRightInd w:val="0"/>
        <w:snapToGrid w:val="0"/>
        <w:spacing w:line="576" w:lineRule="exact"/>
        <w:ind w:firstLineChars="200" w:firstLine="632"/>
        <w:rPr>
          <w:rFonts w:ascii="Times New Roman" w:eastAsia="仿宋_GB2312" w:hAnsi="Times New Roman" w:cs="Times New Roman"/>
          <w:sz w:val="32"/>
          <w:szCs w:val="32"/>
        </w:rPr>
      </w:pPr>
    </w:p>
    <w:p w14:paraId="71578AB7" w14:textId="77777777" w:rsidR="002B6417" w:rsidRDefault="00000000">
      <w:pPr>
        <w:adjustRightInd w:val="0"/>
        <w:snapToGrid w:val="0"/>
        <w:spacing w:line="576"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甲方：</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乙方：</w:t>
      </w:r>
    </w:p>
    <w:p w14:paraId="4671913B" w14:textId="77777777" w:rsidR="002B6417" w:rsidRDefault="002B6417">
      <w:pPr>
        <w:adjustRightInd w:val="0"/>
        <w:snapToGrid w:val="0"/>
        <w:spacing w:line="576" w:lineRule="exact"/>
        <w:ind w:firstLineChars="200" w:firstLine="632"/>
        <w:rPr>
          <w:rFonts w:ascii="Times New Roman" w:eastAsia="仿宋_GB2312" w:hAnsi="Times New Roman" w:cs="Times New Roman"/>
          <w:sz w:val="32"/>
          <w:szCs w:val="32"/>
        </w:rPr>
      </w:pPr>
    </w:p>
    <w:p w14:paraId="0DDD5CED" w14:textId="77777777" w:rsidR="002B6417" w:rsidRDefault="002B6417">
      <w:pPr>
        <w:adjustRightInd w:val="0"/>
        <w:snapToGrid w:val="0"/>
        <w:spacing w:line="576" w:lineRule="exact"/>
        <w:ind w:firstLineChars="200" w:firstLine="632"/>
        <w:rPr>
          <w:rFonts w:ascii="Times New Roman" w:eastAsia="仿宋_GB2312" w:hAnsi="Times New Roman" w:cs="Times New Roman"/>
          <w:sz w:val="32"/>
          <w:szCs w:val="32"/>
        </w:rPr>
      </w:pPr>
    </w:p>
    <w:p w14:paraId="0042B76F" w14:textId="77777777" w:rsidR="002B6417" w:rsidRDefault="00000000">
      <w:pPr>
        <w:adjustRightInd w:val="0"/>
        <w:snapToGrid w:val="0"/>
        <w:spacing w:line="576"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法定代表人（负责人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农户代表人）签字：</w:t>
      </w:r>
      <w:r>
        <w:rPr>
          <w:rFonts w:ascii="Times New Roman" w:eastAsia="仿宋_GB2312" w:hAnsi="Times New Roman" w:cs="Times New Roman"/>
          <w:sz w:val="32"/>
          <w:szCs w:val="32"/>
        </w:rPr>
        <w:tab/>
      </w:r>
      <w:r>
        <w:rPr>
          <w:rFonts w:ascii="Times New Roman" w:eastAsia="仿宋_GB2312" w:hAnsi="Times New Roman" w:cs="Times New Roman"/>
          <w:sz w:val="32"/>
          <w:szCs w:val="32"/>
        </w:rPr>
        <w:t>法定代表人（负责人）</w:t>
      </w:r>
      <w:r>
        <w:rPr>
          <w:rFonts w:ascii="Times New Roman" w:eastAsia="仿宋_GB2312" w:hAnsi="Times New Roman" w:cs="Times New Roman"/>
          <w:sz w:val="32"/>
          <w:szCs w:val="32"/>
        </w:rPr>
        <w:br/>
        <w:t xml:space="preserve">                                    </w:t>
      </w:r>
      <w:r>
        <w:rPr>
          <w:rFonts w:ascii="Times New Roman" w:eastAsia="仿宋_GB2312" w:hAnsi="Times New Roman" w:cs="Times New Roman"/>
          <w:sz w:val="32"/>
          <w:szCs w:val="32"/>
        </w:rPr>
        <w:t>签字：</w:t>
      </w:r>
    </w:p>
    <w:p w14:paraId="1A83CDCE" w14:textId="77777777" w:rsidR="002B6417" w:rsidRDefault="002B6417">
      <w:pPr>
        <w:adjustRightInd w:val="0"/>
        <w:snapToGrid w:val="0"/>
        <w:spacing w:line="576" w:lineRule="exact"/>
        <w:ind w:firstLineChars="200" w:firstLine="632"/>
        <w:rPr>
          <w:rFonts w:ascii="Times New Roman" w:eastAsia="仿宋_GB2312" w:hAnsi="Times New Roman" w:cs="Times New Roman"/>
          <w:sz w:val="32"/>
          <w:szCs w:val="32"/>
        </w:rPr>
      </w:pPr>
    </w:p>
    <w:p w14:paraId="4D7B1F52" w14:textId="77777777" w:rsidR="002B6417" w:rsidRDefault="00000000">
      <w:pPr>
        <w:adjustRightInd w:val="0"/>
        <w:snapToGrid w:val="0"/>
        <w:spacing w:line="576"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签订时间：</w:t>
      </w:r>
      <w:r>
        <w:rPr>
          <w:rFonts w:ascii="Times New Roman" w:eastAsia="仿宋_GB2312" w:hAnsi="Times New Roman" w:cs="Times New Roman"/>
          <w:sz w:val="32"/>
          <w:szCs w:val="32"/>
          <w:u w:val="single"/>
        </w:rPr>
        <w:tab/>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w:t>
      </w:r>
    </w:p>
    <w:p w14:paraId="076D5993" w14:textId="77777777" w:rsidR="002B6417" w:rsidRDefault="00000000">
      <w:pPr>
        <w:spacing w:line="60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签订时间：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w:t>
      </w:r>
    </w:p>
    <w:p w14:paraId="09121EB8" w14:textId="77777777" w:rsidR="002B6417" w:rsidRDefault="00000000">
      <w:pPr>
        <w:spacing w:line="600" w:lineRule="exact"/>
        <w:ind w:firstLineChars="200" w:firstLine="632"/>
        <w:rPr>
          <w:rFonts w:ascii="Times New Roman" w:eastAsia="仿宋_GB2312" w:hAnsi="Times New Roman" w:cs="Times New Roman"/>
          <w:sz w:val="32"/>
          <w:szCs w:val="32"/>
        </w:rPr>
      </w:pPr>
      <w:r>
        <w:rPr>
          <w:rFonts w:ascii="Times New Roman" w:eastAsia="仿宋_GB2312" w:hAnsi="Times New Roman" w:cs="Times New Roman"/>
          <w:sz w:val="32"/>
          <w:szCs w:val="32"/>
        </w:rPr>
        <w:t>签订地点：</w:t>
      </w:r>
      <w:r>
        <w:rPr>
          <w:rFonts w:ascii="Times New Roman" w:eastAsia="仿宋_GB2312" w:hAnsi="Times New Roman" w:cs="Times New Roman"/>
          <w:sz w:val="32"/>
          <w:szCs w:val="32"/>
          <w:u w:val="single"/>
        </w:rPr>
        <w:t xml:space="preserve">                       </w:t>
      </w:r>
    </w:p>
    <w:p w14:paraId="173122CE" w14:textId="77777777" w:rsidR="002B6417" w:rsidRDefault="00000000">
      <w:pPr>
        <w:spacing w:line="600" w:lineRule="exact"/>
        <w:ind w:firstLineChars="200" w:firstLine="632"/>
        <w:rPr>
          <w:rFonts w:ascii="Times New Roman" w:eastAsia="仿宋_GB2312"/>
          <w:sz w:val="32"/>
          <w:szCs w:val="32"/>
        </w:rPr>
        <w:sectPr w:rsidR="002B6417">
          <w:pgSz w:w="11906" w:h="16838"/>
          <w:pgMar w:top="1440" w:right="1287" w:bottom="1440" w:left="1587" w:header="851" w:footer="992" w:gutter="0"/>
          <w:cols w:space="720"/>
          <w:docGrid w:type="linesAndChars" w:linePitch="579" w:charSpace="-842"/>
        </w:sectPr>
      </w:pPr>
      <w:r>
        <w:rPr>
          <w:rFonts w:ascii="Times New Roman" w:eastAsia="仿宋_GB2312" w:hAnsi="Times New Roman" w:cs="Times New Roman"/>
          <w:sz w:val="32"/>
          <w:szCs w:val="32"/>
        </w:rPr>
        <w:t>签订地点：</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 xml:space="preserve"> </w:t>
      </w:r>
      <w:r>
        <w:rPr>
          <w:rFonts w:ascii="Times New Roman" w:eastAsia="仿宋_GB2312" w:hint="eastAsia"/>
          <w:sz w:val="32"/>
          <w:szCs w:val="32"/>
        </w:rPr>
        <w:tab/>
      </w:r>
      <w:r>
        <w:rPr>
          <w:rFonts w:ascii="Times New Roman" w:eastAsia="仿宋_GB2312" w:hint="eastAsia"/>
          <w:sz w:val="32"/>
          <w:szCs w:val="32"/>
        </w:rPr>
        <w:tab/>
      </w:r>
      <w:r>
        <w:rPr>
          <w:rFonts w:ascii="Times New Roman" w:eastAsia="仿宋_GB2312" w:hint="eastAsia"/>
          <w:sz w:val="32"/>
          <w:szCs w:val="32"/>
        </w:rPr>
        <w:tab/>
      </w:r>
    </w:p>
    <w:p w14:paraId="531107E2" w14:textId="77777777" w:rsidR="002B6417" w:rsidRDefault="00000000">
      <w:pPr>
        <w:spacing w:line="600" w:lineRule="exact"/>
        <w:rPr>
          <w:rFonts w:ascii="Times New Roman" w:eastAsia="仿宋_GB2312"/>
          <w:sz w:val="32"/>
          <w:szCs w:val="32"/>
        </w:rPr>
      </w:pPr>
      <w:r>
        <w:rPr>
          <w:rFonts w:ascii="Times New Roman" w:eastAsia="仿宋_GB2312" w:hint="eastAsia"/>
          <w:sz w:val="32"/>
          <w:szCs w:val="32"/>
        </w:rPr>
        <w:lastRenderedPageBreak/>
        <w:t>附件清单：</w:t>
      </w:r>
    </w:p>
    <w:tbl>
      <w:tblPr>
        <w:tblW w:w="50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7" w:type="dxa"/>
          <w:left w:w="0" w:type="dxa"/>
          <w:bottom w:w="47" w:type="dxa"/>
          <w:right w:w="0" w:type="dxa"/>
        </w:tblCellMar>
        <w:tblLook w:val="04A0" w:firstRow="1" w:lastRow="0" w:firstColumn="1" w:lastColumn="0" w:noHBand="0" w:noVBand="1"/>
      </w:tblPr>
      <w:tblGrid>
        <w:gridCol w:w="987"/>
        <w:gridCol w:w="2544"/>
        <w:gridCol w:w="1584"/>
        <w:gridCol w:w="1465"/>
        <w:gridCol w:w="1069"/>
        <w:gridCol w:w="1382"/>
      </w:tblGrid>
      <w:tr w:rsidR="002B6417" w14:paraId="7BE234D7" w14:textId="77777777">
        <w:trPr>
          <w:trHeight w:val="520"/>
          <w:jc w:val="center"/>
        </w:trPr>
        <w:tc>
          <w:tcPr>
            <w:tcW w:w="546" w:type="pct"/>
            <w:vAlign w:val="center"/>
          </w:tcPr>
          <w:p w14:paraId="4F685B24" w14:textId="77777777" w:rsidR="002B6417" w:rsidRDefault="00000000">
            <w:pPr>
              <w:jc w:val="center"/>
              <w:rPr>
                <w:rFonts w:ascii="Times New Roman" w:eastAsia="黑体" w:hAnsi="Times New Roman"/>
                <w:sz w:val="32"/>
                <w:szCs w:val="32"/>
              </w:rPr>
            </w:pPr>
            <w:r>
              <w:rPr>
                <w:rFonts w:ascii="Times New Roman" w:eastAsia="黑体" w:hAnsi="Times New Roman" w:hint="eastAsia"/>
                <w:sz w:val="32"/>
                <w:szCs w:val="32"/>
              </w:rPr>
              <w:t>序号</w:t>
            </w:r>
          </w:p>
        </w:tc>
        <w:tc>
          <w:tcPr>
            <w:tcW w:w="2283" w:type="pct"/>
            <w:gridSpan w:val="2"/>
            <w:vAlign w:val="center"/>
          </w:tcPr>
          <w:p w14:paraId="717D5F73" w14:textId="77777777" w:rsidR="002B6417" w:rsidRDefault="00000000">
            <w:pPr>
              <w:jc w:val="center"/>
              <w:rPr>
                <w:rFonts w:ascii="Times New Roman" w:eastAsia="黑体" w:hAnsi="Times New Roman"/>
                <w:sz w:val="32"/>
                <w:szCs w:val="32"/>
              </w:rPr>
            </w:pPr>
            <w:r>
              <w:rPr>
                <w:rFonts w:ascii="Times New Roman" w:eastAsia="黑体" w:hAnsi="Times New Roman" w:hint="eastAsia"/>
                <w:sz w:val="32"/>
                <w:szCs w:val="32"/>
              </w:rPr>
              <w:t>附件名称</w:t>
            </w:r>
          </w:p>
        </w:tc>
        <w:tc>
          <w:tcPr>
            <w:tcW w:w="811" w:type="pct"/>
            <w:vAlign w:val="center"/>
          </w:tcPr>
          <w:p w14:paraId="71C3A3C7" w14:textId="77777777" w:rsidR="002B6417" w:rsidRDefault="00000000">
            <w:pPr>
              <w:jc w:val="center"/>
              <w:rPr>
                <w:rFonts w:ascii="Times New Roman" w:eastAsia="黑体" w:hAnsi="Times New Roman"/>
                <w:sz w:val="32"/>
                <w:szCs w:val="32"/>
              </w:rPr>
            </w:pPr>
            <w:r>
              <w:rPr>
                <w:rFonts w:ascii="Times New Roman" w:eastAsia="黑体" w:hAnsi="Times New Roman" w:hint="eastAsia"/>
                <w:sz w:val="32"/>
                <w:szCs w:val="32"/>
              </w:rPr>
              <w:t>是否具备</w:t>
            </w:r>
          </w:p>
        </w:tc>
        <w:tc>
          <w:tcPr>
            <w:tcW w:w="592" w:type="pct"/>
            <w:vAlign w:val="center"/>
          </w:tcPr>
          <w:p w14:paraId="796F03CC" w14:textId="77777777" w:rsidR="002B6417" w:rsidRDefault="00000000">
            <w:pPr>
              <w:jc w:val="center"/>
              <w:rPr>
                <w:rFonts w:ascii="Times New Roman" w:eastAsia="黑体" w:hAnsi="Times New Roman"/>
                <w:sz w:val="32"/>
                <w:szCs w:val="32"/>
              </w:rPr>
            </w:pPr>
            <w:r>
              <w:rPr>
                <w:rFonts w:ascii="Times New Roman" w:eastAsia="黑体" w:hAnsi="Times New Roman" w:hint="eastAsia"/>
                <w:sz w:val="32"/>
                <w:szCs w:val="32"/>
              </w:rPr>
              <w:t>页数</w:t>
            </w:r>
          </w:p>
        </w:tc>
        <w:tc>
          <w:tcPr>
            <w:tcW w:w="765" w:type="pct"/>
            <w:vAlign w:val="center"/>
          </w:tcPr>
          <w:p w14:paraId="32F1A8B7" w14:textId="77777777" w:rsidR="002B6417" w:rsidRDefault="00000000">
            <w:pPr>
              <w:jc w:val="center"/>
              <w:rPr>
                <w:rFonts w:ascii="Times New Roman" w:eastAsia="黑体" w:hAnsi="Times New Roman"/>
                <w:sz w:val="32"/>
                <w:szCs w:val="32"/>
              </w:rPr>
            </w:pPr>
            <w:r>
              <w:rPr>
                <w:rFonts w:ascii="Times New Roman" w:eastAsia="黑体" w:hAnsi="Times New Roman" w:hint="eastAsia"/>
                <w:sz w:val="32"/>
                <w:szCs w:val="32"/>
              </w:rPr>
              <w:t>备注</w:t>
            </w:r>
          </w:p>
        </w:tc>
      </w:tr>
      <w:tr w:rsidR="002B6417" w14:paraId="42DBC87A" w14:textId="77777777">
        <w:trPr>
          <w:trHeight w:val="520"/>
          <w:jc w:val="center"/>
        </w:trPr>
        <w:tc>
          <w:tcPr>
            <w:tcW w:w="546" w:type="pct"/>
            <w:vAlign w:val="center"/>
          </w:tcPr>
          <w:p w14:paraId="30121D6F" w14:textId="77777777" w:rsidR="002B6417" w:rsidRDefault="00000000">
            <w:pPr>
              <w:jc w:val="center"/>
              <w:rPr>
                <w:rFonts w:ascii="Times New Roman" w:eastAsia="仿宋_GB2312"/>
                <w:sz w:val="32"/>
                <w:szCs w:val="32"/>
              </w:rPr>
            </w:pPr>
            <w:r>
              <w:rPr>
                <w:rFonts w:ascii="Times New Roman" w:eastAsia="仿宋_GB2312" w:hint="eastAsia"/>
                <w:sz w:val="32"/>
                <w:szCs w:val="32"/>
              </w:rPr>
              <w:t>1</w:t>
            </w:r>
          </w:p>
        </w:tc>
        <w:tc>
          <w:tcPr>
            <w:tcW w:w="2283" w:type="pct"/>
            <w:gridSpan w:val="2"/>
            <w:vAlign w:val="center"/>
          </w:tcPr>
          <w:p w14:paraId="41FFF295" w14:textId="77777777" w:rsidR="002B6417" w:rsidRDefault="00000000">
            <w:pPr>
              <w:rPr>
                <w:rFonts w:ascii="Times New Roman" w:eastAsia="仿宋_GB2312"/>
                <w:sz w:val="32"/>
                <w:szCs w:val="32"/>
              </w:rPr>
            </w:pPr>
            <w:r>
              <w:rPr>
                <w:rFonts w:ascii="Times New Roman" w:eastAsia="仿宋_GB2312" w:hint="eastAsia"/>
                <w:sz w:val="32"/>
                <w:szCs w:val="32"/>
              </w:rPr>
              <w:t>甲方、乙方的证件复印件</w:t>
            </w:r>
          </w:p>
        </w:tc>
        <w:tc>
          <w:tcPr>
            <w:tcW w:w="811" w:type="pct"/>
            <w:vAlign w:val="center"/>
          </w:tcPr>
          <w:p w14:paraId="130A0E01" w14:textId="77777777" w:rsidR="002B6417" w:rsidRDefault="002B6417">
            <w:pPr>
              <w:jc w:val="center"/>
              <w:rPr>
                <w:rFonts w:ascii="Times New Roman" w:eastAsia="仿宋_GB2312"/>
                <w:sz w:val="32"/>
                <w:szCs w:val="32"/>
              </w:rPr>
            </w:pPr>
          </w:p>
        </w:tc>
        <w:tc>
          <w:tcPr>
            <w:tcW w:w="592" w:type="pct"/>
            <w:vAlign w:val="center"/>
          </w:tcPr>
          <w:p w14:paraId="03C807F8" w14:textId="77777777" w:rsidR="002B6417" w:rsidRDefault="002B6417">
            <w:pPr>
              <w:jc w:val="center"/>
              <w:rPr>
                <w:rFonts w:ascii="Times New Roman" w:eastAsia="仿宋_GB2312"/>
                <w:sz w:val="32"/>
                <w:szCs w:val="32"/>
              </w:rPr>
            </w:pPr>
          </w:p>
        </w:tc>
        <w:tc>
          <w:tcPr>
            <w:tcW w:w="765" w:type="pct"/>
            <w:vAlign w:val="center"/>
          </w:tcPr>
          <w:p w14:paraId="2BE67323" w14:textId="77777777" w:rsidR="002B6417" w:rsidRDefault="002B6417">
            <w:pPr>
              <w:jc w:val="center"/>
              <w:rPr>
                <w:rFonts w:ascii="Times New Roman" w:eastAsia="仿宋_GB2312"/>
                <w:sz w:val="32"/>
                <w:szCs w:val="32"/>
              </w:rPr>
            </w:pPr>
          </w:p>
        </w:tc>
      </w:tr>
      <w:tr w:rsidR="002B6417" w14:paraId="10BE0D8B" w14:textId="77777777">
        <w:trPr>
          <w:trHeight w:val="519"/>
          <w:jc w:val="center"/>
        </w:trPr>
        <w:tc>
          <w:tcPr>
            <w:tcW w:w="546" w:type="pct"/>
            <w:vAlign w:val="center"/>
          </w:tcPr>
          <w:p w14:paraId="04A6C418" w14:textId="77777777" w:rsidR="002B6417" w:rsidRDefault="00000000">
            <w:pPr>
              <w:jc w:val="center"/>
              <w:rPr>
                <w:rFonts w:ascii="Times New Roman" w:eastAsia="仿宋_GB2312"/>
                <w:sz w:val="32"/>
                <w:szCs w:val="32"/>
              </w:rPr>
            </w:pPr>
            <w:r>
              <w:rPr>
                <w:rFonts w:ascii="Times New Roman" w:eastAsia="仿宋_GB2312" w:hint="eastAsia"/>
                <w:sz w:val="32"/>
                <w:szCs w:val="32"/>
              </w:rPr>
              <w:t>2</w:t>
            </w:r>
          </w:p>
        </w:tc>
        <w:tc>
          <w:tcPr>
            <w:tcW w:w="2283" w:type="pct"/>
            <w:gridSpan w:val="2"/>
            <w:vAlign w:val="center"/>
          </w:tcPr>
          <w:p w14:paraId="0CBD830C" w14:textId="77777777" w:rsidR="002B6417" w:rsidRDefault="00000000">
            <w:pPr>
              <w:rPr>
                <w:rFonts w:ascii="Times New Roman" w:eastAsia="仿宋_GB2312"/>
                <w:sz w:val="32"/>
                <w:szCs w:val="32"/>
              </w:rPr>
            </w:pPr>
            <w:r>
              <w:rPr>
                <w:rFonts w:ascii="Times New Roman" w:eastAsia="仿宋_GB2312" w:hint="eastAsia"/>
                <w:sz w:val="32"/>
                <w:szCs w:val="32"/>
              </w:rPr>
              <w:t>入股土地的权属证明</w:t>
            </w:r>
          </w:p>
        </w:tc>
        <w:tc>
          <w:tcPr>
            <w:tcW w:w="811" w:type="pct"/>
            <w:vAlign w:val="center"/>
          </w:tcPr>
          <w:p w14:paraId="5D590AEC" w14:textId="77777777" w:rsidR="002B6417" w:rsidRDefault="002B6417">
            <w:pPr>
              <w:jc w:val="center"/>
              <w:rPr>
                <w:rFonts w:ascii="Times New Roman" w:eastAsia="仿宋_GB2312"/>
                <w:sz w:val="32"/>
                <w:szCs w:val="32"/>
              </w:rPr>
            </w:pPr>
          </w:p>
        </w:tc>
        <w:tc>
          <w:tcPr>
            <w:tcW w:w="592" w:type="pct"/>
            <w:vAlign w:val="center"/>
          </w:tcPr>
          <w:p w14:paraId="3C04D5FA" w14:textId="77777777" w:rsidR="002B6417" w:rsidRDefault="002B6417">
            <w:pPr>
              <w:jc w:val="center"/>
              <w:rPr>
                <w:rFonts w:ascii="Times New Roman" w:eastAsia="仿宋_GB2312"/>
                <w:sz w:val="32"/>
                <w:szCs w:val="32"/>
              </w:rPr>
            </w:pPr>
          </w:p>
        </w:tc>
        <w:tc>
          <w:tcPr>
            <w:tcW w:w="765" w:type="pct"/>
            <w:vAlign w:val="center"/>
          </w:tcPr>
          <w:p w14:paraId="2091B449" w14:textId="77777777" w:rsidR="002B6417" w:rsidRDefault="002B6417">
            <w:pPr>
              <w:jc w:val="center"/>
              <w:rPr>
                <w:rFonts w:ascii="Times New Roman" w:eastAsia="仿宋_GB2312"/>
                <w:sz w:val="32"/>
                <w:szCs w:val="32"/>
              </w:rPr>
            </w:pPr>
          </w:p>
        </w:tc>
      </w:tr>
      <w:tr w:rsidR="002B6417" w14:paraId="245B8B94" w14:textId="77777777">
        <w:trPr>
          <w:trHeight w:val="520"/>
          <w:jc w:val="center"/>
        </w:trPr>
        <w:tc>
          <w:tcPr>
            <w:tcW w:w="546" w:type="pct"/>
            <w:vAlign w:val="center"/>
          </w:tcPr>
          <w:p w14:paraId="661A49BD" w14:textId="77777777" w:rsidR="002B6417" w:rsidRDefault="00000000">
            <w:pPr>
              <w:jc w:val="center"/>
              <w:rPr>
                <w:rFonts w:ascii="Times New Roman" w:eastAsia="仿宋_GB2312"/>
                <w:sz w:val="32"/>
                <w:szCs w:val="32"/>
              </w:rPr>
            </w:pPr>
            <w:r>
              <w:rPr>
                <w:rFonts w:ascii="Times New Roman" w:eastAsia="仿宋_GB2312" w:hint="eastAsia"/>
                <w:sz w:val="32"/>
                <w:szCs w:val="32"/>
              </w:rPr>
              <w:t>3</w:t>
            </w:r>
          </w:p>
        </w:tc>
        <w:tc>
          <w:tcPr>
            <w:tcW w:w="2283" w:type="pct"/>
            <w:gridSpan w:val="2"/>
            <w:vAlign w:val="center"/>
          </w:tcPr>
          <w:p w14:paraId="198BB300" w14:textId="77777777" w:rsidR="002B6417" w:rsidRDefault="00000000">
            <w:pPr>
              <w:rPr>
                <w:rFonts w:ascii="Times New Roman" w:eastAsia="仿宋_GB2312"/>
                <w:sz w:val="32"/>
                <w:szCs w:val="32"/>
              </w:rPr>
            </w:pPr>
            <w:r>
              <w:rPr>
                <w:rFonts w:ascii="Times New Roman" w:eastAsia="仿宋_GB2312" w:hint="eastAsia"/>
                <w:sz w:val="32"/>
                <w:szCs w:val="32"/>
              </w:rPr>
              <w:t>入股土地四至范围附图</w:t>
            </w:r>
          </w:p>
        </w:tc>
        <w:tc>
          <w:tcPr>
            <w:tcW w:w="811" w:type="pct"/>
            <w:vAlign w:val="center"/>
          </w:tcPr>
          <w:p w14:paraId="1F5ECA96" w14:textId="77777777" w:rsidR="002B6417" w:rsidRDefault="002B6417">
            <w:pPr>
              <w:jc w:val="center"/>
              <w:rPr>
                <w:rFonts w:ascii="Times New Roman" w:eastAsia="仿宋_GB2312"/>
                <w:sz w:val="32"/>
                <w:szCs w:val="32"/>
              </w:rPr>
            </w:pPr>
          </w:p>
        </w:tc>
        <w:tc>
          <w:tcPr>
            <w:tcW w:w="592" w:type="pct"/>
            <w:vAlign w:val="center"/>
          </w:tcPr>
          <w:p w14:paraId="128EB031" w14:textId="77777777" w:rsidR="002B6417" w:rsidRDefault="002B6417">
            <w:pPr>
              <w:jc w:val="center"/>
              <w:rPr>
                <w:rFonts w:ascii="Times New Roman" w:eastAsia="仿宋_GB2312"/>
                <w:sz w:val="32"/>
                <w:szCs w:val="32"/>
              </w:rPr>
            </w:pPr>
          </w:p>
        </w:tc>
        <w:tc>
          <w:tcPr>
            <w:tcW w:w="765" w:type="pct"/>
            <w:vAlign w:val="center"/>
          </w:tcPr>
          <w:p w14:paraId="0709F729" w14:textId="77777777" w:rsidR="002B6417" w:rsidRDefault="002B6417">
            <w:pPr>
              <w:jc w:val="center"/>
              <w:rPr>
                <w:rFonts w:ascii="Times New Roman" w:eastAsia="仿宋_GB2312"/>
                <w:sz w:val="32"/>
                <w:szCs w:val="32"/>
              </w:rPr>
            </w:pPr>
          </w:p>
        </w:tc>
      </w:tr>
      <w:tr w:rsidR="002B6417" w14:paraId="646E8C9B" w14:textId="77777777">
        <w:trPr>
          <w:trHeight w:val="2080"/>
          <w:jc w:val="center"/>
        </w:trPr>
        <w:tc>
          <w:tcPr>
            <w:tcW w:w="546" w:type="pct"/>
            <w:vAlign w:val="center"/>
          </w:tcPr>
          <w:p w14:paraId="670682A2" w14:textId="77777777" w:rsidR="002B6417" w:rsidRDefault="00000000">
            <w:pPr>
              <w:jc w:val="center"/>
              <w:rPr>
                <w:rFonts w:ascii="Times New Roman" w:eastAsia="仿宋_GB2312"/>
                <w:sz w:val="32"/>
                <w:szCs w:val="32"/>
              </w:rPr>
            </w:pPr>
            <w:r>
              <w:rPr>
                <w:rFonts w:ascii="Times New Roman" w:eastAsia="仿宋_GB2312" w:hint="eastAsia"/>
                <w:sz w:val="32"/>
                <w:szCs w:val="32"/>
              </w:rPr>
              <w:t>4</w:t>
            </w:r>
          </w:p>
        </w:tc>
        <w:tc>
          <w:tcPr>
            <w:tcW w:w="2283" w:type="pct"/>
            <w:gridSpan w:val="2"/>
            <w:vAlign w:val="center"/>
          </w:tcPr>
          <w:p w14:paraId="7FCE60D5" w14:textId="77777777" w:rsidR="002B6417" w:rsidRDefault="00000000">
            <w:pPr>
              <w:rPr>
                <w:rFonts w:ascii="Times New Roman" w:eastAsia="仿宋_GB2312"/>
                <w:sz w:val="32"/>
                <w:szCs w:val="32"/>
              </w:rPr>
            </w:pPr>
            <w:r>
              <w:rPr>
                <w:rFonts w:ascii="Times New Roman" w:eastAsia="仿宋_GB2312" w:hint="eastAsia"/>
                <w:sz w:val="32"/>
                <w:szCs w:val="32"/>
              </w:rPr>
              <w:t>其他</w:t>
            </w:r>
            <w:r>
              <w:rPr>
                <w:rFonts w:eastAsia="仿宋_GB2312" w:hint="eastAsia"/>
                <w:sz w:val="32"/>
                <w:szCs w:val="32"/>
              </w:rPr>
              <w:t>（</w:t>
            </w:r>
            <w:r>
              <w:rPr>
                <w:rFonts w:ascii="Times New Roman" w:eastAsia="仿宋_GB2312" w:hint="eastAsia"/>
                <w:sz w:val="32"/>
                <w:szCs w:val="32"/>
              </w:rPr>
              <w:t>例如：附属建筑及设施清单、村民会议决议书及公示材料、代办授权委托书和证件复印件等</w:t>
            </w:r>
            <w:r>
              <w:rPr>
                <w:rFonts w:eastAsia="仿宋_GB2312" w:hint="eastAsia"/>
                <w:sz w:val="32"/>
                <w:szCs w:val="32"/>
              </w:rPr>
              <w:t>）</w:t>
            </w:r>
          </w:p>
        </w:tc>
        <w:tc>
          <w:tcPr>
            <w:tcW w:w="811" w:type="pct"/>
            <w:vAlign w:val="center"/>
          </w:tcPr>
          <w:p w14:paraId="2B65BF5F" w14:textId="77777777" w:rsidR="002B6417" w:rsidRDefault="002B6417">
            <w:pPr>
              <w:jc w:val="center"/>
              <w:rPr>
                <w:rFonts w:ascii="Times New Roman" w:eastAsia="仿宋_GB2312"/>
                <w:sz w:val="32"/>
                <w:szCs w:val="32"/>
              </w:rPr>
            </w:pPr>
          </w:p>
        </w:tc>
        <w:tc>
          <w:tcPr>
            <w:tcW w:w="592" w:type="pct"/>
            <w:vAlign w:val="center"/>
          </w:tcPr>
          <w:p w14:paraId="796B59E1" w14:textId="77777777" w:rsidR="002B6417" w:rsidRDefault="002B6417">
            <w:pPr>
              <w:jc w:val="center"/>
              <w:rPr>
                <w:rFonts w:ascii="Times New Roman" w:eastAsia="仿宋_GB2312"/>
                <w:sz w:val="32"/>
                <w:szCs w:val="32"/>
              </w:rPr>
            </w:pPr>
          </w:p>
        </w:tc>
        <w:tc>
          <w:tcPr>
            <w:tcW w:w="765" w:type="pct"/>
            <w:vAlign w:val="center"/>
          </w:tcPr>
          <w:p w14:paraId="2663F9B0" w14:textId="77777777" w:rsidR="002B6417" w:rsidRDefault="002B6417">
            <w:pPr>
              <w:jc w:val="center"/>
              <w:rPr>
                <w:rFonts w:ascii="Times New Roman" w:eastAsia="仿宋_GB2312"/>
                <w:sz w:val="32"/>
                <w:szCs w:val="32"/>
              </w:rPr>
            </w:pPr>
          </w:p>
        </w:tc>
      </w:tr>
      <w:tr w:rsidR="002B6417" w14:paraId="731FCB58" w14:textId="77777777">
        <w:trPr>
          <w:trHeight w:val="519"/>
          <w:jc w:val="center"/>
        </w:trPr>
        <w:tc>
          <w:tcPr>
            <w:tcW w:w="546" w:type="pct"/>
            <w:vAlign w:val="center"/>
          </w:tcPr>
          <w:p w14:paraId="001514F1" w14:textId="77777777" w:rsidR="002B6417" w:rsidRDefault="002B6417">
            <w:pPr>
              <w:jc w:val="center"/>
              <w:rPr>
                <w:rFonts w:ascii="Times New Roman" w:eastAsia="仿宋_GB2312"/>
                <w:sz w:val="32"/>
                <w:szCs w:val="32"/>
              </w:rPr>
            </w:pPr>
          </w:p>
        </w:tc>
        <w:tc>
          <w:tcPr>
            <w:tcW w:w="2283" w:type="pct"/>
            <w:gridSpan w:val="2"/>
            <w:vAlign w:val="center"/>
          </w:tcPr>
          <w:p w14:paraId="43D113FA" w14:textId="77777777" w:rsidR="002B6417" w:rsidRDefault="002B6417">
            <w:pPr>
              <w:jc w:val="center"/>
              <w:rPr>
                <w:rFonts w:ascii="Times New Roman" w:eastAsia="仿宋_GB2312"/>
                <w:sz w:val="32"/>
                <w:szCs w:val="32"/>
              </w:rPr>
            </w:pPr>
          </w:p>
        </w:tc>
        <w:tc>
          <w:tcPr>
            <w:tcW w:w="811" w:type="pct"/>
            <w:vAlign w:val="center"/>
          </w:tcPr>
          <w:p w14:paraId="46F84107" w14:textId="77777777" w:rsidR="002B6417" w:rsidRDefault="002B6417">
            <w:pPr>
              <w:jc w:val="center"/>
              <w:rPr>
                <w:rFonts w:ascii="Times New Roman" w:eastAsia="仿宋_GB2312"/>
                <w:sz w:val="32"/>
                <w:szCs w:val="32"/>
              </w:rPr>
            </w:pPr>
          </w:p>
        </w:tc>
        <w:tc>
          <w:tcPr>
            <w:tcW w:w="592" w:type="pct"/>
            <w:vAlign w:val="center"/>
          </w:tcPr>
          <w:p w14:paraId="3CE37D8A" w14:textId="77777777" w:rsidR="002B6417" w:rsidRDefault="002B6417">
            <w:pPr>
              <w:jc w:val="center"/>
              <w:rPr>
                <w:rFonts w:ascii="Times New Roman" w:eastAsia="仿宋_GB2312"/>
                <w:sz w:val="32"/>
                <w:szCs w:val="32"/>
              </w:rPr>
            </w:pPr>
          </w:p>
        </w:tc>
        <w:tc>
          <w:tcPr>
            <w:tcW w:w="765" w:type="pct"/>
            <w:vAlign w:val="center"/>
          </w:tcPr>
          <w:p w14:paraId="7E53E25B" w14:textId="77777777" w:rsidR="002B6417" w:rsidRDefault="002B6417">
            <w:pPr>
              <w:jc w:val="center"/>
              <w:rPr>
                <w:rFonts w:ascii="Times New Roman" w:eastAsia="仿宋_GB2312"/>
                <w:sz w:val="32"/>
                <w:szCs w:val="32"/>
              </w:rPr>
            </w:pPr>
          </w:p>
        </w:tc>
      </w:tr>
      <w:tr w:rsidR="002B6417" w14:paraId="1DC62B1B" w14:textId="77777777">
        <w:trPr>
          <w:trHeight w:val="520"/>
          <w:jc w:val="center"/>
        </w:trPr>
        <w:tc>
          <w:tcPr>
            <w:tcW w:w="546" w:type="pct"/>
            <w:vAlign w:val="center"/>
          </w:tcPr>
          <w:p w14:paraId="25C8ECC6" w14:textId="77777777" w:rsidR="002B6417" w:rsidRDefault="002B6417">
            <w:pPr>
              <w:jc w:val="center"/>
              <w:rPr>
                <w:rFonts w:ascii="Times New Roman" w:eastAsia="仿宋_GB2312"/>
                <w:sz w:val="32"/>
                <w:szCs w:val="32"/>
              </w:rPr>
            </w:pPr>
          </w:p>
        </w:tc>
        <w:tc>
          <w:tcPr>
            <w:tcW w:w="2283" w:type="pct"/>
            <w:gridSpan w:val="2"/>
            <w:vAlign w:val="center"/>
          </w:tcPr>
          <w:p w14:paraId="283040DF" w14:textId="77777777" w:rsidR="002B6417" w:rsidRDefault="002B6417">
            <w:pPr>
              <w:jc w:val="center"/>
              <w:rPr>
                <w:rFonts w:ascii="Times New Roman" w:eastAsia="仿宋_GB2312"/>
                <w:sz w:val="32"/>
                <w:szCs w:val="32"/>
              </w:rPr>
            </w:pPr>
          </w:p>
        </w:tc>
        <w:tc>
          <w:tcPr>
            <w:tcW w:w="811" w:type="pct"/>
            <w:vAlign w:val="center"/>
          </w:tcPr>
          <w:p w14:paraId="5E3575CA" w14:textId="77777777" w:rsidR="002B6417" w:rsidRDefault="002B6417">
            <w:pPr>
              <w:jc w:val="center"/>
              <w:rPr>
                <w:rFonts w:ascii="Times New Roman" w:eastAsia="仿宋_GB2312"/>
                <w:sz w:val="32"/>
                <w:szCs w:val="32"/>
              </w:rPr>
            </w:pPr>
          </w:p>
        </w:tc>
        <w:tc>
          <w:tcPr>
            <w:tcW w:w="592" w:type="pct"/>
            <w:vAlign w:val="center"/>
          </w:tcPr>
          <w:p w14:paraId="43F4AADD" w14:textId="77777777" w:rsidR="002B6417" w:rsidRDefault="002B6417">
            <w:pPr>
              <w:jc w:val="center"/>
              <w:rPr>
                <w:rFonts w:ascii="Times New Roman" w:eastAsia="仿宋_GB2312"/>
                <w:sz w:val="32"/>
                <w:szCs w:val="32"/>
              </w:rPr>
            </w:pPr>
          </w:p>
        </w:tc>
        <w:tc>
          <w:tcPr>
            <w:tcW w:w="765" w:type="pct"/>
            <w:vAlign w:val="center"/>
          </w:tcPr>
          <w:p w14:paraId="1C4BAA04" w14:textId="77777777" w:rsidR="002B6417" w:rsidRDefault="002B6417">
            <w:pPr>
              <w:jc w:val="center"/>
              <w:rPr>
                <w:rFonts w:ascii="Times New Roman" w:eastAsia="仿宋_GB2312"/>
                <w:sz w:val="32"/>
                <w:szCs w:val="32"/>
              </w:rPr>
            </w:pPr>
          </w:p>
        </w:tc>
      </w:tr>
      <w:tr w:rsidR="002B6417" w14:paraId="306EF770" w14:textId="77777777">
        <w:trPr>
          <w:trHeight w:val="525"/>
          <w:jc w:val="center"/>
        </w:trPr>
        <w:tc>
          <w:tcPr>
            <w:tcW w:w="546" w:type="pct"/>
            <w:vAlign w:val="center"/>
          </w:tcPr>
          <w:p w14:paraId="56706181" w14:textId="77777777" w:rsidR="002B6417" w:rsidRDefault="002B6417">
            <w:pPr>
              <w:jc w:val="center"/>
              <w:rPr>
                <w:rFonts w:ascii="Times New Roman" w:eastAsia="仿宋_GB2312"/>
                <w:sz w:val="32"/>
                <w:szCs w:val="32"/>
              </w:rPr>
            </w:pPr>
          </w:p>
        </w:tc>
        <w:tc>
          <w:tcPr>
            <w:tcW w:w="2283" w:type="pct"/>
            <w:gridSpan w:val="2"/>
            <w:vAlign w:val="center"/>
          </w:tcPr>
          <w:p w14:paraId="305982A2" w14:textId="77777777" w:rsidR="002B6417" w:rsidRDefault="002B6417">
            <w:pPr>
              <w:jc w:val="center"/>
              <w:rPr>
                <w:rFonts w:ascii="Times New Roman" w:eastAsia="仿宋_GB2312"/>
                <w:sz w:val="32"/>
                <w:szCs w:val="32"/>
              </w:rPr>
            </w:pPr>
          </w:p>
        </w:tc>
        <w:tc>
          <w:tcPr>
            <w:tcW w:w="811" w:type="pct"/>
            <w:vAlign w:val="center"/>
          </w:tcPr>
          <w:p w14:paraId="74F5427C" w14:textId="77777777" w:rsidR="002B6417" w:rsidRDefault="002B6417">
            <w:pPr>
              <w:jc w:val="center"/>
              <w:rPr>
                <w:rFonts w:ascii="Times New Roman" w:eastAsia="仿宋_GB2312"/>
                <w:sz w:val="32"/>
                <w:szCs w:val="32"/>
              </w:rPr>
            </w:pPr>
          </w:p>
        </w:tc>
        <w:tc>
          <w:tcPr>
            <w:tcW w:w="592" w:type="pct"/>
            <w:vAlign w:val="center"/>
          </w:tcPr>
          <w:p w14:paraId="000493C0" w14:textId="77777777" w:rsidR="002B6417" w:rsidRDefault="002B6417">
            <w:pPr>
              <w:jc w:val="center"/>
              <w:rPr>
                <w:rFonts w:ascii="Times New Roman" w:eastAsia="仿宋_GB2312"/>
                <w:sz w:val="32"/>
                <w:szCs w:val="32"/>
              </w:rPr>
            </w:pPr>
          </w:p>
        </w:tc>
        <w:tc>
          <w:tcPr>
            <w:tcW w:w="765" w:type="pct"/>
            <w:vAlign w:val="center"/>
          </w:tcPr>
          <w:p w14:paraId="4AA4D43D" w14:textId="77777777" w:rsidR="002B6417" w:rsidRDefault="002B6417">
            <w:pPr>
              <w:jc w:val="center"/>
              <w:rPr>
                <w:rFonts w:ascii="Times New Roman" w:eastAsia="仿宋_GB2312"/>
                <w:sz w:val="32"/>
                <w:szCs w:val="32"/>
              </w:rPr>
            </w:pPr>
          </w:p>
        </w:tc>
      </w:tr>
      <w:tr w:rsidR="002B6417" w14:paraId="29C2BE29" w14:textId="77777777">
        <w:trPr>
          <w:trHeight w:val="520"/>
          <w:jc w:val="center"/>
        </w:trPr>
        <w:tc>
          <w:tcPr>
            <w:tcW w:w="546" w:type="pct"/>
            <w:vAlign w:val="center"/>
          </w:tcPr>
          <w:p w14:paraId="2C174BC5" w14:textId="77777777" w:rsidR="002B6417" w:rsidRDefault="002B6417">
            <w:pPr>
              <w:jc w:val="center"/>
              <w:rPr>
                <w:rFonts w:ascii="Times New Roman" w:eastAsia="仿宋_GB2312"/>
                <w:sz w:val="32"/>
                <w:szCs w:val="32"/>
              </w:rPr>
            </w:pPr>
          </w:p>
        </w:tc>
        <w:tc>
          <w:tcPr>
            <w:tcW w:w="2283" w:type="pct"/>
            <w:gridSpan w:val="2"/>
            <w:vAlign w:val="center"/>
          </w:tcPr>
          <w:p w14:paraId="14C2945E" w14:textId="77777777" w:rsidR="002B6417" w:rsidRDefault="002B6417">
            <w:pPr>
              <w:jc w:val="center"/>
              <w:rPr>
                <w:rFonts w:ascii="Times New Roman" w:eastAsia="仿宋_GB2312"/>
                <w:sz w:val="32"/>
                <w:szCs w:val="32"/>
              </w:rPr>
            </w:pPr>
          </w:p>
        </w:tc>
        <w:tc>
          <w:tcPr>
            <w:tcW w:w="811" w:type="pct"/>
            <w:vAlign w:val="center"/>
          </w:tcPr>
          <w:p w14:paraId="07C29EC9" w14:textId="77777777" w:rsidR="002B6417" w:rsidRDefault="002B6417">
            <w:pPr>
              <w:jc w:val="center"/>
              <w:rPr>
                <w:rFonts w:ascii="Times New Roman" w:eastAsia="仿宋_GB2312"/>
                <w:sz w:val="32"/>
                <w:szCs w:val="32"/>
              </w:rPr>
            </w:pPr>
          </w:p>
        </w:tc>
        <w:tc>
          <w:tcPr>
            <w:tcW w:w="592" w:type="pct"/>
            <w:vAlign w:val="center"/>
          </w:tcPr>
          <w:p w14:paraId="5052472E" w14:textId="77777777" w:rsidR="002B6417" w:rsidRDefault="002B6417">
            <w:pPr>
              <w:jc w:val="center"/>
              <w:rPr>
                <w:rFonts w:ascii="Times New Roman" w:eastAsia="仿宋_GB2312"/>
                <w:sz w:val="32"/>
                <w:szCs w:val="32"/>
              </w:rPr>
            </w:pPr>
          </w:p>
        </w:tc>
        <w:tc>
          <w:tcPr>
            <w:tcW w:w="765" w:type="pct"/>
            <w:vAlign w:val="center"/>
          </w:tcPr>
          <w:p w14:paraId="7F819875" w14:textId="77777777" w:rsidR="002B6417" w:rsidRDefault="002B6417">
            <w:pPr>
              <w:jc w:val="center"/>
              <w:rPr>
                <w:rFonts w:ascii="Times New Roman" w:eastAsia="仿宋_GB2312"/>
                <w:sz w:val="32"/>
                <w:szCs w:val="32"/>
              </w:rPr>
            </w:pPr>
          </w:p>
        </w:tc>
      </w:tr>
      <w:tr w:rsidR="002B6417" w14:paraId="4618A794" w14:textId="77777777">
        <w:trPr>
          <w:trHeight w:val="519"/>
          <w:jc w:val="center"/>
        </w:trPr>
        <w:tc>
          <w:tcPr>
            <w:tcW w:w="546" w:type="pct"/>
            <w:vAlign w:val="center"/>
          </w:tcPr>
          <w:p w14:paraId="2F05F5E6" w14:textId="77777777" w:rsidR="002B6417" w:rsidRDefault="002B6417">
            <w:pPr>
              <w:jc w:val="center"/>
              <w:rPr>
                <w:rFonts w:ascii="Times New Roman" w:eastAsia="仿宋_GB2312"/>
                <w:sz w:val="32"/>
                <w:szCs w:val="32"/>
              </w:rPr>
            </w:pPr>
          </w:p>
        </w:tc>
        <w:tc>
          <w:tcPr>
            <w:tcW w:w="2283" w:type="pct"/>
            <w:gridSpan w:val="2"/>
            <w:vAlign w:val="center"/>
          </w:tcPr>
          <w:p w14:paraId="12B74B94" w14:textId="77777777" w:rsidR="002B6417" w:rsidRDefault="002B6417">
            <w:pPr>
              <w:jc w:val="center"/>
              <w:rPr>
                <w:rFonts w:ascii="Times New Roman" w:eastAsia="仿宋_GB2312"/>
                <w:sz w:val="32"/>
                <w:szCs w:val="32"/>
              </w:rPr>
            </w:pPr>
          </w:p>
        </w:tc>
        <w:tc>
          <w:tcPr>
            <w:tcW w:w="811" w:type="pct"/>
            <w:vAlign w:val="center"/>
          </w:tcPr>
          <w:p w14:paraId="1CDB2A22" w14:textId="77777777" w:rsidR="002B6417" w:rsidRDefault="002B6417">
            <w:pPr>
              <w:jc w:val="center"/>
              <w:rPr>
                <w:rFonts w:ascii="Times New Roman" w:eastAsia="仿宋_GB2312"/>
                <w:sz w:val="32"/>
                <w:szCs w:val="32"/>
              </w:rPr>
            </w:pPr>
          </w:p>
        </w:tc>
        <w:tc>
          <w:tcPr>
            <w:tcW w:w="592" w:type="pct"/>
            <w:vAlign w:val="center"/>
          </w:tcPr>
          <w:p w14:paraId="1EEC2B20" w14:textId="77777777" w:rsidR="002B6417" w:rsidRDefault="002B6417">
            <w:pPr>
              <w:jc w:val="center"/>
              <w:rPr>
                <w:rFonts w:ascii="Times New Roman" w:eastAsia="仿宋_GB2312"/>
                <w:sz w:val="32"/>
                <w:szCs w:val="32"/>
              </w:rPr>
            </w:pPr>
          </w:p>
        </w:tc>
        <w:tc>
          <w:tcPr>
            <w:tcW w:w="765" w:type="pct"/>
            <w:vAlign w:val="center"/>
          </w:tcPr>
          <w:p w14:paraId="653F3D1E" w14:textId="77777777" w:rsidR="002B6417" w:rsidRDefault="002B6417">
            <w:pPr>
              <w:jc w:val="center"/>
              <w:rPr>
                <w:rFonts w:ascii="Times New Roman" w:eastAsia="仿宋_GB2312"/>
                <w:sz w:val="32"/>
                <w:szCs w:val="32"/>
              </w:rPr>
            </w:pPr>
          </w:p>
        </w:tc>
      </w:tr>
      <w:tr w:rsidR="002B6417" w14:paraId="2B07BB98" w14:textId="77777777">
        <w:trPr>
          <w:trHeight w:val="520"/>
          <w:jc w:val="center"/>
        </w:trPr>
        <w:tc>
          <w:tcPr>
            <w:tcW w:w="546" w:type="pct"/>
            <w:vAlign w:val="center"/>
          </w:tcPr>
          <w:p w14:paraId="3AE1A006" w14:textId="77777777" w:rsidR="002B6417" w:rsidRDefault="002B6417">
            <w:pPr>
              <w:jc w:val="center"/>
              <w:rPr>
                <w:rFonts w:ascii="Times New Roman" w:eastAsia="仿宋_GB2312"/>
                <w:sz w:val="32"/>
                <w:szCs w:val="32"/>
              </w:rPr>
            </w:pPr>
          </w:p>
        </w:tc>
        <w:tc>
          <w:tcPr>
            <w:tcW w:w="2283" w:type="pct"/>
            <w:gridSpan w:val="2"/>
            <w:vAlign w:val="center"/>
          </w:tcPr>
          <w:p w14:paraId="7CC4D60D" w14:textId="77777777" w:rsidR="002B6417" w:rsidRDefault="002B6417">
            <w:pPr>
              <w:jc w:val="center"/>
              <w:rPr>
                <w:rFonts w:ascii="Times New Roman" w:eastAsia="仿宋_GB2312"/>
                <w:sz w:val="32"/>
                <w:szCs w:val="32"/>
              </w:rPr>
            </w:pPr>
          </w:p>
        </w:tc>
        <w:tc>
          <w:tcPr>
            <w:tcW w:w="811" w:type="pct"/>
            <w:vAlign w:val="center"/>
          </w:tcPr>
          <w:p w14:paraId="2654A2B1" w14:textId="77777777" w:rsidR="002B6417" w:rsidRDefault="002B6417">
            <w:pPr>
              <w:jc w:val="center"/>
              <w:rPr>
                <w:rFonts w:ascii="Times New Roman" w:eastAsia="仿宋_GB2312"/>
                <w:sz w:val="32"/>
                <w:szCs w:val="32"/>
              </w:rPr>
            </w:pPr>
          </w:p>
        </w:tc>
        <w:tc>
          <w:tcPr>
            <w:tcW w:w="592" w:type="pct"/>
            <w:vAlign w:val="center"/>
          </w:tcPr>
          <w:p w14:paraId="17F21E6B" w14:textId="77777777" w:rsidR="002B6417" w:rsidRDefault="002B6417">
            <w:pPr>
              <w:jc w:val="center"/>
              <w:rPr>
                <w:rFonts w:ascii="Times New Roman" w:eastAsia="仿宋_GB2312"/>
                <w:sz w:val="32"/>
                <w:szCs w:val="32"/>
              </w:rPr>
            </w:pPr>
          </w:p>
        </w:tc>
        <w:tc>
          <w:tcPr>
            <w:tcW w:w="765" w:type="pct"/>
            <w:vAlign w:val="center"/>
          </w:tcPr>
          <w:p w14:paraId="3E85B89A" w14:textId="77777777" w:rsidR="002B6417" w:rsidRDefault="002B6417">
            <w:pPr>
              <w:jc w:val="center"/>
              <w:rPr>
                <w:rFonts w:ascii="Times New Roman" w:eastAsia="仿宋_GB2312"/>
                <w:sz w:val="32"/>
                <w:szCs w:val="32"/>
              </w:rPr>
            </w:pPr>
          </w:p>
        </w:tc>
      </w:tr>
      <w:tr w:rsidR="002B6417" w14:paraId="3AB273BD" w14:textId="77777777">
        <w:trPr>
          <w:trHeight w:val="1040"/>
          <w:jc w:val="center"/>
        </w:trPr>
        <w:tc>
          <w:tcPr>
            <w:tcW w:w="546" w:type="pct"/>
            <w:vAlign w:val="center"/>
          </w:tcPr>
          <w:p w14:paraId="62B49347" w14:textId="77777777" w:rsidR="002B6417" w:rsidRDefault="002B6417">
            <w:pPr>
              <w:jc w:val="center"/>
              <w:rPr>
                <w:rFonts w:ascii="Times New Roman" w:eastAsia="仿宋_GB2312"/>
                <w:sz w:val="32"/>
                <w:szCs w:val="32"/>
              </w:rPr>
            </w:pPr>
          </w:p>
        </w:tc>
        <w:tc>
          <w:tcPr>
            <w:tcW w:w="2283" w:type="pct"/>
            <w:gridSpan w:val="2"/>
            <w:vAlign w:val="center"/>
          </w:tcPr>
          <w:p w14:paraId="4482FB8F" w14:textId="77777777" w:rsidR="002B6417" w:rsidRDefault="002B6417">
            <w:pPr>
              <w:jc w:val="center"/>
              <w:rPr>
                <w:rFonts w:ascii="Times New Roman" w:eastAsia="仿宋_GB2312"/>
                <w:sz w:val="32"/>
                <w:szCs w:val="32"/>
              </w:rPr>
            </w:pPr>
          </w:p>
        </w:tc>
        <w:tc>
          <w:tcPr>
            <w:tcW w:w="811" w:type="pct"/>
            <w:vAlign w:val="center"/>
          </w:tcPr>
          <w:p w14:paraId="6FF984F2" w14:textId="77777777" w:rsidR="002B6417" w:rsidRDefault="002B6417">
            <w:pPr>
              <w:jc w:val="center"/>
              <w:rPr>
                <w:rFonts w:ascii="Times New Roman" w:eastAsia="仿宋_GB2312"/>
                <w:sz w:val="32"/>
                <w:szCs w:val="32"/>
              </w:rPr>
            </w:pPr>
          </w:p>
        </w:tc>
        <w:tc>
          <w:tcPr>
            <w:tcW w:w="592" w:type="pct"/>
            <w:vAlign w:val="center"/>
          </w:tcPr>
          <w:p w14:paraId="526E3C9C" w14:textId="77777777" w:rsidR="002B6417" w:rsidRDefault="002B6417">
            <w:pPr>
              <w:jc w:val="center"/>
              <w:rPr>
                <w:rFonts w:ascii="Times New Roman" w:eastAsia="仿宋_GB2312"/>
                <w:sz w:val="32"/>
                <w:szCs w:val="32"/>
              </w:rPr>
            </w:pPr>
          </w:p>
        </w:tc>
        <w:tc>
          <w:tcPr>
            <w:tcW w:w="765" w:type="pct"/>
            <w:vAlign w:val="center"/>
          </w:tcPr>
          <w:p w14:paraId="6A1820E2" w14:textId="77777777" w:rsidR="002B6417" w:rsidRDefault="002B6417">
            <w:pPr>
              <w:jc w:val="center"/>
              <w:rPr>
                <w:rFonts w:ascii="Times New Roman" w:eastAsia="仿宋_GB2312"/>
                <w:sz w:val="32"/>
                <w:szCs w:val="32"/>
              </w:rPr>
            </w:pPr>
          </w:p>
        </w:tc>
      </w:tr>
      <w:tr w:rsidR="002B6417" w14:paraId="69F8E828" w14:textId="77777777">
        <w:trPr>
          <w:trHeight w:val="520"/>
          <w:jc w:val="center"/>
        </w:trPr>
        <w:tc>
          <w:tcPr>
            <w:tcW w:w="546" w:type="pct"/>
            <w:vAlign w:val="center"/>
          </w:tcPr>
          <w:p w14:paraId="6B0EFA3E" w14:textId="77777777" w:rsidR="002B6417" w:rsidRDefault="002B6417">
            <w:pPr>
              <w:jc w:val="center"/>
              <w:rPr>
                <w:rFonts w:ascii="Times New Roman" w:eastAsia="仿宋_GB2312"/>
                <w:sz w:val="32"/>
                <w:szCs w:val="32"/>
              </w:rPr>
            </w:pPr>
          </w:p>
        </w:tc>
        <w:tc>
          <w:tcPr>
            <w:tcW w:w="2283" w:type="pct"/>
            <w:gridSpan w:val="2"/>
            <w:vAlign w:val="center"/>
          </w:tcPr>
          <w:p w14:paraId="38A2FB89" w14:textId="77777777" w:rsidR="002B6417" w:rsidRDefault="002B6417">
            <w:pPr>
              <w:jc w:val="center"/>
              <w:rPr>
                <w:rFonts w:ascii="Times New Roman" w:eastAsia="仿宋_GB2312"/>
                <w:sz w:val="32"/>
                <w:szCs w:val="32"/>
              </w:rPr>
            </w:pPr>
          </w:p>
        </w:tc>
        <w:tc>
          <w:tcPr>
            <w:tcW w:w="811" w:type="pct"/>
            <w:vAlign w:val="center"/>
          </w:tcPr>
          <w:p w14:paraId="5F987688" w14:textId="77777777" w:rsidR="002B6417" w:rsidRDefault="002B6417">
            <w:pPr>
              <w:jc w:val="center"/>
              <w:rPr>
                <w:rFonts w:ascii="Times New Roman" w:eastAsia="仿宋_GB2312"/>
                <w:sz w:val="32"/>
                <w:szCs w:val="32"/>
              </w:rPr>
            </w:pPr>
          </w:p>
        </w:tc>
        <w:tc>
          <w:tcPr>
            <w:tcW w:w="592" w:type="pct"/>
            <w:vAlign w:val="center"/>
          </w:tcPr>
          <w:p w14:paraId="77082F59" w14:textId="77777777" w:rsidR="002B6417" w:rsidRDefault="002B6417">
            <w:pPr>
              <w:jc w:val="center"/>
              <w:rPr>
                <w:rFonts w:ascii="Times New Roman" w:eastAsia="仿宋_GB2312"/>
                <w:sz w:val="32"/>
                <w:szCs w:val="32"/>
              </w:rPr>
            </w:pPr>
          </w:p>
        </w:tc>
        <w:tc>
          <w:tcPr>
            <w:tcW w:w="765" w:type="pct"/>
            <w:vAlign w:val="center"/>
          </w:tcPr>
          <w:p w14:paraId="100D5169" w14:textId="77777777" w:rsidR="002B6417" w:rsidRDefault="002B6417">
            <w:pPr>
              <w:jc w:val="center"/>
              <w:rPr>
                <w:rFonts w:ascii="Times New Roman" w:eastAsia="仿宋_GB2312"/>
                <w:sz w:val="32"/>
                <w:szCs w:val="32"/>
              </w:rPr>
            </w:pPr>
          </w:p>
        </w:tc>
      </w:tr>
      <w:tr w:rsidR="002B6417" w14:paraId="455D5D9B" w14:textId="77777777">
        <w:trPr>
          <w:trHeight w:val="520"/>
          <w:jc w:val="center"/>
        </w:trPr>
        <w:tc>
          <w:tcPr>
            <w:tcW w:w="546" w:type="pct"/>
            <w:tcBorders>
              <w:right w:val="nil"/>
            </w:tcBorders>
            <w:vAlign w:val="center"/>
          </w:tcPr>
          <w:p w14:paraId="0CEF3D85" w14:textId="77777777" w:rsidR="002B6417" w:rsidRDefault="002B6417">
            <w:pPr>
              <w:jc w:val="center"/>
              <w:rPr>
                <w:rFonts w:ascii="Times New Roman" w:eastAsia="仿宋_GB2312"/>
                <w:sz w:val="32"/>
                <w:szCs w:val="32"/>
              </w:rPr>
            </w:pPr>
          </w:p>
        </w:tc>
        <w:tc>
          <w:tcPr>
            <w:tcW w:w="1407" w:type="pct"/>
            <w:tcBorders>
              <w:left w:val="nil"/>
              <w:right w:val="nil"/>
            </w:tcBorders>
            <w:vAlign w:val="center"/>
          </w:tcPr>
          <w:p w14:paraId="5117DBE0" w14:textId="77777777" w:rsidR="002B6417" w:rsidRDefault="00000000">
            <w:pPr>
              <w:jc w:val="center"/>
              <w:rPr>
                <w:rFonts w:ascii="Times New Roman" w:eastAsia="仿宋_GB2312"/>
                <w:sz w:val="32"/>
                <w:szCs w:val="32"/>
              </w:rPr>
            </w:pPr>
            <w:r>
              <w:rPr>
                <w:rFonts w:ascii="Times New Roman" w:eastAsia="仿宋_GB2312" w:hint="eastAsia"/>
                <w:sz w:val="32"/>
                <w:szCs w:val="32"/>
              </w:rPr>
              <w:t>共计</w:t>
            </w:r>
          </w:p>
        </w:tc>
        <w:tc>
          <w:tcPr>
            <w:tcW w:w="875" w:type="pct"/>
            <w:tcBorders>
              <w:left w:val="nil"/>
              <w:right w:val="nil"/>
            </w:tcBorders>
            <w:vAlign w:val="center"/>
          </w:tcPr>
          <w:p w14:paraId="1B5B01EF" w14:textId="77777777" w:rsidR="002B6417" w:rsidRDefault="00000000">
            <w:pPr>
              <w:jc w:val="center"/>
              <w:rPr>
                <w:rFonts w:ascii="Times New Roman" w:eastAsia="仿宋_GB2312"/>
                <w:sz w:val="32"/>
                <w:szCs w:val="32"/>
              </w:rPr>
            </w:pPr>
            <w:r>
              <w:rPr>
                <w:rFonts w:ascii="Times New Roman" w:eastAsia="仿宋_GB2312" w:hint="eastAsia"/>
                <w:sz w:val="32"/>
                <w:szCs w:val="32"/>
              </w:rPr>
              <w:t>份</w:t>
            </w:r>
            <w:r>
              <w:rPr>
                <w:rFonts w:eastAsia="仿宋_GB2312" w:hint="eastAsia"/>
                <w:sz w:val="32"/>
                <w:szCs w:val="32"/>
              </w:rPr>
              <w:t>，</w:t>
            </w:r>
          </w:p>
        </w:tc>
        <w:tc>
          <w:tcPr>
            <w:tcW w:w="811" w:type="pct"/>
            <w:tcBorders>
              <w:left w:val="nil"/>
              <w:right w:val="nil"/>
            </w:tcBorders>
            <w:vAlign w:val="center"/>
          </w:tcPr>
          <w:p w14:paraId="0D65F456" w14:textId="77777777" w:rsidR="002B6417" w:rsidRDefault="00000000">
            <w:pPr>
              <w:jc w:val="center"/>
              <w:rPr>
                <w:rFonts w:ascii="Times New Roman" w:eastAsia="仿宋_GB2312"/>
                <w:sz w:val="32"/>
                <w:szCs w:val="32"/>
              </w:rPr>
            </w:pPr>
            <w:r>
              <w:rPr>
                <w:rFonts w:ascii="Times New Roman" w:eastAsia="仿宋_GB2312" w:hint="eastAsia"/>
                <w:sz w:val="32"/>
                <w:szCs w:val="32"/>
              </w:rPr>
              <w:t>页。</w:t>
            </w:r>
          </w:p>
        </w:tc>
        <w:tc>
          <w:tcPr>
            <w:tcW w:w="592" w:type="pct"/>
            <w:tcBorders>
              <w:left w:val="nil"/>
              <w:right w:val="nil"/>
            </w:tcBorders>
            <w:vAlign w:val="center"/>
          </w:tcPr>
          <w:p w14:paraId="1B5B37CC" w14:textId="77777777" w:rsidR="002B6417" w:rsidRDefault="002B6417">
            <w:pPr>
              <w:jc w:val="center"/>
              <w:rPr>
                <w:rFonts w:ascii="Times New Roman" w:eastAsia="仿宋_GB2312"/>
                <w:sz w:val="32"/>
                <w:szCs w:val="32"/>
              </w:rPr>
            </w:pPr>
          </w:p>
        </w:tc>
        <w:tc>
          <w:tcPr>
            <w:tcW w:w="765" w:type="pct"/>
            <w:tcBorders>
              <w:left w:val="nil"/>
            </w:tcBorders>
            <w:vAlign w:val="center"/>
          </w:tcPr>
          <w:p w14:paraId="15785B90" w14:textId="77777777" w:rsidR="002B6417" w:rsidRDefault="002B6417">
            <w:pPr>
              <w:jc w:val="center"/>
              <w:rPr>
                <w:rFonts w:ascii="Times New Roman" w:eastAsia="仿宋_GB2312"/>
                <w:sz w:val="32"/>
                <w:szCs w:val="32"/>
              </w:rPr>
            </w:pPr>
          </w:p>
        </w:tc>
      </w:tr>
    </w:tbl>
    <w:p w14:paraId="29DCE94A" w14:textId="77777777" w:rsidR="002B6417" w:rsidRDefault="002B6417">
      <w:pPr>
        <w:spacing w:line="586" w:lineRule="exact"/>
        <w:ind w:firstLineChars="200" w:firstLine="632"/>
        <w:jc w:val="left"/>
        <w:rPr>
          <w:rFonts w:ascii="Times New Roman" w:eastAsia="仿宋_GB2312" w:hAnsi="Times New Roman" w:cs="仿宋"/>
          <w:sz w:val="32"/>
          <w:szCs w:val="32"/>
        </w:rPr>
      </w:pPr>
    </w:p>
    <w:p w14:paraId="496C3FFF" w14:textId="4590C8E6" w:rsidR="002B6417" w:rsidRPr="00F71B91" w:rsidRDefault="00000000" w:rsidP="00F71B91">
      <w:pPr>
        <w:widowControl/>
        <w:adjustRightInd w:val="0"/>
        <w:snapToGrid w:val="0"/>
        <w:spacing w:line="600" w:lineRule="exact"/>
        <w:jc w:val="left"/>
        <w:rPr>
          <w:rFonts w:ascii="黑体" w:eastAsia="黑体" w:hAnsi="黑体" w:cs="黑体" w:hint="eastAsia"/>
          <w:sz w:val="32"/>
          <w:szCs w:val="24"/>
        </w:rPr>
      </w:pPr>
      <w:r>
        <w:rPr>
          <w:rFonts w:ascii="Times New Roman" w:eastAsia="宋体" w:hAnsi="Times New Roman" w:cs="仿宋"/>
          <w:szCs w:val="24"/>
        </w:rPr>
        <w:br w:type="page"/>
      </w:r>
      <w:r>
        <w:rPr>
          <w:rFonts w:ascii="黑体" w:eastAsia="黑体" w:hAnsi="黑体" w:cs="黑体" w:hint="eastAsia"/>
          <w:sz w:val="32"/>
          <w:szCs w:val="24"/>
        </w:rPr>
        <w:lastRenderedPageBreak/>
        <w:t>附件1-3</w:t>
      </w:r>
    </w:p>
    <w:p w14:paraId="58DFFE30" w14:textId="77777777" w:rsidR="002B6417" w:rsidRDefault="00000000">
      <w:pPr>
        <w:adjustRightInd w:val="0"/>
        <w:snapToGrid w:val="0"/>
        <w:spacing w:line="600" w:lineRule="exact"/>
        <w:jc w:val="center"/>
        <w:rPr>
          <w:rFonts w:ascii="方正小标宋简体" w:eastAsia="方正小标宋简体" w:hAnsi="方正小标宋简体" w:cs="方正小标宋简体"/>
          <w:sz w:val="44"/>
          <w:szCs w:val="36"/>
        </w:rPr>
      </w:pPr>
      <w:r>
        <w:rPr>
          <w:rFonts w:ascii="方正小标宋简体" w:eastAsia="方正小标宋简体" w:hAnsi="方正小标宋简体" w:cs="方正小标宋简体" w:hint="eastAsia"/>
          <w:sz w:val="44"/>
          <w:szCs w:val="36"/>
        </w:rPr>
        <w:t>广西农村土地经营权流转备案表（示范文本）</w:t>
      </w:r>
    </w:p>
    <w:p w14:paraId="24276E80" w14:textId="77777777" w:rsidR="002B6417" w:rsidRDefault="002B6417">
      <w:pPr>
        <w:adjustRightInd w:val="0"/>
        <w:snapToGrid w:val="0"/>
        <w:spacing w:line="600" w:lineRule="exact"/>
        <w:jc w:val="center"/>
        <w:rPr>
          <w:rFonts w:ascii="方正小标宋简体" w:eastAsia="方正小标宋简体" w:hAnsi="方正小标宋简体" w:cs="方正小标宋简体"/>
          <w:sz w:val="44"/>
          <w:szCs w:val="36"/>
        </w:rPr>
      </w:pPr>
    </w:p>
    <w:p w14:paraId="17C6F008" w14:textId="77777777" w:rsidR="002B6417" w:rsidRDefault="00000000">
      <w:pPr>
        <w:rPr>
          <w:rFonts w:ascii="Times New Roman" w:eastAsia="仿宋" w:hAnsi="Times New Roman" w:cs="仿宋"/>
          <w:sz w:val="28"/>
          <w:szCs w:val="28"/>
        </w:rPr>
      </w:pPr>
      <w:r>
        <w:rPr>
          <w:rFonts w:ascii="Times New Roman" w:eastAsia="仿宋" w:hAnsi="Times New Roman" w:cs="仿宋" w:hint="eastAsia"/>
          <w:b/>
          <w:sz w:val="28"/>
          <w:szCs w:val="28"/>
        </w:rPr>
        <w:t>标的所在地：</w:t>
      </w:r>
      <w:r>
        <w:rPr>
          <w:rFonts w:ascii="Times New Roman" w:eastAsia="仿宋" w:hAnsi="Times New Roman" w:cs="仿宋" w:hint="eastAsia"/>
          <w:b/>
          <w:sz w:val="28"/>
          <w:szCs w:val="28"/>
        </w:rPr>
        <w:t xml:space="preserve">   </w:t>
      </w:r>
      <w:r>
        <w:rPr>
          <w:rFonts w:ascii="Times New Roman" w:eastAsia="仿宋" w:hAnsi="Times New Roman" w:cs="仿宋" w:hint="eastAsia"/>
          <w:b/>
          <w:sz w:val="28"/>
          <w:szCs w:val="28"/>
        </w:rPr>
        <w:t>县</w:t>
      </w:r>
      <w:r>
        <w:rPr>
          <w:rFonts w:eastAsia="仿宋" w:cs="仿宋" w:hint="eastAsia"/>
          <w:b/>
          <w:sz w:val="28"/>
          <w:szCs w:val="28"/>
        </w:rPr>
        <w:t>（</w:t>
      </w:r>
      <w:r>
        <w:rPr>
          <w:rFonts w:ascii="Times New Roman" w:eastAsia="仿宋" w:hAnsi="Times New Roman" w:cs="仿宋" w:hint="eastAsia"/>
          <w:b/>
          <w:sz w:val="28"/>
          <w:szCs w:val="28"/>
        </w:rPr>
        <w:t>市、区</w:t>
      </w:r>
      <w:r>
        <w:rPr>
          <w:rFonts w:eastAsia="仿宋" w:cs="仿宋" w:hint="eastAsia"/>
          <w:b/>
          <w:sz w:val="28"/>
          <w:szCs w:val="28"/>
        </w:rPr>
        <w:t>）</w:t>
      </w:r>
      <w:r>
        <w:rPr>
          <w:rFonts w:ascii="Times New Roman" w:eastAsia="仿宋" w:hAnsi="Times New Roman" w:cs="仿宋" w:hint="eastAsia"/>
          <w:b/>
          <w:sz w:val="28"/>
          <w:szCs w:val="28"/>
        </w:rPr>
        <w:t xml:space="preserve">     </w:t>
      </w:r>
      <w:r>
        <w:rPr>
          <w:rFonts w:ascii="Times New Roman" w:eastAsia="仿宋" w:hAnsi="Times New Roman" w:cs="仿宋" w:hint="eastAsia"/>
          <w:b/>
          <w:sz w:val="28"/>
          <w:szCs w:val="28"/>
        </w:rPr>
        <w:t>乡</w:t>
      </w:r>
      <w:r>
        <w:rPr>
          <w:rFonts w:eastAsia="仿宋" w:cs="仿宋" w:hint="eastAsia"/>
          <w:b/>
          <w:sz w:val="28"/>
          <w:szCs w:val="28"/>
        </w:rPr>
        <w:t>（</w:t>
      </w:r>
      <w:r>
        <w:rPr>
          <w:rFonts w:ascii="Times New Roman" w:eastAsia="仿宋" w:hAnsi="Times New Roman" w:cs="仿宋" w:hint="eastAsia"/>
          <w:b/>
          <w:sz w:val="28"/>
          <w:szCs w:val="28"/>
        </w:rPr>
        <w:t>镇</w:t>
      </w:r>
      <w:r>
        <w:rPr>
          <w:rFonts w:eastAsia="仿宋" w:cs="仿宋" w:hint="eastAsia"/>
          <w:b/>
          <w:sz w:val="28"/>
          <w:szCs w:val="28"/>
        </w:rPr>
        <w:t>）</w:t>
      </w:r>
      <w:r>
        <w:rPr>
          <w:rFonts w:ascii="Times New Roman" w:eastAsia="仿宋" w:hAnsi="Times New Roman" w:cs="仿宋" w:hint="eastAsia"/>
          <w:b/>
          <w:sz w:val="28"/>
          <w:szCs w:val="28"/>
        </w:rPr>
        <w:t xml:space="preserve">   </w:t>
      </w:r>
      <w:r>
        <w:rPr>
          <w:rFonts w:ascii="Times New Roman" w:eastAsia="仿宋" w:hAnsi="Times New Roman" w:cs="仿宋" w:hint="eastAsia"/>
          <w:b/>
          <w:sz w:val="28"/>
          <w:szCs w:val="28"/>
        </w:rPr>
        <w:t>备案编码：</w:t>
      </w:r>
      <w:r>
        <w:rPr>
          <w:rFonts w:ascii="Times New Roman" w:eastAsia="仿宋" w:hAnsi="Times New Roman" w:cs="仿宋" w:hint="eastAsia"/>
          <w:b/>
          <w:sz w:val="28"/>
          <w:szCs w:val="28"/>
        </w:rPr>
        <w:t>202</w:t>
      </w:r>
      <w:r>
        <w:rPr>
          <w:rFonts w:eastAsia="仿宋" w:cs="仿宋" w:hint="eastAsia"/>
          <w:b/>
          <w:sz w:val="28"/>
          <w:szCs w:val="28"/>
        </w:rPr>
        <w:t>（</w:t>
      </w:r>
      <w:r>
        <w:rPr>
          <w:rFonts w:ascii="Times New Roman" w:eastAsia="仿宋" w:hAnsi="Times New Roman" w:cs="仿宋" w:hint="eastAsia"/>
          <w:b/>
          <w:sz w:val="28"/>
          <w:szCs w:val="28"/>
        </w:rPr>
        <w:t>2</w:t>
      </w:r>
      <w:r>
        <w:rPr>
          <w:rFonts w:eastAsia="仿宋" w:cs="仿宋" w:hint="eastAsia"/>
          <w:b/>
          <w:sz w:val="28"/>
          <w:szCs w:val="28"/>
        </w:rPr>
        <w:t>）</w:t>
      </w:r>
      <w:r>
        <w:rPr>
          <w:rFonts w:ascii="Times New Roman" w:eastAsia="仿宋" w:hAnsi="Times New Roman" w:cs="仿宋" w:hint="eastAsia"/>
          <w:b/>
          <w:sz w:val="28"/>
          <w:szCs w:val="28"/>
        </w:rPr>
        <w:t>001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bottom w:w="47" w:type="dxa"/>
        </w:tblCellMar>
        <w:tblLook w:val="04A0" w:firstRow="1" w:lastRow="0" w:firstColumn="1" w:lastColumn="0" w:noHBand="0" w:noVBand="1"/>
      </w:tblPr>
      <w:tblGrid>
        <w:gridCol w:w="1450"/>
        <w:gridCol w:w="1630"/>
        <w:gridCol w:w="1330"/>
        <w:gridCol w:w="2351"/>
        <w:gridCol w:w="2261"/>
      </w:tblGrid>
      <w:tr w:rsidR="002B6417" w14:paraId="4FA0313D" w14:textId="77777777">
        <w:trPr>
          <w:trHeight w:val="454"/>
          <w:jc w:val="center"/>
        </w:trPr>
        <w:tc>
          <w:tcPr>
            <w:tcW w:w="803" w:type="pct"/>
            <w:vMerge w:val="restart"/>
            <w:vAlign w:val="center"/>
          </w:tcPr>
          <w:p w14:paraId="45F319FA" w14:textId="77777777" w:rsidR="002B6417" w:rsidRDefault="00000000">
            <w:pPr>
              <w:adjustRightInd w:val="0"/>
              <w:snapToGrid w:val="0"/>
              <w:spacing w:line="300" w:lineRule="exact"/>
              <w:jc w:val="center"/>
              <w:rPr>
                <w:rFonts w:ascii="Times New Roman" w:eastAsia="黑体" w:hAnsi="Times New Roman" w:cs="仿宋"/>
                <w:kern w:val="0"/>
                <w:szCs w:val="21"/>
              </w:rPr>
            </w:pPr>
            <w:r>
              <w:rPr>
                <w:rFonts w:ascii="Times New Roman" w:eastAsia="黑体" w:hAnsi="Times New Roman" w:cs="仿宋" w:hint="eastAsia"/>
                <w:kern w:val="0"/>
                <w:szCs w:val="21"/>
              </w:rPr>
              <w:t>转出方基本情况</w:t>
            </w:r>
          </w:p>
        </w:tc>
        <w:tc>
          <w:tcPr>
            <w:tcW w:w="903" w:type="pct"/>
            <w:vAlign w:val="center"/>
          </w:tcPr>
          <w:p w14:paraId="1A387912" w14:textId="77777777" w:rsidR="002B6417" w:rsidRDefault="00000000">
            <w:pPr>
              <w:adjustRightInd w:val="0"/>
              <w:snapToGrid w:val="0"/>
              <w:spacing w:line="300" w:lineRule="exact"/>
              <w:jc w:val="center"/>
              <w:rPr>
                <w:rFonts w:ascii="Times New Roman" w:eastAsia="黑体" w:hAnsi="Times New Roman" w:cs="仿宋"/>
                <w:kern w:val="0"/>
                <w:szCs w:val="21"/>
              </w:rPr>
            </w:pPr>
            <w:r>
              <w:rPr>
                <w:rFonts w:ascii="Times New Roman" w:eastAsia="黑体" w:hAnsi="Times New Roman" w:cs="仿宋" w:hint="eastAsia"/>
                <w:kern w:val="0"/>
                <w:szCs w:val="21"/>
              </w:rPr>
              <w:t>姓名</w:t>
            </w:r>
          </w:p>
        </w:tc>
        <w:tc>
          <w:tcPr>
            <w:tcW w:w="737" w:type="pct"/>
            <w:vAlign w:val="center"/>
          </w:tcPr>
          <w:p w14:paraId="03895493" w14:textId="77777777" w:rsidR="002B6417" w:rsidRDefault="002B6417">
            <w:pPr>
              <w:adjustRightInd w:val="0"/>
              <w:snapToGrid w:val="0"/>
              <w:spacing w:line="300" w:lineRule="exact"/>
              <w:jc w:val="center"/>
              <w:rPr>
                <w:rFonts w:ascii="Times New Roman" w:eastAsia="宋体" w:hAnsi="Times New Roman" w:cs="仿宋"/>
                <w:kern w:val="0"/>
                <w:szCs w:val="21"/>
              </w:rPr>
            </w:pPr>
          </w:p>
        </w:tc>
        <w:tc>
          <w:tcPr>
            <w:tcW w:w="1303" w:type="pct"/>
            <w:vAlign w:val="center"/>
          </w:tcPr>
          <w:p w14:paraId="467E453F" w14:textId="77777777" w:rsidR="002B6417" w:rsidRDefault="00000000">
            <w:pPr>
              <w:adjustRightInd w:val="0"/>
              <w:snapToGrid w:val="0"/>
              <w:spacing w:line="300" w:lineRule="exact"/>
              <w:jc w:val="center"/>
              <w:rPr>
                <w:rFonts w:ascii="Times New Roman" w:eastAsia="黑体" w:hAnsi="Times New Roman" w:cs="仿宋"/>
                <w:kern w:val="0"/>
                <w:szCs w:val="21"/>
              </w:rPr>
            </w:pPr>
            <w:r>
              <w:rPr>
                <w:rFonts w:ascii="Times New Roman" w:eastAsia="黑体" w:hAnsi="Times New Roman" w:cs="仿宋" w:hint="eastAsia"/>
                <w:kern w:val="0"/>
                <w:szCs w:val="21"/>
              </w:rPr>
              <w:t>身份证号</w:t>
            </w:r>
            <w:r>
              <w:rPr>
                <w:rFonts w:eastAsia="黑体" w:cs="仿宋" w:hint="eastAsia"/>
                <w:kern w:val="0"/>
                <w:szCs w:val="21"/>
              </w:rPr>
              <w:t>（</w:t>
            </w:r>
            <w:r>
              <w:rPr>
                <w:rFonts w:ascii="Times New Roman" w:eastAsia="黑体" w:hAnsi="Times New Roman" w:cs="仿宋" w:hint="eastAsia"/>
                <w:kern w:val="0"/>
                <w:szCs w:val="21"/>
              </w:rPr>
              <w:t>统一社会信用代码</w:t>
            </w:r>
            <w:r>
              <w:rPr>
                <w:rFonts w:eastAsia="黑体" w:cs="仿宋" w:hint="eastAsia"/>
                <w:kern w:val="0"/>
                <w:szCs w:val="21"/>
              </w:rPr>
              <w:t>）</w:t>
            </w:r>
          </w:p>
        </w:tc>
        <w:tc>
          <w:tcPr>
            <w:tcW w:w="1250" w:type="pct"/>
            <w:vAlign w:val="center"/>
          </w:tcPr>
          <w:p w14:paraId="7533646A" w14:textId="77777777" w:rsidR="002B6417" w:rsidRDefault="002B6417">
            <w:pPr>
              <w:adjustRightInd w:val="0"/>
              <w:snapToGrid w:val="0"/>
              <w:spacing w:line="300" w:lineRule="exact"/>
              <w:jc w:val="center"/>
              <w:rPr>
                <w:rFonts w:ascii="Times New Roman" w:eastAsia="宋体" w:hAnsi="Times New Roman" w:cs="仿宋"/>
                <w:kern w:val="0"/>
                <w:szCs w:val="21"/>
              </w:rPr>
            </w:pPr>
          </w:p>
        </w:tc>
      </w:tr>
      <w:tr w:rsidR="002B6417" w14:paraId="0B5BFAA3" w14:textId="77777777">
        <w:trPr>
          <w:trHeight w:val="454"/>
          <w:jc w:val="center"/>
        </w:trPr>
        <w:tc>
          <w:tcPr>
            <w:tcW w:w="803" w:type="pct"/>
            <w:vMerge/>
            <w:vAlign w:val="center"/>
          </w:tcPr>
          <w:p w14:paraId="4F8DDF61" w14:textId="77777777" w:rsidR="002B6417" w:rsidRDefault="002B6417">
            <w:pPr>
              <w:adjustRightInd w:val="0"/>
              <w:snapToGrid w:val="0"/>
              <w:spacing w:line="300" w:lineRule="exact"/>
              <w:jc w:val="center"/>
              <w:rPr>
                <w:rFonts w:ascii="Times New Roman" w:eastAsia="黑体" w:hAnsi="Times New Roman" w:cs="仿宋"/>
                <w:kern w:val="0"/>
                <w:szCs w:val="21"/>
              </w:rPr>
            </w:pPr>
          </w:p>
        </w:tc>
        <w:tc>
          <w:tcPr>
            <w:tcW w:w="903" w:type="pct"/>
            <w:vAlign w:val="center"/>
          </w:tcPr>
          <w:p w14:paraId="10BF6D80" w14:textId="77777777" w:rsidR="002B6417" w:rsidRDefault="00000000">
            <w:pPr>
              <w:adjustRightInd w:val="0"/>
              <w:snapToGrid w:val="0"/>
              <w:spacing w:line="300" w:lineRule="exact"/>
              <w:jc w:val="center"/>
              <w:rPr>
                <w:rFonts w:ascii="Times New Roman" w:eastAsia="黑体" w:hAnsi="Times New Roman" w:cs="仿宋"/>
                <w:kern w:val="0"/>
                <w:szCs w:val="21"/>
              </w:rPr>
            </w:pPr>
            <w:r>
              <w:rPr>
                <w:rFonts w:ascii="Times New Roman" w:eastAsia="黑体" w:hAnsi="Times New Roman" w:cs="仿宋" w:hint="eastAsia"/>
                <w:kern w:val="0"/>
                <w:szCs w:val="21"/>
              </w:rPr>
              <w:t>联系电话</w:t>
            </w:r>
          </w:p>
        </w:tc>
        <w:tc>
          <w:tcPr>
            <w:tcW w:w="737" w:type="pct"/>
            <w:vAlign w:val="center"/>
          </w:tcPr>
          <w:p w14:paraId="1AD87223" w14:textId="77777777" w:rsidR="002B6417" w:rsidRDefault="002B6417">
            <w:pPr>
              <w:adjustRightInd w:val="0"/>
              <w:snapToGrid w:val="0"/>
              <w:spacing w:line="300" w:lineRule="exact"/>
              <w:jc w:val="center"/>
              <w:rPr>
                <w:rFonts w:ascii="Times New Roman" w:eastAsia="宋体" w:hAnsi="Times New Roman" w:cs="仿宋"/>
                <w:kern w:val="0"/>
                <w:szCs w:val="21"/>
              </w:rPr>
            </w:pPr>
          </w:p>
        </w:tc>
        <w:tc>
          <w:tcPr>
            <w:tcW w:w="1303" w:type="pct"/>
            <w:vAlign w:val="center"/>
          </w:tcPr>
          <w:p w14:paraId="7C9F69C0" w14:textId="77777777" w:rsidR="002B6417" w:rsidRDefault="00000000">
            <w:pPr>
              <w:adjustRightInd w:val="0"/>
              <w:snapToGrid w:val="0"/>
              <w:spacing w:line="300" w:lineRule="exact"/>
              <w:jc w:val="center"/>
              <w:rPr>
                <w:rFonts w:ascii="Times New Roman" w:eastAsia="黑体" w:hAnsi="Times New Roman" w:cs="仿宋"/>
                <w:kern w:val="0"/>
                <w:szCs w:val="21"/>
              </w:rPr>
            </w:pPr>
            <w:r>
              <w:rPr>
                <w:rFonts w:ascii="Times New Roman" w:eastAsia="黑体" w:hAnsi="Times New Roman" w:cs="仿宋" w:hint="eastAsia"/>
                <w:kern w:val="0"/>
                <w:szCs w:val="21"/>
              </w:rPr>
              <w:t>住所</w:t>
            </w:r>
          </w:p>
        </w:tc>
        <w:tc>
          <w:tcPr>
            <w:tcW w:w="1250" w:type="pct"/>
            <w:vAlign w:val="center"/>
          </w:tcPr>
          <w:p w14:paraId="0AA8DE11" w14:textId="77777777" w:rsidR="002B6417" w:rsidRDefault="002B6417">
            <w:pPr>
              <w:adjustRightInd w:val="0"/>
              <w:snapToGrid w:val="0"/>
              <w:spacing w:line="300" w:lineRule="exact"/>
              <w:jc w:val="center"/>
              <w:rPr>
                <w:rFonts w:ascii="Times New Roman" w:eastAsia="宋体" w:hAnsi="Times New Roman" w:cs="仿宋"/>
                <w:kern w:val="0"/>
                <w:szCs w:val="21"/>
              </w:rPr>
            </w:pPr>
          </w:p>
        </w:tc>
      </w:tr>
      <w:tr w:rsidR="002B6417" w14:paraId="74D950CD" w14:textId="77777777">
        <w:trPr>
          <w:trHeight w:val="454"/>
          <w:jc w:val="center"/>
        </w:trPr>
        <w:tc>
          <w:tcPr>
            <w:tcW w:w="803" w:type="pct"/>
            <w:vMerge w:val="restart"/>
            <w:vAlign w:val="center"/>
          </w:tcPr>
          <w:p w14:paraId="62AAE520" w14:textId="77777777" w:rsidR="002B6417" w:rsidRDefault="00000000">
            <w:pPr>
              <w:adjustRightInd w:val="0"/>
              <w:snapToGrid w:val="0"/>
              <w:spacing w:line="300" w:lineRule="exact"/>
              <w:jc w:val="center"/>
              <w:rPr>
                <w:rFonts w:ascii="Times New Roman" w:eastAsia="黑体" w:hAnsi="Times New Roman" w:cs="仿宋"/>
                <w:kern w:val="0"/>
                <w:szCs w:val="21"/>
              </w:rPr>
            </w:pPr>
            <w:r>
              <w:rPr>
                <w:rFonts w:ascii="Times New Roman" w:eastAsia="黑体" w:hAnsi="Times New Roman" w:cs="仿宋" w:hint="eastAsia"/>
                <w:kern w:val="0"/>
                <w:szCs w:val="21"/>
              </w:rPr>
              <w:t>受让方基本情况</w:t>
            </w:r>
          </w:p>
        </w:tc>
        <w:tc>
          <w:tcPr>
            <w:tcW w:w="903" w:type="pct"/>
            <w:vAlign w:val="center"/>
          </w:tcPr>
          <w:p w14:paraId="5124F961" w14:textId="77777777" w:rsidR="002B6417" w:rsidRDefault="00000000">
            <w:pPr>
              <w:adjustRightInd w:val="0"/>
              <w:snapToGrid w:val="0"/>
              <w:spacing w:line="300" w:lineRule="exact"/>
              <w:jc w:val="center"/>
              <w:rPr>
                <w:rFonts w:ascii="Times New Roman" w:eastAsia="黑体" w:hAnsi="Times New Roman" w:cs="仿宋"/>
                <w:kern w:val="0"/>
                <w:szCs w:val="21"/>
              </w:rPr>
            </w:pPr>
            <w:r>
              <w:rPr>
                <w:rFonts w:ascii="Times New Roman" w:eastAsia="黑体" w:hAnsi="Times New Roman" w:cs="仿宋" w:hint="eastAsia"/>
                <w:kern w:val="0"/>
                <w:szCs w:val="21"/>
              </w:rPr>
              <w:t>姓名</w:t>
            </w:r>
            <w:r>
              <w:rPr>
                <w:rFonts w:eastAsia="黑体" w:cs="仿宋" w:hint="eastAsia"/>
                <w:kern w:val="0"/>
                <w:szCs w:val="21"/>
              </w:rPr>
              <w:t>（</w:t>
            </w:r>
            <w:r>
              <w:rPr>
                <w:rFonts w:ascii="Times New Roman" w:eastAsia="黑体" w:hAnsi="Times New Roman" w:cs="仿宋" w:hint="eastAsia"/>
                <w:kern w:val="0"/>
                <w:szCs w:val="21"/>
              </w:rPr>
              <w:t>主体名称及法人代表</w:t>
            </w:r>
            <w:r>
              <w:rPr>
                <w:rFonts w:eastAsia="黑体" w:cs="仿宋" w:hint="eastAsia"/>
                <w:kern w:val="0"/>
                <w:szCs w:val="21"/>
              </w:rPr>
              <w:t>）</w:t>
            </w:r>
          </w:p>
        </w:tc>
        <w:tc>
          <w:tcPr>
            <w:tcW w:w="737" w:type="pct"/>
            <w:vAlign w:val="center"/>
          </w:tcPr>
          <w:p w14:paraId="127FE8A4" w14:textId="77777777" w:rsidR="002B6417" w:rsidRDefault="002B6417">
            <w:pPr>
              <w:adjustRightInd w:val="0"/>
              <w:snapToGrid w:val="0"/>
              <w:spacing w:line="300" w:lineRule="exact"/>
              <w:jc w:val="center"/>
              <w:rPr>
                <w:rFonts w:ascii="Times New Roman" w:eastAsia="宋体" w:hAnsi="Times New Roman" w:cs="仿宋"/>
                <w:kern w:val="0"/>
                <w:szCs w:val="21"/>
              </w:rPr>
            </w:pPr>
          </w:p>
        </w:tc>
        <w:tc>
          <w:tcPr>
            <w:tcW w:w="1303" w:type="pct"/>
            <w:vAlign w:val="center"/>
          </w:tcPr>
          <w:p w14:paraId="500C8C5B" w14:textId="77777777" w:rsidR="002B6417" w:rsidRDefault="00000000">
            <w:pPr>
              <w:adjustRightInd w:val="0"/>
              <w:snapToGrid w:val="0"/>
              <w:spacing w:line="300" w:lineRule="exact"/>
              <w:jc w:val="center"/>
              <w:rPr>
                <w:rFonts w:ascii="Times New Roman" w:eastAsia="黑体" w:hAnsi="Times New Roman" w:cs="仿宋"/>
                <w:kern w:val="0"/>
                <w:szCs w:val="21"/>
              </w:rPr>
            </w:pPr>
            <w:r>
              <w:rPr>
                <w:rFonts w:ascii="Times New Roman" w:eastAsia="黑体" w:hAnsi="Times New Roman" w:cs="仿宋" w:hint="eastAsia"/>
                <w:kern w:val="0"/>
                <w:szCs w:val="21"/>
              </w:rPr>
              <w:t>身份证号</w:t>
            </w:r>
            <w:r>
              <w:rPr>
                <w:rFonts w:eastAsia="黑体" w:cs="仿宋" w:hint="eastAsia"/>
                <w:kern w:val="0"/>
                <w:szCs w:val="21"/>
              </w:rPr>
              <w:t>（</w:t>
            </w:r>
            <w:r>
              <w:rPr>
                <w:rFonts w:ascii="Times New Roman" w:eastAsia="黑体" w:hAnsi="Times New Roman" w:cs="仿宋" w:hint="eastAsia"/>
                <w:kern w:val="0"/>
                <w:szCs w:val="21"/>
              </w:rPr>
              <w:t>统一社会信用代码</w:t>
            </w:r>
            <w:r>
              <w:rPr>
                <w:rFonts w:eastAsia="黑体" w:cs="仿宋" w:hint="eastAsia"/>
                <w:kern w:val="0"/>
                <w:szCs w:val="21"/>
              </w:rPr>
              <w:t>）</w:t>
            </w:r>
          </w:p>
        </w:tc>
        <w:tc>
          <w:tcPr>
            <w:tcW w:w="1250" w:type="pct"/>
            <w:vAlign w:val="center"/>
          </w:tcPr>
          <w:p w14:paraId="0C71626B" w14:textId="77777777" w:rsidR="002B6417" w:rsidRDefault="002B6417">
            <w:pPr>
              <w:adjustRightInd w:val="0"/>
              <w:snapToGrid w:val="0"/>
              <w:spacing w:line="300" w:lineRule="exact"/>
              <w:jc w:val="center"/>
              <w:rPr>
                <w:rFonts w:ascii="Times New Roman" w:eastAsia="宋体" w:hAnsi="Times New Roman" w:cs="仿宋"/>
                <w:kern w:val="0"/>
                <w:szCs w:val="21"/>
              </w:rPr>
            </w:pPr>
          </w:p>
        </w:tc>
      </w:tr>
      <w:tr w:rsidR="002B6417" w14:paraId="5F723B81" w14:textId="77777777">
        <w:trPr>
          <w:trHeight w:val="454"/>
          <w:jc w:val="center"/>
        </w:trPr>
        <w:tc>
          <w:tcPr>
            <w:tcW w:w="803" w:type="pct"/>
            <w:vMerge/>
            <w:vAlign w:val="center"/>
          </w:tcPr>
          <w:p w14:paraId="4FFDAF93" w14:textId="77777777" w:rsidR="002B6417" w:rsidRDefault="002B6417">
            <w:pPr>
              <w:adjustRightInd w:val="0"/>
              <w:snapToGrid w:val="0"/>
              <w:spacing w:line="300" w:lineRule="exact"/>
              <w:jc w:val="center"/>
              <w:rPr>
                <w:rFonts w:ascii="Times New Roman" w:eastAsia="黑体" w:hAnsi="Times New Roman" w:cs="仿宋"/>
                <w:kern w:val="0"/>
                <w:szCs w:val="21"/>
              </w:rPr>
            </w:pPr>
          </w:p>
        </w:tc>
        <w:tc>
          <w:tcPr>
            <w:tcW w:w="903" w:type="pct"/>
            <w:vAlign w:val="center"/>
          </w:tcPr>
          <w:p w14:paraId="524571D8" w14:textId="77777777" w:rsidR="002B6417" w:rsidRDefault="00000000">
            <w:pPr>
              <w:adjustRightInd w:val="0"/>
              <w:snapToGrid w:val="0"/>
              <w:spacing w:line="300" w:lineRule="exact"/>
              <w:jc w:val="center"/>
              <w:rPr>
                <w:rFonts w:ascii="Times New Roman" w:eastAsia="黑体" w:hAnsi="Times New Roman" w:cs="仿宋"/>
                <w:kern w:val="0"/>
                <w:szCs w:val="21"/>
              </w:rPr>
            </w:pPr>
            <w:r>
              <w:rPr>
                <w:rFonts w:ascii="Times New Roman" w:eastAsia="黑体" w:hAnsi="Times New Roman" w:cs="仿宋" w:hint="eastAsia"/>
                <w:kern w:val="0"/>
                <w:szCs w:val="21"/>
              </w:rPr>
              <w:t>联系电话</w:t>
            </w:r>
          </w:p>
        </w:tc>
        <w:tc>
          <w:tcPr>
            <w:tcW w:w="737" w:type="pct"/>
            <w:vAlign w:val="center"/>
          </w:tcPr>
          <w:p w14:paraId="4D2D4455" w14:textId="77777777" w:rsidR="002B6417" w:rsidRDefault="002B6417">
            <w:pPr>
              <w:adjustRightInd w:val="0"/>
              <w:snapToGrid w:val="0"/>
              <w:spacing w:line="300" w:lineRule="exact"/>
              <w:jc w:val="center"/>
              <w:rPr>
                <w:rFonts w:ascii="Times New Roman" w:eastAsia="宋体" w:hAnsi="Times New Roman" w:cs="仿宋"/>
                <w:kern w:val="0"/>
                <w:szCs w:val="21"/>
              </w:rPr>
            </w:pPr>
          </w:p>
        </w:tc>
        <w:tc>
          <w:tcPr>
            <w:tcW w:w="1303" w:type="pct"/>
            <w:vAlign w:val="center"/>
          </w:tcPr>
          <w:p w14:paraId="5CA35B0D" w14:textId="77777777" w:rsidR="002B6417" w:rsidRDefault="00000000">
            <w:pPr>
              <w:adjustRightInd w:val="0"/>
              <w:snapToGrid w:val="0"/>
              <w:spacing w:line="300" w:lineRule="exact"/>
              <w:jc w:val="center"/>
              <w:rPr>
                <w:rFonts w:ascii="Times New Roman" w:eastAsia="黑体" w:hAnsi="Times New Roman" w:cs="仿宋"/>
                <w:kern w:val="0"/>
                <w:szCs w:val="21"/>
              </w:rPr>
            </w:pPr>
            <w:r>
              <w:rPr>
                <w:rFonts w:ascii="Times New Roman" w:eastAsia="黑体" w:hAnsi="Times New Roman" w:cs="仿宋" w:hint="eastAsia"/>
                <w:kern w:val="0"/>
                <w:szCs w:val="21"/>
              </w:rPr>
              <w:t>住所</w:t>
            </w:r>
          </w:p>
        </w:tc>
        <w:tc>
          <w:tcPr>
            <w:tcW w:w="1250" w:type="pct"/>
            <w:vAlign w:val="center"/>
          </w:tcPr>
          <w:p w14:paraId="01E8EA54" w14:textId="77777777" w:rsidR="002B6417" w:rsidRDefault="002B6417">
            <w:pPr>
              <w:adjustRightInd w:val="0"/>
              <w:snapToGrid w:val="0"/>
              <w:spacing w:line="300" w:lineRule="exact"/>
              <w:jc w:val="center"/>
              <w:rPr>
                <w:rFonts w:ascii="Times New Roman" w:eastAsia="宋体" w:hAnsi="Times New Roman" w:cs="仿宋"/>
                <w:kern w:val="0"/>
                <w:szCs w:val="21"/>
              </w:rPr>
            </w:pPr>
          </w:p>
        </w:tc>
      </w:tr>
      <w:tr w:rsidR="002B6417" w14:paraId="2961C673" w14:textId="77777777">
        <w:trPr>
          <w:trHeight w:val="454"/>
          <w:jc w:val="center"/>
        </w:trPr>
        <w:tc>
          <w:tcPr>
            <w:tcW w:w="803" w:type="pct"/>
            <w:vAlign w:val="center"/>
          </w:tcPr>
          <w:p w14:paraId="3C61BD66" w14:textId="77777777" w:rsidR="002B6417" w:rsidRDefault="00000000">
            <w:pPr>
              <w:adjustRightInd w:val="0"/>
              <w:snapToGrid w:val="0"/>
              <w:spacing w:line="300" w:lineRule="exact"/>
              <w:jc w:val="center"/>
              <w:rPr>
                <w:rFonts w:ascii="Times New Roman" w:eastAsia="黑体" w:hAnsi="Times New Roman" w:cs="仿宋"/>
                <w:kern w:val="0"/>
                <w:szCs w:val="21"/>
              </w:rPr>
            </w:pPr>
            <w:r>
              <w:rPr>
                <w:rFonts w:ascii="Times New Roman" w:eastAsia="黑体" w:hAnsi="Times New Roman" w:cs="仿宋" w:hint="eastAsia"/>
                <w:kern w:val="0"/>
                <w:szCs w:val="21"/>
              </w:rPr>
              <w:t>流转土地情况</w:t>
            </w:r>
          </w:p>
        </w:tc>
        <w:tc>
          <w:tcPr>
            <w:tcW w:w="4196" w:type="pct"/>
            <w:gridSpan w:val="4"/>
          </w:tcPr>
          <w:p w14:paraId="0CABD45D" w14:textId="77777777" w:rsidR="002B6417" w:rsidRDefault="00000000">
            <w:pPr>
              <w:adjustRightInd w:val="0"/>
              <w:snapToGrid w:val="0"/>
              <w:spacing w:line="300" w:lineRule="exact"/>
              <w:rPr>
                <w:rFonts w:ascii="Times New Roman" w:eastAsia="仿宋_GB2312" w:hAnsi="Times New Roman" w:cs="仿宋"/>
                <w:kern w:val="0"/>
                <w:szCs w:val="21"/>
              </w:rPr>
            </w:pPr>
            <w:r>
              <w:rPr>
                <w:rFonts w:ascii="Times New Roman" w:eastAsia="仿宋_GB2312" w:hAnsi="Times New Roman" w:cs="仿宋" w:hint="eastAsia"/>
                <w:kern w:val="0"/>
                <w:szCs w:val="21"/>
              </w:rPr>
              <w:t>①申报流转土地面积</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亩</w:t>
            </w:r>
            <w:r>
              <w:rPr>
                <w:rFonts w:eastAsia="仿宋_GB2312" w:cs="仿宋" w:hint="eastAsia"/>
                <w:kern w:val="0"/>
                <w:szCs w:val="21"/>
              </w:rPr>
              <w:t>（</w:t>
            </w:r>
            <w:r>
              <w:rPr>
                <w:rFonts w:ascii="Times New Roman" w:eastAsia="仿宋_GB2312" w:hAnsi="Times New Roman" w:cs="仿宋" w:hint="eastAsia"/>
                <w:kern w:val="0"/>
                <w:szCs w:val="21"/>
              </w:rPr>
              <w:t>其中：水田面积</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亩</w:t>
            </w:r>
            <w:r>
              <w:rPr>
                <w:rFonts w:eastAsia="仿宋_GB2312" w:cs="仿宋" w:hint="eastAsia"/>
                <w:kern w:val="0"/>
                <w:szCs w:val="21"/>
              </w:rPr>
              <w:t>，</w:t>
            </w:r>
            <w:r>
              <w:rPr>
                <w:rFonts w:ascii="Times New Roman" w:eastAsia="仿宋_GB2312" w:hAnsi="Times New Roman" w:cs="仿宋" w:hint="eastAsia"/>
                <w:kern w:val="0"/>
                <w:szCs w:val="21"/>
              </w:rPr>
              <w:t>旱地面积</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亩</w:t>
            </w:r>
            <w:r>
              <w:rPr>
                <w:rFonts w:eastAsia="仿宋_GB2312" w:cs="仿宋" w:hint="eastAsia"/>
                <w:kern w:val="0"/>
                <w:szCs w:val="21"/>
              </w:rPr>
              <w:t>，</w:t>
            </w:r>
            <w:r>
              <w:rPr>
                <w:rFonts w:ascii="Times New Roman" w:eastAsia="仿宋_GB2312" w:hAnsi="Times New Roman" w:cs="仿宋" w:hint="eastAsia"/>
                <w:kern w:val="0"/>
                <w:szCs w:val="21"/>
              </w:rPr>
              <w:t>永久基本农田面积</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亩</w:t>
            </w:r>
            <w:r>
              <w:rPr>
                <w:rFonts w:eastAsia="仿宋_GB2312" w:cs="仿宋" w:hint="eastAsia"/>
                <w:kern w:val="0"/>
                <w:szCs w:val="21"/>
              </w:rPr>
              <w:t>）；</w:t>
            </w:r>
            <w:r>
              <w:rPr>
                <w:rFonts w:ascii="Times New Roman" w:eastAsia="仿宋_GB2312" w:hAnsi="Times New Roman" w:cs="仿宋" w:hint="eastAsia"/>
                <w:kern w:val="0"/>
                <w:szCs w:val="21"/>
              </w:rPr>
              <w:t>坐落：</w:t>
            </w:r>
          </w:p>
          <w:p w14:paraId="36FEB340" w14:textId="77777777" w:rsidR="002B6417" w:rsidRDefault="002B6417">
            <w:pPr>
              <w:adjustRightInd w:val="0"/>
              <w:snapToGrid w:val="0"/>
              <w:spacing w:line="300" w:lineRule="exact"/>
              <w:rPr>
                <w:rFonts w:ascii="Times New Roman" w:eastAsia="仿宋_GB2312" w:hAnsi="Times New Roman" w:cs="仿宋"/>
                <w:kern w:val="0"/>
                <w:szCs w:val="21"/>
              </w:rPr>
            </w:pPr>
          </w:p>
          <w:p w14:paraId="642F7251" w14:textId="77777777" w:rsidR="002B6417" w:rsidRDefault="00000000">
            <w:pPr>
              <w:adjustRightInd w:val="0"/>
              <w:snapToGrid w:val="0"/>
              <w:spacing w:line="300" w:lineRule="exact"/>
              <w:rPr>
                <w:rFonts w:ascii="Times New Roman" w:eastAsia="仿宋_GB2312" w:hAnsi="Times New Roman" w:cs="仿宋"/>
                <w:kern w:val="0"/>
                <w:szCs w:val="21"/>
              </w:rPr>
            </w:pPr>
            <w:r>
              <w:rPr>
                <w:rFonts w:ascii="Times New Roman" w:eastAsia="仿宋_GB2312" w:hAnsi="Times New Roman" w:cs="仿宋" w:hint="eastAsia"/>
                <w:kern w:val="0"/>
                <w:szCs w:val="21"/>
              </w:rPr>
              <w:t>②流转期限</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年</w:t>
            </w:r>
            <w:r>
              <w:rPr>
                <w:rFonts w:eastAsia="仿宋_GB2312" w:cs="仿宋" w:hint="eastAsia"/>
                <w:kern w:val="0"/>
                <w:szCs w:val="21"/>
              </w:rPr>
              <w:t>，</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年</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月</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日起</w:t>
            </w:r>
            <w:r>
              <w:rPr>
                <w:rFonts w:eastAsia="仿宋_GB2312" w:cs="仿宋" w:hint="eastAsia"/>
                <w:kern w:val="0"/>
                <w:szCs w:val="21"/>
              </w:rPr>
              <w:t>，</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年</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月</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日止</w:t>
            </w:r>
            <w:r>
              <w:rPr>
                <w:rFonts w:eastAsia="仿宋_GB2312" w:cs="仿宋" w:hint="eastAsia"/>
                <w:kern w:val="0"/>
                <w:szCs w:val="21"/>
              </w:rPr>
              <w:t>；</w:t>
            </w:r>
          </w:p>
          <w:p w14:paraId="0B4185FD" w14:textId="77777777" w:rsidR="002B6417" w:rsidRDefault="002B6417">
            <w:pPr>
              <w:adjustRightInd w:val="0"/>
              <w:snapToGrid w:val="0"/>
              <w:spacing w:line="300" w:lineRule="exact"/>
              <w:rPr>
                <w:rFonts w:ascii="Times New Roman" w:eastAsia="仿宋_GB2312" w:hAnsi="Times New Roman" w:cs="仿宋"/>
                <w:kern w:val="0"/>
                <w:szCs w:val="21"/>
              </w:rPr>
            </w:pPr>
          </w:p>
          <w:p w14:paraId="6BBDF859" w14:textId="77777777" w:rsidR="002B6417" w:rsidRDefault="00000000">
            <w:pPr>
              <w:adjustRightInd w:val="0"/>
              <w:snapToGrid w:val="0"/>
              <w:spacing w:line="300" w:lineRule="exact"/>
              <w:jc w:val="left"/>
              <w:rPr>
                <w:rFonts w:ascii="Times New Roman" w:eastAsia="仿宋_GB2312" w:hAnsi="Times New Roman" w:cs="仿宋"/>
                <w:kern w:val="0"/>
                <w:szCs w:val="21"/>
              </w:rPr>
            </w:pPr>
            <w:r>
              <w:rPr>
                <w:rFonts w:ascii="Times New Roman" w:eastAsia="仿宋_GB2312" w:hAnsi="Times New Roman" w:cs="仿宋" w:hint="eastAsia"/>
                <w:kern w:val="0"/>
                <w:szCs w:val="21"/>
              </w:rPr>
              <w:t>③地块编码：</w:t>
            </w:r>
          </w:p>
          <w:p w14:paraId="71ED6C6F" w14:textId="77777777" w:rsidR="002B6417" w:rsidRDefault="002B6417">
            <w:pPr>
              <w:adjustRightInd w:val="0"/>
              <w:snapToGrid w:val="0"/>
              <w:spacing w:line="300" w:lineRule="exact"/>
              <w:jc w:val="left"/>
              <w:rPr>
                <w:rFonts w:ascii="Times New Roman" w:eastAsia="仿宋_GB2312" w:hAnsi="Times New Roman" w:cs="仿宋"/>
                <w:kern w:val="0"/>
                <w:szCs w:val="21"/>
              </w:rPr>
            </w:pPr>
          </w:p>
          <w:p w14:paraId="3C65D323" w14:textId="77777777" w:rsidR="002B6417" w:rsidRDefault="00000000">
            <w:pPr>
              <w:adjustRightInd w:val="0"/>
              <w:snapToGrid w:val="0"/>
              <w:spacing w:line="300" w:lineRule="exact"/>
              <w:jc w:val="left"/>
              <w:rPr>
                <w:rFonts w:ascii="Times New Roman" w:eastAsia="仿宋_GB2312" w:hAnsi="Times New Roman" w:cs="仿宋"/>
                <w:kern w:val="0"/>
                <w:szCs w:val="21"/>
              </w:rPr>
            </w:pPr>
            <w:r>
              <w:rPr>
                <w:rFonts w:ascii="Times New Roman" w:eastAsia="仿宋_GB2312" w:hAnsi="Times New Roman" w:cs="仿宋" w:hint="eastAsia"/>
                <w:kern w:val="0"/>
                <w:szCs w:val="21"/>
              </w:rPr>
              <w:t>④计划用途：</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w:t>
            </w:r>
          </w:p>
        </w:tc>
      </w:tr>
      <w:tr w:rsidR="002B6417" w14:paraId="27C13994" w14:textId="77777777">
        <w:trPr>
          <w:trHeight w:val="454"/>
          <w:jc w:val="center"/>
        </w:trPr>
        <w:tc>
          <w:tcPr>
            <w:tcW w:w="803" w:type="pct"/>
            <w:vMerge w:val="restart"/>
            <w:vAlign w:val="center"/>
          </w:tcPr>
          <w:p w14:paraId="2706F05D" w14:textId="77777777" w:rsidR="002B6417" w:rsidRDefault="00000000">
            <w:pPr>
              <w:adjustRightInd w:val="0"/>
              <w:snapToGrid w:val="0"/>
              <w:spacing w:line="300" w:lineRule="exact"/>
              <w:jc w:val="center"/>
              <w:rPr>
                <w:rFonts w:ascii="Times New Roman" w:eastAsia="黑体" w:hAnsi="Times New Roman" w:cs="仿宋"/>
                <w:kern w:val="0"/>
                <w:szCs w:val="21"/>
              </w:rPr>
            </w:pPr>
            <w:r>
              <w:rPr>
                <w:rFonts w:ascii="Times New Roman" w:eastAsia="黑体" w:hAnsi="Times New Roman" w:cs="仿宋" w:hint="eastAsia"/>
                <w:kern w:val="0"/>
                <w:szCs w:val="21"/>
              </w:rPr>
              <w:t>承包方和发包方意见</w:t>
            </w:r>
          </w:p>
        </w:tc>
        <w:tc>
          <w:tcPr>
            <w:tcW w:w="4196" w:type="pct"/>
            <w:gridSpan w:val="4"/>
          </w:tcPr>
          <w:p w14:paraId="503FD74E" w14:textId="77777777" w:rsidR="002B6417" w:rsidRDefault="00000000">
            <w:pPr>
              <w:adjustRightInd w:val="0"/>
              <w:snapToGrid w:val="0"/>
              <w:spacing w:line="300" w:lineRule="exact"/>
              <w:rPr>
                <w:rFonts w:ascii="Times New Roman" w:eastAsia="仿宋_GB2312" w:hAnsi="Times New Roman" w:cs="仿宋"/>
                <w:kern w:val="0"/>
                <w:szCs w:val="21"/>
              </w:rPr>
            </w:pPr>
            <w:r>
              <w:rPr>
                <w:rFonts w:ascii="Times New Roman" w:eastAsia="仿宋_GB2312" w:hAnsi="Times New Roman" w:cs="仿宋" w:hint="eastAsia"/>
                <w:kern w:val="0"/>
                <w:szCs w:val="21"/>
              </w:rPr>
              <w:t>承包方意见：</w:t>
            </w:r>
          </w:p>
          <w:p w14:paraId="3C33BC07" w14:textId="77777777" w:rsidR="002B6417" w:rsidRDefault="00000000">
            <w:pPr>
              <w:adjustRightInd w:val="0"/>
              <w:snapToGrid w:val="0"/>
              <w:spacing w:line="300" w:lineRule="exact"/>
              <w:jc w:val="center"/>
              <w:rPr>
                <w:rFonts w:ascii="Times New Roman" w:eastAsia="仿宋_GB2312" w:hAnsi="Times New Roman" w:cs="仿宋"/>
                <w:kern w:val="0"/>
                <w:szCs w:val="21"/>
              </w:rPr>
            </w:pP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签名：</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年</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月</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日</w:t>
            </w:r>
            <w:r>
              <w:rPr>
                <w:rFonts w:ascii="Times New Roman" w:eastAsia="仿宋_GB2312" w:hAnsi="Times New Roman" w:cs="仿宋" w:hint="eastAsia"/>
                <w:kern w:val="0"/>
                <w:szCs w:val="21"/>
              </w:rPr>
              <w:t xml:space="preserve"> </w:t>
            </w:r>
          </w:p>
        </w:tc>
      </w:tr>
      <w:tr w:rsidR="002B6417" w14:paraId="79E4A220" w14:textId="77777777">
        <w:trPr>
          <w:trHeight w:val="454"/>
          <w:jc w:val="center"/>
        </w:trPr>
        <w:tc>
          <w:tcPr>
            <w:tcW w:w="803" w:type="pct"/>
            <w:vMerge/>
            <w:vAlign w:val="center"/>
          </w:tcPr>
          <w:p w14:paraId="3ACA9EDC" w14:textId="77777777" w:rsidR="002B6417" w:rsidRDefault="002B6417">
            <w:pPr>
              <w:adjustRightInd w:val="0"/>
              <w:snapToGrid w:val="0"/>
              <w:spacing w:line="300" w:lineRule="exact"/>
              <w:jc w:val="center"/>
              <w:rPr>
                <w:rFonts w:ascii="Times New Roman" w:eastAsia="黑体" w:hAnsi="Times New Roman" w:cs="仿宋"/>
                <w:kern w:val="0"/>
                <w:szCs w:val="21"/>
              </w:rPr>
            </w:pPr>
          </w:p>
        </w:tc>
        <w:tc>
          <w:tcPr>
            <w:tcW w:w="4196" w:type="pct"/>
            <w:gridSpan w:val="4"/>
          </w:tcPr>
          <w:p w14:paraId="0A3D2B54" w14:textId="77777777" w:rsidR="002B6417" w:rsidRDefault="00000000">
            <w:pPr>
              <w:adjustRightInd w:val="0"/>
              <w:snapToGrid w:val="0"/>
              <w:spacing w:line="300" w:lineRule="exact"/>
              <w:rPr>
                <w:rFonts w:ascii="Times New Roman" w:eastAsia="仿宋_GB2312" w:hAnsi="Times New Roman" w:cs="仿宋"/>
                <w:kern w:val="0"/>
                <w:szCs w:val="21"/>
              </w:rPr>
            </w:pPr>
            <w:r>
              <w:rPr>
                <w:rFonts w:ascii="Times New Roman" w:eastAsia="仿宋_GB2312" w:hAnsi="Times New Roman" w:cs="仿宋" w:hint="eastAsia"/>
                <w:kern w:val="0"/>
                <w:szCs w:val="21"/>
              </w:rPr>
              <w:t>发包方意见：</w:t>
            </w:r>
          </w:p>
          <w:p w14:paraId="67B3DAFA" w14:textId="77777777" w:rsidR="002B6417" w:rsidRDefault="00000000">
            <w:pPr>
              <w:adjustRightInd w:val="0"/>
              <w:snapToGrid w:val="0"/>
              <w:spacing w:line="300" w:lineRule="exact"/>
              <w:jc w:val="center"/>
              <w:rPr>
                <w:rFonts w:ascii="Times New Roman" w:eastAsia="仿宋_GB2312" w:hAnsi="Times New Roman" w:cs="仿宋"/>
                <w:kern w:val="0"/>
                <w:szCs w:val="21"/>
              </w:rPr>
            </w:pP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签名：</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年</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月</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日</w:t>
            </w:r>
            <w:r>
              <w:rPr>
                <w:rFonts w:ascii="Times New Roman" w:eastAsia="仿宋_GB2312" w:hAnsi="Times New Roman" w:cs="仿宋" w:hint="eastAsia"/>
                <w:kern w:val="0"/>
                <w:szCs w:val="21"/>
              </w:rPr>
              <w:t xml:space="preserve"> </w:t>
            </w:r>
          </w:p>
        </w:tc>
      </w:tr>
      <w:tr w:rsidR="002B6417" w14:paraId="52832494" w14:textId="77777777">
        <w:trPr>
          <w:trHeight w:val="454"/>
          <w:jc w:val="center"/>
        </w:trPr>
        <w:tc>
          <w:tcPr>
            <w:tcW w:w="803" w:type="pct"/>
            <w:vAlign w:val="center"/>
          </w:tcPr>
          <w:p w14:paraId="532CA8C0" w14:textId="77777777" w:rsidR="002B6417" w:rsidRDefault="00000000">
            <w:pPr>
              <w:adjustRightInd w:val="0"/>
              <w:snapToGrid w:val="0"/>
              <w:spacing w:line="300" w:lineRule="exact"/>
              <w:jc w:val="center"/>
              <w:rPr>
                <w:rFonts w:ascii="Times New Roman" w:eastAsia="黑体" w:hAnsi="Times New Roman" w:cs="仿宋"/>
                <w:kern w:val="0"/>
                <w:szCs w:val="21"/>
              </w:rPr>
            </w:pPr>
            <w:r>
              <w:rPr>
                <w:rFonts w:ascii="Times New Roman" w:eastAsia="黑体" w:hAnsi="Times New Roman" w:cs="仿宋" w:hint="eastAsia"/>
                <w:kern w:val="0"/>
                <w:szCs w:val="21"/>
              </w:rPr>
              <w:t>所在村委会意见</w:t>
            </w:r>
          </w:p>
        </w:tc>
        <w:tc>
          <w:tcPr>
            <w:tcW w:w="4196" w:type="pct"/>
            <w:gridSpan w:val="4"/>
            <w:vAlign w:val="center"/>
          </w:tcPr>
          <w:p w14:paraId="7352A2CA" w14:textId="77777777" w:rsidR="002B6417" w:rsidRDefault="00000000">
            <w:pPr>
              <w:adjustRightInd w:val="0"/>
              <w:snapToGrid w:val="0"/>
              <w:spacing w:line="300" w:lineRule="exact"/>
              <w:rPr>
                <w:rFonts w:ascii="Times New Roman" w:eastAsia="仿宋_GB2312" w:hAnsi="Times New Roman" w:cs="仿宋"/>
                <w:kern w:val="0"/>
                <w:szCs w:val="21"/>
              </w:rPr>
            </w:pPr>
            <w:r>
              <w:rPr>
                <w:rFonts w:ascii="Times New Roman" w:eastAsia="仿宋_GB2312" w:hAnsi="Times New Roman" w:cs="仿宋" w:hint="eastAsia"/>
                <w:kern w:val="0"/>
                <w:szCs w:val="21"/>
              </w:rPr>
              <w:t xml:space="preserve">             </w:t>
            </w:r>
          </w:p>
          <w:p w14:paraId="443C25CE" w14:textId="77777777" w:rsidR="002B6417" w:rsidRDefault="00000000">
            <w:pPr>
              <w:adjustRightInd w:val="0"/>
              <w:snapToGrid w:val="0"/>
              <w:spacing w:line="300" w:lineRule="exact"/>
              <w:ind w:firstLineChars="700" w:firstLine="1441"/>
              <w:rPr>
                <w:rFonts w:ascii="Times New Roman" w:eastAsia="仿宋_GB2312" w:hAnsi="Times New Roman" w:cs="仿宋"/>
                <w:kern w:val="0"/>
                <w:szCs w:val="21"/>
              </w:rPr>
            </w:pPr>
            <w:r>
              <w:rPr>
                <w:rFonts w:ascii="Times New Roman" w:eastAsia="仿宋_GB2312" w:hAnsi="Times New Roman" w:cs="仿宋" w:hint="eastAsia"/>
                <w:kern w:val="0"/>
                <w:szCs w:val="21"/>
              </w:rPr>
              <w:t>签名：</w:t>
            </w:r>
            <w:r>
              <w:rPr>
                <w:rFonts w:ascii="Times New Roman" w:eastAsia="仿宋_GB2312" w:hAnsi="Times New Roman" w:cs="仿宋" w:hint="eastAsia"/>
                <w:kern w:val="0"/>
                <w:szCs w:val="21"/>
              </w:rPr>
              <w:t xml:space="preserve">   </w:t>
            </w:r>
            <w:r>
              <w:rPr>
                <w:rFonts w:eastAsia="仿宋_GB2312" w:cs="仿宋" w:hint="eastAsia"/>
                <w:kern w:val="0"/>
                <w:szCs w:val="21"/>
              </w:rPr>
              <w:t>（</w:t>
            </w:r>
            <w:r>
              <w:rPr>
                <w:rFonts w:ascii="Times New Roman" w:eastAsia="仿宋_GB2312" w:hAnsi="Times New Roman" w:cs="仿宋" w:hint="eastAsia"/>
                <w:kern w:val="0"/>
                <w:szCs w:val="21"/>
              </w:rPr>
              <w:t>公章</w:t>
            </w:r>
            <w:r>
              <w:rPr>
                <w:rFonts w:eastAsia="仿宋_GB2312" w:cs="仿宋" w:hint="eastAsia"/>
                <w:kern w:val="0"/>
                <w:szCs w:val="21"/>
              </w:rPr>
              <w:t>）</w:t>
            </w:r>
            <w:r>
              <w:rPr>
                <w:rFonts w:ascii="Times New Roman" w:eastAsia="仿宋_GB2312" w:hAnsi="Times New Roman" w:cs="仿宋" w:hint="eastAsia"/>
                <w:kern w:val="0"/>
                <w:szCs w:val="21"/>
              </w:rPr>
              <w:t xml:space="preserve">       </w:t>
            </w:r>
            <w:r>
              <w:rPr>
                <w:rFonts w:eastAsia="仿宋_GB2312" w:cs="仿宋" w:hint="eastAsia"/>
                <w:kern w:val="0"/>
                <w:szCs w:val="21"/>
              </w:rPr>
              <w:t xml:space="preserve">         </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年</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月</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日</w:t>
            </w:r>
          </w:p>
        </w:tc>
      </w:tr>
      <w:tr w:rsidR="002B6417" w14:paraId="4494BAD8" w14:textId="77777777">
        <w:trPr>
          <w:trHeight w:val="454"/>
          <w:jc w:val="center"/>
        </w:trPr>
        <w:tc>
          <w:tcPr>
            <w:tcW w:w="803" w:type="pct"/>
            <w:vAlign w:val="center"/>
          </w:tcPr>
          <w:p w14:paraId="0C1F2C51" w14:textId="77777777" w:rsidR="002B6417" w:rsidRDefault="00000000">
            <w:pPr>
              <w:adjustRightInd w:val="0"/>
              <w:snapToGrid w:val="0"/>
              <w:spacing w:line="300" w:lineRule="exact"/>
              <w:jc w:val="center"/>
              <w:rPr>
                <w:rFonts w:ascii="Times New Roman" w:eastAsia="黑体" w:hAnsi="Times New Roman" w:cs="仿宋"/>
                <w:kern w:val="0"/>
                <w:szCs w:val="21"/>
              </w:rPr>
            </w:pPr>
            <w:r>
              <w:rPr>
                <w:rFonts w:ascii="Times New Roman" w:eastAsia="黑体" w:hAnsi="Times New Roman" w:cs="仿宋" w:hint="eastAsia"/>
                <w:kern w:val="0"/>
                <w:szCs w:val="21"/>
              </w:rPr>
              <w:t>所在乡</w:t>
            </w:r>
            <w:r>
              <w:rPr>
                <w:rFonts w:eastAsia="黑体" w:cs="仿宋" w:hint="eastAsia"/>
                <w:kern w:val="0"/>
                <w:szCs w:val="21"/>
              </w:rPr>
              <w:t>（</w:t>
            </w:r>
            <w:r>
              <w:rPr>
                <w:rFonts w:ascii="Times New Roman" w:eastAsia="黑体" w:hAnsi="Times New Roman" w:cs="仿宋" w:hint="eastAsia"/>
                <w:kern w:val="0"/>
                <w:szCs w:val="21"/>
              </w:rPr>
              <w:t>镇</w:t>
            </w:r>
            <w:r>
              <w:rPr>
                <w:rFonts w:eastAsia="黑体" w:cs="仿宋" w:hint="eastAsia"/>
                <w:kern w:val="0"/>
                <w:szCs w:val="21"/>
              </w:rPr>
              <w:t>）</w:t>
            </w:r>
            <w:r>
              <w:rPr>
                <w:rFonts w:ascii="Times New Roman" w:eastAsia="黑体" w:hAnsi="Times New Roman" w:cs="仿宋" w:hint="eastAsia"/>
                <w:kern w:val="0"/>
                <w:szCs w:val="21"/>
              </w:rPr>
              <w:t>经管部门意见</w:t>
            </w:r>
          </w:p>
        </w:tc>
        <w:tc>
          <w:tcPr>
            <w:tcW w:w="4196" w:type="pct"/>
            <w:gridSpan w:val="4"/>
            <w:vAlign w:val="center"/>
          </w:tcPr>
          <w:p w14:paraId="22F3DE25" w14:textId="77777777" w:rsidR="002B6417" w:rsidRDefault="00000000">
            <w:pPr>
              <w:adjustRightInd w:val="0"/>
              <w:snapToGrid w:val="0"/>
              <w:spacing w:line="300" w:lineRule="exact"/>
              <w:rPr>
                <w:rFonts w:ascii="Times New Roman" w:eastAsia="仿宋_GB2312" w:hAnsi="Times New Roman" w:cs="仿宋"/>
                <w:kern w:val="0"/>
                <w:szCs w:val="21"/>
              </w:rPr>
            </w:pPr>
            <w:r>
              <w:rPr>
                <w:rFonts w:ascii="Times New Roman" w:eastAsia="仿宋_GB2312" w:hAnsi="Times New Roman" w:cs="仿宋" w:hint="eastAsia"/>
                <w:kern w:val="0"/>
                <w:szCs w:val="21"/>
              </w:rPr>
              <w:t xml:space="preserve">              </w:t>
            </w:r>
          </w:p>
          <w:p w14:paraId="009DE632" w14:textId="77777777" w:rsidR="002B6417" w:rsidRDefault="00000000">
            <w:pPr>
              <w:adjustRightInd w:val="0"/>
              <w:snapToGrid w:val="0"/>
              <w:spacing w:line="300" w:lineRule="exact"/>
              <w:ind w:firstLineChars="700" w:firstLine="1441"/>
              <w:rPr>
                <w:rFonts w:ascii="Times New Roman" w:eastAsia="仿宋_GB2312" w:hAnsi="Times New Roman" w:cs="仿宋"/>
                <w:kern w:val="0"/>
                <w:szCs w:val="21"/>
              </w:rPr>
            </w:pPr>
            <w:r>
              <w:rPr>
                <w:rFonts w:ascii="Times New Roman" w:eastAsia="仿宋_GB2312" w:hAnsi="Times New Roman" w:cs="仿宋" w:hint="eastAsia"/>
                <w:kern w:val="0"/>
                <w:szCs w:val="21"/>
              </w:rPr>
              <w:t>签名：</w:t>
            </w:r>
            <w:r>
              <w:rPr>
                <w:rFonts w:ascii="Times New Roman" w:eastAsia="仿宋_GB2312" w:hAnsi="Times New Roman" w:cs="仿宋" w:hint="eastAsia"/>
                <w:kern w:val="0"/>
                <w:szCs w:val="21"/>
              </w:rPr>
              <w:t xml:space="preserve">   </w:t>
            </w:r>
            <w:r>
              <w:rPr>
                <w:rFonts w:eastAsia="仿宋_GB2312" w:cs="仿宋" w:hint="eastAsia"/>
                <w:kern w:val="0"/>
                <w:szCs w:val="21"/>
              </w:rPr>
              <w:t>（</w:t>
            </w:r>
            <w:r>
              <w:rPr>
                <w:rFonts w:ascii="Times New Roman" w:eastAsia="仿宋_GB2312" w:hAnsi="Times New Roman" w:cs="仿宋" w:hint="eastAsia"/>
                <w:kern w:val="0"/>
                <w:szCs w:val="21"/>
              </w:rPr>
              <w:t>公章</w:t>
            </w:r>
            <w:r>
              <w:rPr>
                <w:rFonts w:eastAsia="仿宋_GB2312" w:cs="仿宋" w:hint="eastAsia"/>
                <w:kern w:val="0"/>
                <w:szCs w:val="21"/>
              </w:rPr>
              <w:t>）</w:t>
            </w:r>
            <w:r>
              <w:rPr>
                <w:rFonts w:ascii="Times New Roman" w:eastAsia="仿宋_GB2312" w:hAnsi="Times New Roman" w:cs="仿宋" w:hint="eastAsia"/>
                <w:kern w:val="0"/>
                <w:szCs w:val="21"/>
              </w:rPr>
              <w:t xml:space="preserve">     </w:t>
            </w:r>
            <w:r>
              <w:rPr>
                <w:rFonts w:eastAsia="仿宋_GB2312" w:cs="仿宋" w:hint="eastAsia"/>
                <w:kern w:val="0"/>
                <w:szCs w:val="21"/>
              </w:rPr>
              <w:t xml:space="preserve"> </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年</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月</w:t>
            </w:r>
            <w:r>
              <w:rPr>
                <w:rFonts w:ascii="Times New Roman" w:eastAsia="仿宋_GB2312" w:hAnsi="Times New Roman" w:cs="仿宋" w:hint="eastAsia"/>
                <w:kern w:val="0"/>
                <w:szCs w:val="21"/>
              </w:rPr>
              <w:t xml:space="preserve">    </w:t>
            </w:r>
            <w:r>
              <w:rPr>
                <w:rFonts w:ascii="Times New Roman" w:eastAsia="仿宋_GB2312" w:hAnsi="Times New Roman" w:cs="仿宋" w:hint="eastAsia"/>
                <w:kern w:val="0"/>
                <w:szCs w:val="21"/>
              </w:rPr>
              <w:t>日</w:t>
            </w:r>
          </w:p>
        </w:tc>
      </w:tr>
      <w:tr w:rsidR="002B6417" w14:paraId="5D3F313E" w14:textId="77777777">
        <w:trPr>
          <w:trHeight w:val="454"/>
          <w:jc w:val="center"/>
        </w:trPr>
        <w:tc>
          <w:tcPr>
            <w:tcW w:w="803" w:type="pct"/>
            <w:vAlign w:val="center"/>
          </w:tcPr>
          <w:p w14:paraId="18D0D088" w14:textId="77777777" w:rsidR="002B6417" w:rsidRDefault="00000000">
            <w:pPr>
              <w:adjustRightInd w:val="0"/>
              <w:snapToGrid w:val="0"/>
              <w:spacing w:line="300" w:lineRule="exact"/>
              <w:jc w:val="center"/>
              <w:rPr>
                <w:rFonts w:ascii="Times New Roman" w:eastAsia="黑体" w:hAnsi="Times New Roman" w:cs="仿宋"/>
                <w:kern w:val="0"/>
                <w:szCs w:val="21"/>
              </w:rPr>
            </w:pPr>
            <w:r>
              <w:rPr>
                <w:rFonts w:ascii="Times New Roman" w:eastAsia="黑体" w:hAnsi="Times New Roman" w:cs="仿宋" w:hint="eastAsia"/>
                <w:kern w:val="0"/>
                <w:szCs w:val="21"/>
              </w:rPr>
              <w:t>县级农业农村</w:t>
            </w:r>
            <w:r>
              <w:rPr>
                <w:rFonts w:eastAsia="黑体" w:cs="仿宋" w:hint="eastAsia"/>
                <w:kern w:val="0"/>
                <w:szCs w:val="21"/>
              </w:rPr>
              <w:t>（</w:t>
            </w:r>
            <w:r>
              <w:rPr>
                <w:rFonts w:ascii="Times New Roman" w:eastAsia="黑体" w:hAnsi="Times New Roman" w:cs="仿宋" w:hint="eastAsia"/>
                <w:kern w:val="0"/>
                <w:szCs w:val="21"/>
              </w:rPr>
              <w:t>经管</w:t>
            </w:r>
            <w:r>
              <w:rPr>
                <w:rFonts w:eastAsia="黑体" w:cs="仿宋" w:hint="eastAsia"/>
                <w:kern w:val="0"/>
                <w:szCs w:val="21"/>
              </w:rPr>
              <w:t>）</w:t>
            </w:r>
            <w:r>
              <w:rPr>
                <w:rFonts w:ascii="Times New Roman" w:eastAsia="黑体" w:hAnsi="Times New Roman" w:cs="仿宋" w:hint="eastAsia"/>
                <w:kern w:val="0"/>
                <w:szCs w:val="21"/>
              </w:rPr>
              <w:t>部门意见</w:t>
            </w:r>
          </w:p>
        </w:tc>
        <w:tc>
          <w:tcPr>
            <w:tcW w:w="4196" w:type="pct"/>
            <w:gridSpan w:val="4"/>
            <w:vAlign w:val="center"/>
          </w:tcPr>
          <w:p w14:paraId="1DDCAB1A" w14:textId="77777777" w:rsidR="002B6417" w:rsidRDefault="00000000">
            <w:pPr>
              <w:adjustRightInd w:val="0"/>
              <w:snapToGrid w:val="0"/>
              <w:spacing w:line="300" w:lineRule="exact"/>
              <w:rPr>
                <w:rFonts w:ascii="Times New Roman" w:eastAsia="仿宋_GB2312" w:hAnsi="Times New Roman" w:cs="仿宋"/>
                <w:szCs w:val="21"/>
              </w:rPr>
            </w:pPr>
            <w:r>
              <w:rPr>
                <w:rFonts w:ascii="Times New Roman" w:eastAsia="仿宋_GB2312" w:hAnsi="Times New Roman" w:cs="仿宋" w:hint="eastAsia"/>
                <w:szCs w:val="21"/>
              </w:rPr>
              <w:t xml:space="preserve">             </w:t>
            </w:r>
          </w:p>
          <w:p w14:paraId="359CD90A" w14:textId="77777777" w:rsidR="002B6417" w:rsidRDefault="00000000">
            <w:pPr>
              <w:adjustRightInd w:val="0"/>
              <w:snapToGrid w:val="0"/>
              <w:spacing w:line="300" w:lineRule="exact"/>
              <w:ind w:firstLineChars="700" w:firstLine="1441"/>
              <w:rPr>
                <w:rFonts w:ascii="Times New Roman" w:eastAsia="仿宋_GB2312" w:hAnsi="Times New Roman" w:cs="仿宋"/>
                <w:kern w:val="0"/>
                <w:szCs w:val="21"/>
              </w:rPr>
            </w:pPr>
            <w:r>
              <w:rPr>
                <w:rFonts w:ascii="Times New Roman" w:eastAsia="仿宋_GB2312" w:hAnsi="Times New Roman" w:cs="仿宋" w:hint="eastAsia"/>
                <w:szCs w:val="21"/>
              </w:rPr>
              <w:t>签名：</w:t>
            </w:r>
            <w:r>
              <w:rPr>
                <w:rFonts w:ascii="Times New Roman" w:eastAsia="仿宋_GB2312" w:hAnsi="Times New Roman" w:cs="仿宋" w:hint="eastAsia"/>
                <w:szCs w:val="21"/>
              </w:rPr>
              <w:t xml:space="preserve">   </w:t>
            </w:r>
            <w:r>
              <w:rPr>
                <w:rFonts w:eastAsia="仿宋_GB2312" w:cs="仿宋" w:hint="eastAsia"/>
                <w:szCs w:val="21"/>
              </w:rPr>
              <w:t>（</w:t>
            </w:r>
            <w:r>
              <w:rPr>
                <w:rFonts w:ascii="Times New Roman" w:eastAsia="仿宋_GB2312" w:hAnsi="Times New Roman" w:cs="仿宋" w:hint="eastAsia"/>
                <w:szCs w:val="21"/>
              </w:rPr>
              <w:t>公章</w:t>
            </w:r>
            <w:r>
              <w:rPr>
                <w:rFonts w:eastAsia="仿宋_GB2312" w:cs="仿宋" w:hint="eastAsia"/>
                <w:szCs w:val="21"/>
              </w:rPr>
              <w:t>）</w:t>
            </w:r>
            <w:r>
              <w:rPr>
                <w:rFonts w:ascii="Times New Roman" w:eastAsia="仿宋_GB2312" w:hAnsi="Times New Roman" w:cs="仿宋" w:hint="eastAsia"/>
                <w:szCs w:val="21"/>
              </w:rPr>
              <w:t xml:space="preserve">         </w:t>
            </w:r>
            <w:r>
              <w:rPr>
                <w:rFonts w:ascii="Times New Roman" w:eastAsia="仿宋_GB2312" w:hAnsi="Times New Roman" w:cs="仿宋" w:hint="eastAsia"/>
                <w:szCs w:val="21"/>
              </w:rPr>
              <w:t>年</w:t>
            </w:r>
            <w:r>
              <w:rPr>
                <w:rFonts w:ascii="Times New Roman" w:eastAsia="仿宋_GB2312" w:hAnsi="Times New Roman" w:cs="仿宋" w:hint="eastAsia"/>
                <w:szCs w:val="21"/>
              </w:rPr>
              <w:t xml:space="preserve">    </w:t>
            </w:r>
            <w:r>
              <w:rPr>
                <w:rFonts w:ascii="Times New Roman" w:eastAsia="仿宋_GB2312" w:hAnsi="Times New Roman" w:cs="仿宋" w:hint="eastAsia"/>
                <w:szCs w:val="21"/>
              </w:rPr>
              <w:t>月</w:t>
            </w:r>
            <w:r>
              <w:rPr>
                <w:rFonts w:ascii="Times New Roman" w:eastAsia="仿宋_GB2312" w:hAnsi="Times New Roman" w:cs="仿宋" w:hint="eastAsia"/>
                <w:szCs w:val="21"/>
              </w:rPr>
              <w:t xml:space="preserve">    </w:t>
            </w:r>
            <w:r>
              <w:rPr>
                <w:rFonts w:ascii="Times New Roman" w:eastAsia="仿宋_GB2312" w:hAnsi="Times New Roman" w:cs="仿宋" w:hint="eastAsia"/>
                <w:szCs w:val="21"/>
              </w:rPr>
              <w:t>日</w:t>
            </w:r>
          </w:p>
        </w:tc>
      </w:tr>
      <w:tr w:rsidR="002B6417" w14:paraId="057B0F24" w14:textId="77777777">
        <w:trPr>
          <w:trHeight w:val="454"/>
          <w:jc w:val="center"/>
        </w:trPr>
        <w:tc>
          <w:tcPr>
            <w:tcW w:w="803" w:type="pct"/>
            <w:vAlign w:val="center"/>
          </w:tcPr>
          <w:p w14:paraId="5C5104D8" w14:textId="77777777" w:rsidR="002B6417" w:rsidRDefault="00000000">
            <w:pPr>
              <w:adjustRightInd w:val="0"/>
              <w:snapToGrid w:val="0"/>
              <w:spacing w:line="300" w:lineRule="exact"/>
              <w:jc w:val="center"/>
              <w:rPr>
                <w:rFonts w:ascii="Times New Roman" w:eastAsia="黑体" w:hAnsi="Times New Roman" w:cs="仿宋"/>
                <w:kern w:val="0"/>
                <w:szCs w:val="21"/>
              </w:rPr>
            </w:pPr>
            <w:r>
              <w:rPr>
                <w:rFonts w:ascii="Times New Roman" w:eastAsia="黑体" w:hAnsi="Times New Roman" w:cs="仿宋" w:hint="eastAsia"/>
                <w:kern w:val="0"/>
                <w:szCs w:val="21"/>
              </w:rPr>
              <w:t>市级农业农村部门意见</w:t>
            </w:r>
          </w:p>
        </w:tc>
        <w:tc>
          <w:tcPr>
            <w:tcW w:w="4196" w:type="pct"/>
            <w:gridSpan w:val="4"/>
            <w:vAlign w:val="center"/>
          </w:tcPr>
          <w:p w14:paraId="2B33ACD5" w14:textId="77777777" w:rsidR="002B6417" w:rsidRDefault="002B6417">
            <w:pPr>
              <w:adjustRightInd w:val="0"/>
              <w:snapToGrid w:val="0"/>
              <w:spacing w:line="300" w:lineRule="exact"/>
              <w:rPr>
                <w:rFonts w:ascii="Times New Roman" w:eastAsia="仿宋_GB2312" w:hAnsi="Times New Roman" w:cs="仿宋"/>
                <w:szCs w:val="21"/>
              </w:rPr>
            </w:pPr>
          </w:p>
          <w:p w14:paraId="787A4376" w14:textId="77777777" w:rsidR="002B6417" w:rsidRDefault="00000000">
            <w:pPr>
              <w:adjustRightInd w:val="0"/>
              <w:snapToGrid w:val="0"/>
              <w:spacing w:line="300" w:lineRule="exact"/>
              <w:ind w:firstLineChars="700" w:firstLine="1441"/>
              <w:rPr>
                <w:rFonts w:ascii="Times New Roman" w:eastAsia="仿宋_GB2312" w:hAnsi="Times New Roman" w:cs="仿宋"/>
                <w:szCs w:val="21"/>
              </w:rPr>
            </w:pPr>
            <w:r>
              <w:rPr>
                <w:rFonts w:ascii="Times New Roman" w:eastAsia="仿宋_GB2312" w:hAnsi="Times New Roman" w:cs="仿宋" w:hint="eastAsia"/>
                <w:szCs w:val="21"/>
              </w:rPr>
              <w:t>签名：</w:t>
            </w:r>
            <w:r>
              <w:rPr>
                <w:rFonts w:ascii="Times New Roman" w:eastAsia="仿宋_GB2312" w:hAnsi="Times New Roman" w:cs="仿宋" w:hint="eastAsia"/>
                <w:szCs w:val="21"/>
              </w:rPr>
              <w:t xml:space="preserve">   </w:t>
            </w:r>
            <w:r>
              <w:rPr>
                <w:rFonts w:eastAsia="仿宋_GB2312" w:cs="仿宋" w:hint="eastAsia"/>
                <w:szCs w:val="21"/>
              </w:rPr>
              <w:t>（</w:t>
            </w:r>
            <w:r>
              <w:rPr>
                <w:rFonts w:ascii="Times New Roman" w:eastAsia="仿宋_GB2312" w:hAnsi="Times New Roman" w:cs="仿宋" w:hint="eastAsia"/>
                <w:szCs w:val="21"/>
              </w:rPr>
              <w:t>公章</w:t>
            </w:r>
            <w:r>
              <w:rPr>
                <w:rFonts w:eastAsia="仿宋_GB2312" w:cs="仿宋" w:hint="eastAsia"/>
                <w:szCs w:val="21"/>
              </w:rPr>
              <w:t>）</w:t>
            </w:r>
            <w:r>
              <w:rPr>
                <w:rFonts w:ascii="Times New Roman" w:eastAsia="仿宋_GB2312" w:hAnsi="Times New Roman" w:cs="仿宋" w:hint="eastAsia"/>
                <w:szCs w:val="21"/>
              </w:rPr>
              <w:t xml:space="preserve">         </w:t>
            </w:r>
            <w:r>
              <w:rPr>
                <w:rFonts w:ascii="Times New Roman" w:eastAsia="仿宋_GB2312" w:hAnsi="Times New Roman" w:cs="仿宋" w:hint="eastAsia"/>
                <w:szCs w:val="21"/>
              </w:rPr>
              <w:t>年</w:t>
            </w:r>
            <w:r>
              <w:rPr>
                <w:rFonts w:ascii="Times New Roman" w:eastAsia="仿宋_GB2312" w:hAnsi="Times New Roman" w:cs="仿宋" w:hint="eastAsia"/>
                <w:szCs w:val="21"/>
              </w:rPr>
              <w:t xml:space="preserve">    </w:t>
            </w:r>
            <w:r>
              <w:rPr>
                <w:rFonts w:ascii="Times New Roman" w:eastAsia="仿宋_GB2312" w:hAnsi="Times New Roman" w:cs="仿宋" w:hint="eastAsia"/>
                <w:szCs w:val="21"/>
              </w:rPr>
              <w:t>月</w:t>
            </w:r>
            <w:r>
              <w:rPr>
                <w:rFonts w:ascii="Times New Roman" w:eastAsia="仿宋_GB2312" w:hAnsi="Times New Roman" w:cs="仿宋" w:hint="eastAsia"/>
                <w:szCs w:val="21"/>
              </w:rPr>
              <w:t xml:space="preserve">    </w:t>
            </w:r>
            <w:r>
              <w:rPr>
                <w:rFonts w:ascii="Times New Roman" w:eastAsia="仿宋_GB2312" w:hAnsi="Times New Roman" w:cs="仿宋" w:hint="eastAsia"/>
                <w:szCs w:val="21"/>
              </w:rPr>
              <w:t>日</w:t>
            </w:r>
          </w:p>
        </w:tc>
      </w:tr>
      <w:tr w:rsidR="002B6417" w14:paraId="367B4D1E" w14:textId="77777777">
        <w:trPr>
          <w:trHeight w:val="454"/>
          <w:jc w:val="center"/>
        </w:trPr>
        <w:tc>
          <w:tcPr>
            <w:tcW w:w="803" w:type="pct"/>
            <w:vAlign w:val="center"/>
          </w:tcPr>
          <w:p w14:paraId="5D008290" w14:textId="77777777" w:rsidR="002B6417" w:rsidRDefault="00000000">
            <w:pPr>
              <w:adjustRightInd w:val="0"/>
              <w:snapToGrid w:val="0"/>
              <w:spacing w:line="300" w:lineRule="exact"/>
              <w:jc w:val="center"/>
              <w:rPr>
                <w:rFonts w:ascii="Times New Roman" w:eastAsia="黑体" w:hAnsi="Times New Roman" w:cs="仿宋"/>
                <w:kern w:val="0"/>
                <w:szCs w:val="21"/>
              </w:rPr>
            </w:pPr>
            <w:r>
              <w:rPr>
                <w:rFonts w:ascii="Times New Roman" w:eastAsia="黑体" w:hAnsi="Times New Roman" w:cs="仿宋" w:hint="eastAsia"/>
                <w:kern w:val="0"/>
                <w:szCs w:val="21"/>
              </w:rPr>
              <w:t>自治区农业农村部门意见</w:t>
            </w:r>
          </w:p>
        </w:tc>
        <w:tc>
          <w:tcPr>
            <w:tcW w:w="4196" w:type="pct"/>
            <w:gridSpan w:val="4"/>
            <w:vAlign w:val="center"/>
          </w:tcPr>
          <w:p w14:paraId="779DA7C6" w14:textId="77777777" w:rsidR="002B6417" w:rsidRDefault="002B6417">
            <w:pPr>
              <w:adjustRightInd w:val="0"/>
              <w:snapToGrid w:val="0"/>
              <w:spacing w:line="300" w:lineRule="exact"/>
              <w:rPr>
                <w:rFonts w:ascii="Times New Roman" w:eastAsia="仿宋_GB2312" w:hAnsi="Times New Roman" w:cs="仿宋"/>
                <w:szCs w:val="21"/>
              </w:rPr>
            </w:pPr>
          </w:p>
          <w:p w14:paraId="763A527C" w14:textId="77777777" w:rsidR="002B6417" w:rsidRDefault="00000000">
            <w:pPr>
              <w:adjustRightInd w:val="0"/>
              <w:snapToGrid w:val="0"/>
              <w:spacing w:line="300" w:lineRule="exact"/>
              <w:ind w:firstLineChars="700" w:firstLine="1441"/>
              <w:rPr>
                <w:rFonts w:ascii="Times New Roman" w:eastAsia="仿宋_GB2312" w:hAnsi="Times New Roman" w:cs="仿宋"/>
                <w:szCs w:val="21"/>
              </w:rPr>
            </w:pPr>
            <w:r>
              <w:rPr>
                <w:rFonts w:ascii="Times New Roman" w:eastAsia="仿宋_GB2312" w:hAnsi="Times New Roman" w:cs="仿宋" w:hint="eastAsia"/>
                <w:szCs w:val="21"/>
              </w:rPr>
              <w:t>签名：</w:t>
            </w:r>
            <w:r>
              <w:rPr>
                <w:rFonts w:ascii="Times New Roman" w:eastAsia="仿宋_GB2312" w:hAnsi="Times New Roman" w:cs="仿宋" w:hint="eastAsia"/>
                <w:szCs w:val="21"/>
              </w:rPr>
              <w:t xml:space="preserve">   </w:t>
            </w:r>
            <w:r>
              <w:rPr>
                <w:rFonts w:eastAsia="仿宋_GB2312" w:cs="仿宋" w:hint="eastAsia"/>
                <w:szCs w:val="21"/>
              </w:rPr>
              <w:t>（</w:t>
            </w:r>
            <w:r>
              <w:rPr>
                <w:rFonts w:ascii="Times New Roman" w:eastAsia="仿宋_GB2312" w:hAnsi="Times New Roman" w:cs="仿宋" w:hint="eastAsia"/>
                <w:szCs w:val="21"/>
              </w:rPr>
              <w:t>公章</w:t>
            </w:r>
            <w:r>
              <w:rPr>
                <w:rFonts w:eastAsia="仿宋_GB2312" w:cs="仿宋" w:hint="eastAsia"/>
                <w:szCs w:val="21"/>
              </w:rPr>
              <w:t>）</w:t>
            </w:r>
            <w:r>
              <w:rPr>
                <w:rFonts w:ascii="Times New Roman" w:eastAsia="仿宋_GB2312" w:hAnsi="Times New Roman" w:cs="仿宋" w:hint="eastAsia"/>
                <w:szCs w:val="21"/>
              </w:rPr>
              <w:t xml:space="preserve">     </w:t>
            </w:r>
            <w:r>
              <w:rPr>
                <w:rFonts w:eastAsia="仿宋_GB2312" w:cs="仿宋" w:hint="eastAsia"/>
                <w:szCs w:val="21"/>
              </w:rPr>
              <w:t xml:space="preserve">  </w:t>
            </w:r>
            <w:r>
              <w:rPr>
                <w:rFonts w:ascii="Times New Roman" w:eastAsia="仿宋_GB2312" w:hAnsi="Times New Roman" w:cs="仿宋" w:hint="eastAsia"/>
                <w:szCs w:val="21"/>
              </w:rPr>
              <w:t xml:space="preserve">  </w:t>
            </w:r>
            <w:r>
              <w:rPr>
                <w:rFonts w:ascii="Times New Roman" w:eastAsia="仿宋_GB2312" w:hAnsi="Times New Roman" w:cs="仿宋" w:hint="eastAsia"/>
                <w:szCs w:val="21"/>
              </w:rPr>
              <w:t>年</w:t>
            </w:r>
            <w:r>
              <w:rPr>
                <w:rFonts w:ascii="Times New Roman" w:eastAsia="仿宋_GB2312" w:hAnsi="Times New Roman" w:cs="仿宋" w:hint="eastAsia"/>
                <w:szCs w:val="21"/>
              </w:rPr>
              <w:t xml:space="preserve">    </w:t>
            </w:r>
            <w:r>
              <w:rPr>
                <w:rFonts w:ascii="Times New Roman" w:eastAsia="仿宋_GB2312" w:hAnsi="Times New Roman" w:cs="仿宋" w:hint="eastAsia"/>
                <w:szCs w:val="21"/>
              </w:rPr>
              <w:t>月</w:t>
            </w:r>
            <w:r>
              <w:rPr>
                <w:rFonts w:ascii="Times New Roman" w:eastAsia="仿宋_GB2312" w:hAnsi="Times New Roman" w:cs="仿宋" w:hint="eastAsia"/>
                <w:szCs w:val="21"/>
              </w:rPr>
              <w:t xml:space="preserve">    </w:t>
            </w:r>
            <w:r>
              <w:rPr>
                <w:rFonts w:ascii="Times New Roman" w:eastAsia="仿宋_GB2312" w:hAnsi="Times New Roman" w:cs="仿宋" w:hint="eastAsia"/>
                <w:szCs w:val="21"/>
              </w:rPr>
              <w:t>日</w:t>
            </w:r>
          </w:p>
        </w:tc>
      </w:tr>
    </w:tbl>
    <w:p w14:paraId="334A4B4B" w14:textId="77777777" w:rsidR="002B6417" w:rsidRDefault="00000000">
      <w:pPr>
        <w:adjustRightInd w:val="0"/>
        <w:snapToGrid w:val="0"/>
        <w:spacing w:line="300" w:lineRule="exact"/>
        <w:rPr>
          <w:rFonts w:ascii="Times New Roman" w:eastAsia="仿宋_GB2312" w:hAnsi="Times New Roman" w:cs="仿宋"/>
          <w:szCs w:val="21"/>
        </w:rPr>
      </w:pPr>
      <w:r>
        <w:rPr>
          <w:rFonts w:ascii="Times New Roman" w:eastAsia="仿宋_GB2312" w:hAnsi="Times New Roman" w:cs="仿宋" w:hint="eastAsia"/>
          <w:szCs w:val="21"/>
        </w:rPr>
        <w:t>注：</w:t>
      </w:r>
      <w:r>
        <w:rPr>
          <w:rFonts w:ascii="Times New Roman" w:eastAsia="仿宋_GB2312" w:hAnsi="Times New Roman" w:cs="仿宋" w:hint="eastAsia"/>
          <w:szCs w:val="21"/>
        </w:rPr>
        <w:t>1.</w:t>
      </w:r>
      <w:r>
        <w:rPr>
          <w:rFonts w:ascii="Times New Roman" w:eastAsia="仿宋_GB2312" w:hAnsi="Times New Roman" w:cs="仿宋" w:hint="eastAsia"/>
          <w:szCs w:val="21"/>
        </w:rPr>
        <w:t>此表一式五份</w:t>
      </w:r>
      <w:r>
        <w:rPr>
          <w:rFonts w:eastAsia="仿宋_GB2312" w:cs="仿宋" w:hint="eastAsia"/>
          <w:szCs w:val="21"/>
        </w:rPr>
        <w:t>，</w:t>
      </w:r>
      <w:r>
        <w:rPr>
          <w:rFonts w:ascii="Times New Roman" w:eastAsia="仿宋_GB2312" w:hAnsi="Times New Roman" w:cs="仿宋" w:hint="eastAsia"/>
          <w:szCs w:val="21"/>
        </w:rPr>
        <w:t>县</w:t>
      </w:r>
      <w:r>
        <w:rPr>
          <w:rFonts w:eastAsia="仿宋_GB2312" w:cs="仿宋" w:hint="eastAsia"/>
          <w:szCs w:val="21"/>
        </w:rPr>
        <w:t>（</w:t>
      </w:r>
      <w:r>
        <w:rPr>
          <w:rFonts w:ascii="Times New Roman" w:eastAsia="仿宋_GB2312" w:hAnsi="Times New Roman" w:cs="仿宋" w:hint="eastAsia"/>
          <w:szCs w:val="21"/>
        </w:rPr>
        <w:t>市、区</w:t>
      </w:r>
      <w:r>
        <w:rPr>
          <w:rFonts w:eastAsia="仿宋_GB2312" w:cs="仿宋" w:hint="eastAsia"/>
          <w:szCs w:val="21"/>
        </w:rPr>
        <w:t>）</w:t>
      </w:r>
      <w:r>
        <w:rPr>
          <w:rFonts w:ascii="Times New Roman" w:eastAsia="仿宋_GB2312" w:hAnsi="Times New Roman" w:cs="仿宋" w:hint="eastAsia"/>
          <w:szCs w:val="21"/>
        </w:rPr>
        <w:t>、乡</w:t>
      </w:r>
      <w:r>
        <w:rPr>
          <w:rFonts w:eastAsia="仿宋_GB2312" w:cs="仿宋" w:hint="eastAsia"/>
          <w:szCs w:val="21"/>
        </w:rPr>
        <w:t>（</w:t>
      </w:r>
      <w:r>
        <w:rPr>
          <w:rFonts w:ascii="Times New Roman" w:eastAsia="仿宋_GB2312" w:hAnsi="Times New Roman" w:cs="仿宋" w:hint="eastAsia"/>
          <w:szCs w:val="21"/>
        </w:rPr>
        <w:t>镇</w:t>
      </w:r>
      <w:r>
        <w:rPr>
          <w:rFonts w:eastAsia="仿宋_GB2312" w:cs="仿宋" w:hint="eastAsia"/>
          <w:szCs w:val="21"/>
        </w:rPr>
        <w:t>）</w:t>
      </w:r>
      <w:r>
        <w:rPr>
          <w:rFonts w:ascii="Times New Roman" w:eastAsia="仿宋_GB2312" w:hAnsi="Times New Roman" w:cs="仿宋" w:hint="eastAsia"/>
          <w:szCs w:val="21"/>
        </w:rPr>
        <w:t>、村、申请人</w:t>
      </w:r>
      <w:r>
        <w:rPr>
          <w:rFonts w:eastAsia="仿宋_GB2312" w:cs="仿宋" w:hint="eastAsia"/>
          <w:szCs w:val="21"/>
        </w:rPr>
        <w:t>（</w:t>
      </w:r>
      <w:r>
        <w:rPr>
          <w:rFonts w:ascii="Times New Roman" w:eastAsia="仿宋_GB2312" w:hAnsi="Times New Roman" w:cs="仿宋" w:hint="eastAsia"/>
          <w:szCs w:val="21"/>
        </w:rPr>
        <w:t>单位</w:t>
      </w:r>
      <w:r>
        <w:rPr>
          <w:rFonts w:eastAsia="仿宋_GB2312" w:cs="仿宋" w:hint="eastAsia"/>
          <w:szCs w:val="21"/>
        </w:rPr>
        <w:t>）</w:t>
      </w:r>
      <w:r>
        <w:rPr>
          <w:rFonts w:ascii="Times New Roman" w:eastAsia="仿宋_GB2312" w:hAnsi="Times New Roman" w:cs="仿宋" w:hint="eastAsia"/>
          <w:szCs w:val="21"/>
        </w:rPr>
        <w:t>、转出方各一份。</w:t>
      </w:r>
    </w:p>
    <w:p w14:paraId="44375C74" w14:textId="77777777" w:rsidR="002B6417" w:rsidRDefault="00000000">
      <w:pPr>
        <w:adjustRightInd w:val="0"/>
        <w:snapToGrid w:val="0"/>
        <w:spacing w:line="300" w:lineRule="exact"/>
        <w:ind w:firstLineChars="150" w:firstLine="309"/>
        <w:rPr>
          <w:rFonts w:ascii="Times New Roman" w:eastAsia="仿宋_GB2312" w:hAnsi="Times New Roman" w:cs="仿宋"/>
          <w:szCs w:val="21"/>
        </w:rPr>
      </w:pPr>
      <w:r>
        <w:rPr>
          <w:rFonts w:ascii="Times New Roman" w:eastAsia="仿宋_GB2312" w:hAnsi="Times New Roman" w:cs="仿宋" w:hint="eastAsia"/>
          <w:szCs w:val="21"/>
        </w:rPr>
        <w:lastRenderedPageBreak/>
        <w:t>2.</w:t>
      </w:r>
      <w:r>
        <w:rPr>
          <w:rFonts w:ascii="Times New Roman" w:eastAsia="仿宋_GB2312" w:hAnsi="Times New Roman" w:cs="仿宋" w:hint="eastAsia"/>
          <w:szCs w:val="21"/>
        </w:rPr>
        <w:t>在土地流转时</w:t>
      </w:r>
      <w:r>
        <w:rPr>
          <w:rFonts w:eastAsia="仿宋_GB2312" w:cs="仿宋" w:hint="eastAsia"/>
          <w:szCs w:val="21"/>
        </w:rPr>
        <w:t>，</w:t>
      </w:r>
      <w:r>
        <w:rPr>
          <w:rFonts w:ascii="Times New Roman" w:eastAsia="仿宋_GB2312" w:hAnsi="Times New Roman" w:cs="仿宋" w:hint="eastAsia"/>
          <w:szCs w:val="21"/>
        </w:rPr>
        <w:t>需填写此表</w:t>
      </w:r>
      <w:r>
        <w:rPr>
          <w:rFonts w:eastAsia="仿宋_GB2312" w:cs="仿宋" w:hint="eastAsia"/>
          <w:szCs w:val="21"/>
        </w:rPr>
        <w:t>，</w:t>
      </w:r>
      <w:r>
        <w:rPr>
          <w:rFonts w:ascii="Times New Roman" w:eastAsia="仿宋_GB2312" w:hAnsi="Times New Roman" w:cs="仿宋" w:hint="eastAsia"/>
          <w:szCs w:val="21"/>
        </w:rPr>
        <w:t>并按附件内容提供资料清单。</w:t>
      </w:r>
    </w:p>
    <w:p w14:paraId="1AE2B0AD" w14:textId="77777777" w:rsidR="002B6417" w:rsidRDefault="00000000">
      <w:pPr>
        <w:adjustRightInd w:val="0"/>
        <w:snapToGrid w:val="0"/>
        <w:spacing w:line="300" w:lineRule="exact"/>
        <w:ind w:firstLineChars="150" w:firstLine="309"/>
        <w:rPr>
          <w:rFonts w:ascii="Times New Roman" w:eastAsia="仿宋_GB2312" w:hAnsi="Times New Roman" w:cs="仿宋"/>
          <w:szCs w:val="21"/>
        </w:rPr>
      </w:pPr>
      <w:r>
        <w:rPr>
          <w:rFonts w:ascii="Times New Roman" w:eastAsia="仿宋_GB2312" w:hAnsi="Times New Roman" w:cs="仿宋" w:hint="eastAsia"/>
          <w:szCs w:val="21"/>
        </w:rPr>
        <w:t>3.</w:t>
      </w:r>
      <w:r>
        <w:rPr>
          <w:rFonts w:ascii="Times New Roman" w:eastAsia="仿宋_GB2312" w:hAnsi="Times New Roman" w:cs="仿宋" w:hint="eastAsia"/>
          <w:szCs w:val="21"/>
        </w:rPr>
        <w:t>土地流转按面积实行分级备案：</w:t>
      </w:r>
      <w:r>
        <w:rPr>
          <w:rFonts w:ascii="Times New Roman" w:eastAsia="仿宋_GB2312" w:hAnsi="Times New Roman" w:cs="仿宋" w:hint="eastAsia"/>
          <w:szCs w:val="21"/>
        </w:rPr>
        <w:t>100-500</w:t>
      </w:r>
      <w:r>
        <w:rPr>
          <w:rFonts w:ascii="Times New Roman" w:eastAsia="仿宋_GB2312" w:hAnsi="Times New Roman" w:cs="仿宋" w:hint="eastAsia"/>
          <w:szCs w:val="21"/>
        </w:rPr>
        <w:t>亩的</w:t>
      </w:r>
      <w:r>
        <w:rPr>
          <w:rFonts w:eastAsia="仿宋_GB2312" w:cs="仿宋" w:hint="eastAsia"/>
          <w:szCs w:val="21"/>
        </w:rPr>
        <w:t>（</w:t>
      </w:r>
      <w:r>
        <w:rPr>
          <w:rFonts w:ascii="Times New Roman" w:eastAsia="仿宋_GB2312" w:hAnsi="Times New Roman" w:cs="仿宋" w:hint="eastAsia"/>
          <w:szCs w:val="21"/>
        </w:rPr>
        <w:t>含</w:t>
      </w:r>
      <w:r>
        <w:rPr>
          <w:rFonts w:ascii="Times New Roman" w:eastAsia="仿宋_GB2312" w:hAnsi="Times New Roman" w:cs="仿宋" w:hint="eastAsia"/>
          <w:szCs w:val="21"/>
        </w:rPr>
        <w:t>500</w:t>
      </w:r>
      <w:r>
        <w:rPr>
          <w:rFonts w:ascii="Times New Roman" w:eastAsia="仿宋_GB2312" w:hAnsi="Times New Roman" w:cs="仿宋" w:hint="eastAsia"/>
          <w:szCs w:val="21"/>
        </w:rPr>
        <w:t>亩</w:t>
      </w:r>
      <w:r>
        <w:rPr>
          <w:rFonts w:eastAsia="仿宋_GB2312" w:cs="仿宋" w:hint="eastAsia"/>
          <w:szCs w:val="21"/>
        </w:rPr>
        <w:t>），</w:t>
      </w:r>
      <w:r>
        <w:rPr>
          <w:rFonts w:ascii="Times New Roman" w:eastAsia="仿宋_GB2312" w:hAnsi="Times New Roman" w:cs="仿宋" w:hint="eastAsia"/>
          <w:szCs w:val="21"/>
        </w:rPr>
        <w:t>由乡</w:t>
      </w:r>
      <w:r>
        <w:rPr>
          <w:rFonts w:eastAsia="仿宋_GB2312" w:cs="仿宋" w:hint="eastAsia"/>
          <w:szCs w:val="21"/>
        </w:rPr>
        <w:t>（</w:t>
      </w:r>
      <w:r>
        <w:rPr>
          <w:rFonts w:ascii="Times New Roman" w:eastAsia="仿宋_GB2312" w:hAnsi="Times New Roman" w:cs="仿宋" w:hint="eastAsia"/>
          <w:szCs w:val="21"/>
        </w:rPr>
        <w:t>镇</w:t>
      </w:r>
      <w:r>
        <w:rPr>
          <w:rFonts w:eastAsia="仿宋_GB2312" w:cs="仿宋" w:hint="eastAsia"/>
          <w:szCs w:val="21"/>
        </w:rPr>
        <w:t>）</w:t>
      </w:r>
      <w:r>
        <w:rPr>
          <w:rFonts w:ascii="Times New Roman" w:eastAsia="仿宋_GB2312" w:hAnsi="Times New Roman" w:cs="仿宋" w:hint="eastAsia"/>
          <w:szCs w:val="21"/>
        </w:rPr>
        <w:t>人民政府备案</w:t>
      </w:r>
      <w:r>
        <w:rPr>
          <w:rFonts w:eastAsia="仿宋_GB2312" w:cs="仿宋" w:hint="eastAsia"/>
          <w:szCs w:val="21"/>
        </w:rPr>
        <w:t>；</w:t>
      </w:r>
      <w:r>
        <w:rPr>
          <w:rFonts w:ascii="Times New Roman" w:eastAsia="仿宋_GB2312" w:hAnsi="Times New Roman" w:cs="仿宋" w:hint="eastAsia"/>
          <w:szCs w:val="21"/>
        </w:rPr>
        <w:t>500-1000</w:t>
      </w:r>
      <w:r>
        <w:rPr>
          <w:rFonts w:ascii="Times New Roman" w:eastAsia="仿宋_GB2312" w:hAnsi="Times New Roman" w:cs="仿宋" w:hint="eastAsia"/>
          <w:szCs w:val="21"/>
        </w:rPr>
        <w:t>亩的</w:t>
      </w:r>
      <w:r>
        <w:rPr>
          <w:rFonts w:eastAsia="仿宋_GB2312" w:cs="仿宋" w:hint="eastAsia"/>
          <w:szCs w:val="21"/>
        </w:rPr>
        <w:t>（</w:t>
      </w:r>
      <w:r>
        <w:rPr>
          <w:rFonts w:ascii="Times New Roman" w:eastAsia="仿宋_GB2312" w:hAnsi="Times New Roman" w:cs="仿宋" w:hint="eastAsia"/>
          <w:szCs w:val="21"/>
        </w:rPr>
        <w:t>含</w:t>
      </w:r>
      <w:r>
        <w:rPr>
          <w:rFonts w:ascii="Times New Roman" w:eastAsia="仿宋_GB2312" w:hAnsi="Times New Roman" w:cs="仿宋" w:hint="eastAsia"/>
          <w:szCs w:val="21"/>
        </w:rPr>
        <w:t>1000</w:t>
      </w:r>
      <w:r>
        <w:rPr>
          <w:rFonts w:ascii="Times New Roman" w:eastAsia="仿宋_GB2312" w:hAnsi="Times New Roman" w:cs="仿宋" w:hint="eastAsia"/>
          <w:szCs w:val="21"/>
        </w:rPr>
        <w:t>亩</w:t>
      </w:r>
      <w:r>
        <w:rPr>
          <w:rFonts w:eastAsia="仿宋_GB2312" w:cs="仿宋" w:hint="eastAsia"/>
          <w:szCs w:val="21"/>
        </w:rPr>
        <w:t>），</w:t>
      </w:r>
      <w:r>
        <w:rPr>
          <w:rFonts w:ascii="Times New Roman" w:eastAsia="仿宋_GB2312" w:hAnsi="Times New Roman" w:cs="仿宋" w:hint="eastAsia"/>
          <w:szCs w:val="21"/>
        </w:rPr>
        <w:t>报县</w:t>
      </w:r>
      <w:r>
        <w:rPr>
          <w:rFonts w:eastAsia="仿宋_GB2312" w:cs="仿宋" w:hint="eastAsia"/>
          <w:szCs w:val="21"/>
        </w:rPr>
        <w:t>（</w:t>
      </w:r>
      <w:r>
        <w:rPr>
          <w:rFonts w:ascii="Times New Roman" w:eastAsia="仿宋_GB2312" w:hAnsi="Times New Roman" w:cs="仿宋" w:hint="eastAsia"/>
          <w:szCs w:val="21"/>
        </w:rPr>
        <w:t>市、区</w:t>
      </w:r>
      <w:r>
        <w:rPr>
          <w:rFonts w:eastAsia="仿宋_GB2312" w:cs="仿宋" w:hint="eastAsia"/>
          <w:szCs w:val="21"/>
        </w:rPr>
        <w:t>）</w:t>
      </w:r>
      <w:r>
        <w:rPr>
          <w:rFonts w:ascii="Times New Roman" w:eastAsia="仿宋_GB2312" w:hAnsi="Times New Roman" w:cs="仿宋" w:hint="eastAsia"/>
          <w:szCs w:val="21"/>
        </w:rPr>
        <w:t>农业农村主管</w:t>
      </w:r>
      <w:r>
        <w:rPr>
          <w:rFonts w:eastAsia="仿宋_GB2312" w:cs="仿宋" w:hint="eastAsia"/>
          <w:szCs w:val="21"/>
        </w:rPr>
        <w:t>（</w:t>
      </w:r>
      <w:r>
        <w:rPr>
          <w:rFonts w:ascii="Times New Roman" w:eastAsia="仿宋_GB2312" w:hAnsi="Times New Roman" w:cs="仿宋" w:hint="eastAsia"/>
          <w:szCs w:val="21"/>
        </w:rPr>
        <w:t>农村经营管理</w:t>
      </w:r>
      <w:r>
        <w:rPr>
          <w:rFonts w:eastAsia="仿宋_GB2312" w:cs="仿宋" w:hint="eastAsia"/>
          <w:szCs w:val="21"/>
        </w:rPr>
        <w:t>）</w:t>
      </w:r>
      <w:r>
        <w:rPr>
          <w:rFonts w:ascii="Times New Roman" w:eastAsia="仿宋_GB2312" w:hAnsi="Times New Roman" w:cs="仿宋" w:hint="eastAsia"/>
          <w:szCs w:val="21"/>
        </w:rPr>
        <w:t>部门备案</w:t>
      </w:r>
      <w:r>
        <w:rPr>
          <w:rFonts w:eastAsia="仿宋_GB2312" w:cs="仿宋" w:hint="eastAsia"/>
          <w:szCs w:val="21"/>
        </w:rPr>
        <w:t>；</w:t>
      </w:r>
      <w:r>
        <w:rPr>
          <w:rFonts w:ascii="Times New Roman" w:eastAsia="仿宋_GB2312" w:hAnsi="Times New Roman" w:cs="仿宋" w:hint="eastAsia"/>
          <w:szCs w:val="21"/>
        </w:rPr>
        <w:t>1000-5000</w:t>
      </w:r>
      <w:r>
        <w:rPr>
          <w:rFonts w:ascii="Times New Roman" w:eastAsia="仿宋_GB2312" w:hAnsi="Times New Roman" w:cs="仿宋" w:hint="eastAsia"/>
          <w:szCs w:val="21"/>
        </w:rPr>
        <w:t>亩的</w:t>
      </w:r>
      <w:r>
        <w:rPr>
          <w:rFonts w:eastAsia="仿宋_GB2312" w:cs="仿宋" w:hint="eastAsia"/>
          <w:szCs w:val="21"/>
        </w:rPr>
        <w:t>（</w:t>
      </w:r>
      <w:r>
        <w:rPr>
          <w:rFonts w:ascii="Times New Roman" w:eastAsia="仿宋_GB2312" w:hAnsi="Times New Roman" w:cs="仿宋" w:hint="eastAsia"/>
          <w:szCs w:val="21"/>
        </w:rPr>
        <w:t>含</w:t>
      </w:r>
      <w:r>
        <w:rPr>
          <w:rFonts w:ascii="Times New Roman" w:eastAsia="仿宋_GB2312" w:hAnsi="Times New Roman" w:cs="仿宋" w:hint="eastAsia"/>
          <w:szCs w:val="21"/>
        </w:rPr>
        <w:t>5000</w:t>
      </w:r>
      <w:r>
        <w:rPr>
          <w:rFonts w:ascii="Times New Roman" w:eastAsia="仿宋_GB2312" w:hAnsi="Times New Roman" w:cs="仿宋" w:hint="eastAsia"/>
          <w:szCs w:val="21"/>
        </w:rPr>
        <w:t>亩</w:t>
      </w:r>
      <w:r>
        <w:rPr>
          <w:rFonts w:eastAsia="仿宋_GB2312" w:cs="仿宋" w:hint="eastAsia"/>
          <w:szCs w:val="21"/>
        </w:rPr>
        <w:t>），</w:t>
      </w:r>
      <w:r>
        <w:rPr>
          <w:rFonts w:ascii="Times New Roman" w:eastAsia="仿宋_GB2312" w:hAnsi="Times New Roman" w:cs="仿宋" w:hint="eastAsia"/>
          <w:szCs w:val="21"/>
        </w:rPr>
        <w:t>报市农业农村主管</w:t>
      </w:r>
      <w:r>
        <w:rPr>
          <w:rFonts w:eastAsia="仿宋_GB2312" w:cs="仿宋" w:hint="eastAsia"/>
          <w:szCs w:val="21"/>
        </w:rPr>
        <w:t>（</w:t>
      </w:r>
      <w:r>
        <w:rPr>
          <w:rFonts w:ascii="Times New Roman" w:eastAsia="仿宋_GB2312" w:hAnsi="Times New Roman" w:cs="仿宋" w:hint="eastAsia"/>
          <w:szCs w:val="21"/>
        </w:rPr>
        <w:t>农村经营管理</w:t>
      </w:r>
      <w:r>
        <w:rPr>
          <w:rFonts w:eastAsia="仿宋_GB2312" w:cs="仿宋" w:hint="eastAsia"/>
          <w:szCs w:val="21"/>
        </w:rPr>
        <w:t>）</w:t>
      </w:r>
      <w:r>
        <w:rPr>
          <w:rFonts w:ascii="Times New Roman" w:eastAsia="仿宋_GB2312" w:hAnsi="Times New Roman" w:cs="仿宋" w:hint="eastAsia"/>
          <w:szCs w:val="21"/>
        </w:rPr>
        <w:t>部门备案</w:t>
      </w:r>
      <w:r>
        <w:rPr>
          <w:rFonts w:eastAsia="仿宋_GB2312" w:cs="仿宋" w:hint="eastAsia"/>
          <w:szCs w:val="21"/>
        </w:rPr>
        <w:t>；</w:t>
      </w:r>
      <w:r>
        <w:rPr>
          <w:rFonts w:ascii="Times New Roman" w:eastAsia="仿宋_GB2312" w:hAnsi="Times New Roman" w:cs="仿宋" w:hint="eastAsia"/>
          <w:szCs w:val="21"/>
        </w:rPr>
        <w:t>5000</w:t>
      </w:r>
      <w:r>
        <w:rPr>
          <w:rFonts w:ascii="Times New Roman" w:eastAsia="仿宋_GB2312" w:hAnsi="Times New Roman" w:cs="仿宋" w:hint="eastAsia"/>
          <w:szCs w:val="21"/>
        </w:rPr>
        <w:t>亩以上的</w:t>
      </w:r>
      <w:r>
        <w:rPr>
          <w:rFonts w:eastAsia="仿宋_GB2312" w:cs="仿宋" w:hint="eastAsia"/>
          <w:szCs w:val="21"/>
        </w:rPr>
        <w:t>，</w:t>
      </w:r>
      <w:r>
        <w:rPr>
          <w:rFonts w:ascii="Times New Roman" w:eastAsia="仿宋_GB2312" w:hAnsi="Times New Roman" w:cs="仿宋" w:hint="eastAsia"/>
          <w:szCs w:val="21"/>
        </w:rPr>
        <w:t>报自治区农业农村主管部门备案。</w:t>
      </w:r>
    </w:p>
    <w:p w14:paraId="05A08ADC" w14:textId="77777777" w:rsidR="002B6417" w:rsidRDefault="002B6417">
      <w:pPr>
        <w:adjustRightInd w:val="0"/>
        <w:snapToGrid w:val="0"/>
        <w:spacing w:line="300" w:lineRule="exact"/>
        <w:ind w:firstLineChars="150" w:firstLine="309"/>
        <w:rPr>
          <w:rFonts w:ascii="Times New Roman" w:eastAsia="黑体" w:hAnsi="Times New Roman" w:cs="黑体"/>
          <w:szCs w:val="21"/>
        </w:rPr>
      </w:pPr>
    </w:p>
    <w:p w14:paraId="7AFBBB43" w14:textId="77777777" w:rsidR="002B6417" w:rsidRDefault="00000000">
      <w:pPr>
        <w:adjustRightInd w:val="0"/>
        <w:snapToGrid w:val="0"/>
        <w:spacing w:line="300" w:lineRule="exact"/>
        <w:ind w:firstLineChars="150" w:firstLine="309"/>
        <w:rPr>
          <w:rFonts w:ascii="Times New Roman" w:eastAsia="黑体" w:hAnsi="Times New Roman" w:cs="黑体"/>
          <w:szCs w:val="21"/>
        </w:rPr>
      </w:pPr>
      <w:r>
        <w:rPr>
          <w:rFonts w:ascii="Times New Roman" w:eastAsia="黑体" w:hAnsi="Times New Roman" w:cs="黑体" w:hint="eastAsia"/>
          <w:szCs w:val="21"/>
        </w:rPr>
        <w:t>附件：转出方与受让方需提供的资料清单</w:t>
      </w:r>
    </w:p>
    <w:p w14:paraId="264BF306" w14:textId="77777777" w:rsidR="002B6417" w:rsidRDefault="00000000">
      <w:pPr>
        <w:adjustRightInd w:val="0"/>
        <w:snapToGrid w:val="0"/>
        <w:spacing w:line="300" w:lineRule="exact"/>
        <w:ind w:firstLineChars="150" w:firstLine="309"/>
        <w:rPr>
          <w:rFonts w:ascii="Times New Roman" w:eastAsia="仿宋_GB2312" w:hAnsi="Times New Roman" w:cs="仿宋"/>
          <w:szCs w:val="21"/>
        </w:rPr>
      </w:pPr>
      <w:r>
        <w:rPr>
          <w:rFonts w:ascii="Times New Roman" w:eastAsia="仿宋_GB2312" w:hAnsi="Times New Roman" w:cs="仿宋" w:hint="eastAsia"/>
          <w:szCs w:val="21"/>
        </w:rPr>
        <w:t>1.</w:t>
      </w:r>
      <w:r>
        <w:rPr>
          <w:rFonts w:ascii="Times New Roman" w:eastAsia="仿宋_GB2312" w:hAnsi="Times New Roman" w:cs="仿宋" w:hint="eastAsia"/>
          <w:szCs w:val="21"/>
        </w:rPr>
        <w:t>转出方为个人</w:t>
      </w:r>
      <w:r>
        <w:rPr>
          <w:rFonts w:eastAsia="仿宋_GB2312" w:cs="仿宋" w:hint="eastAsia"/>
          <w:szCs w:val="21"/>
        </w:rPr>
        <w:t>（</w:t>
      </w:r>
      <w:r>
        <w:rPr>
          <w:rFonts w:ascii="Times New Roman" w:eastAsia="仿宋_GB2312" w:hAnsi="Times New Roman" w:cs="仿宋" w:hint="eastAsia"/>
          <w:szCs w:val="21"/>
        </w:rPr>
        <w:t>农业大户</w:t>
      </w:r>
      <w:r>
        <w:rPr>
          <w:rFonts w:eastAsia="仿宋_GB2312" w:cs="仿宋" w:hint="eastAsia"/>
          <w:szCs w:val="21"/>
        </w:rPr>
        <w:t>）</w:t>
      </w:r>
      <w:r>
        <w:rPr>
          <w:rFonts w:ascii="Times New Roman" w:eastAsia="仿宋_GB2312" w:hAnsi="Times New Roman" w:cs="仿宋" w:hint="eastAsia"/>
          <w:szCs w:val="21"/>
        </w:rPr>
        <w:t>的</w:t>
      </w:r>
      <w:r>
        <w:rPr>
          <w:rFonts w:eastAsia="仿宋_GB2312" w:cs="仿宋" w:hint="eastAsia"/>
          <w:szCs w:val="21"/>
        </w:rPr>
        <w:t>，</w:t>
      </w:r>
      <w:r>
        <w:rPr>
          <w:rFonts w:ascii="Times New Roman" w:eastAsia="仿宋_GB2312" w:hAnsi="Times New Roman" w:cs="仿宋" w:hint="eastAsia"/>
          <w:szCs w:val="21"/>
        </w:rPr>
        <w:t>应提供本人身份证复印件和常住人口登记卡</w:t>
      </w:r>
      <w:r>
        <w:rPr>
          <w:rFonts w:eastAsia="仿宋_GB2312" w:cs="仿宋" w:hint="eastAsia"/>
          <w:szCs w:val="21"/>
        </w:rPr>
        <w:t>（</w:t>
      </w:r>
      <w:r>
        <w:rPr>
          <w:rFonts w:ascii="Times New Roman" w:eastAsia="仿宋_GB2312" w:hAnsi="Times New Roman" w:cs="仿宋" w:hint="eastAsia"/>
          <w:szCs w:val="21"/>
        </w:rPr>
        <w:t>户口本</w:t>
      </w:r>
      <w:r>
        <w:rPr>
          <w:rFonts w:eastAsia="仿宋_GB2312" w:cs="仿宋" w:hint="eastAsia"/>
          <w:szCs w:val="21"/>
        </w:rPr>
        <w:t>）</w:t>
      </w:r>
      <w:r>
        <w:rPr>
          <w:rFonts w:ascii="Times New Roman" w:eastAsia="仿宋_GB2312" w:hAnsi="Times New Roman" w:cs="仿宋" w:hint="eastAsia"/>
          <w:szCs w:val="21"/>
        </w:rPr>
        <w:t>复印件</w:t>
      </w:r>
      <w:r>
        <w:rPr>
          <w:rFonts w:eastAsia="仿宋_GB2312" w:cs="仿宋" w:hint="eastAsia"/>
          <w:szCs w:val="21"/>
        </w:rPr>
        <w:t>（</w:t>
      </w:r>
      <w:r>
        <w:rPr>
          <w:rFonts w:ascii="Times New Roman" w:eastAsia="仿宋_GB2312" w:hAnsi="Times New Roman" w:cs="仿宋" w:hint="eastAsia"/>
          <w:szCs w:val="21"/>
        </w:rPr>
        <w:t>加盖个人签名和手印</w:t>
      </w:r>
      <w:r>
        <w:rPr>
          <w:rFonts w:eastAsia="仿宋_GB2312" w:cs="仿宋" w:hint="eastAsia"/>
          <w:szCs w:val="21"/>
        </w:rPr>
        <w:t>）</w:t>
      </w:r>
      <w:r>
        <w:rPr>
          <w:rFonts w:ascii="Times New Roman" w:eastAsia="仿宋_GB2312" w:hAnsi="Times New Roman" w:cs="仿宋" w:hint="eastAsia"/>
          <w:szCs w:val="21"/>
        </w:rPr>
        <w:t>和流转合同。</w:t>
      </w:r>
    </w:p>
    <w:p w14:paraId="4AB7066B" w14:textId="77777777" w:rsidR="002B6417" w:rsidRDefault="00000000">
      <w:pPr>
        <w:adjustRightInd w:val="0"/>
        <w:snapToGrid w:val="0"/>
        <w:spacing w:line="300" w:lineRule="exact"/>
        <w:ind w:firstLineChars="150" w:firstLine="309"/>
        <w:rPr>
          <w:rFonts w:ascii="Times New Roman" w:eastAsia="仿宋_GB2312" w:hAnsi="Times New Roman" w:cs="仿宋"/>
          <w:szCs w:val="21"/>
        </w:rPr>
      </w:pPr>
      <w:r>
        <w:rPr>
          <w:rFonts w:ascii="Times New Roman" w:eastAsia="仿宋_GB2312" w:hAnsi="Times New Roman" w:cs="仿宋" w:hint="eastAsia"/>
          <w:szCs w:val="21"/>
        </w:rPr>
        <w:t>2.</w:t>
      </w:r>
      <w:bookmarkStart w:id="0" w:name="_Hlk76860404"/>
      <w:r>
        <w:rPr>
          <w:rFonts w:ascii="Times New Roman" w:eastAsia="仿宋_GB2312" w:hAnsi="Times New Roman" w:cs="仿宋" w:hint="eastAsia"/>
          <w:szCs w:val="21"/>
        </w:rPr>
        <w:t>转出方为村委会的</w:t>
      </w:r>
      <w:r>
        <w:rPr>
          <w:rFonts w:eastAsia="仿宋_GB2312" w:cs="仿宋" w:hint="eastAsia"/>
          <w:szCs w:val="21"/>
        </w:rPr>
        <w:t>，</w:t>
      </w:r>
      <w:r>
        <w:rPr>
          <w:rFonts w:ascii="Times New Roman" w:eastAsia="仿宋_GB2312" w:hAnsi="Times New Roman" w:cs="仿宋" w:hint="eastAsia"/>
          <w:szCs w:val="21"/>
        </w:rPr>
        <w:t>应提供在任期内</w:t>
      </w:r>
      <w:r>
        <w:rPr>
          <w:rFonts w:eastAsia="仿宋_GB2312" w:cs="仿宋" w:hint="eastAsia"/>
          <w:szCs w:val="21"/>
        </w:rPr>
        <w:t>（</w:t>
      </w:r>
      <w:r>
        <w:rPr>
          <w:rFonts w:ascii="Times New Roman" w:eastAsia="仿宋_GB2312" w:hAnsi="Times New Roman" w:cs="仿宋" w:hint="eastAsia"/>
          <w:szCs w:val="21"/>
        </w:rPr>
        <w:t>有权签署流转合同</w:t>
      </w:r>
      <w:r>
        <w:rPr>
          <w:rFonts w:eastAsia="仿宋_GB2312" w:cs="仿宋" w:hint="eastAsia"/>
          <w:szCs w:val="21"/>
        </w:rPr>
        <w:t>）</w:t>
      </w:r>
      <w:r>
        <w:rPr>
          <w:rFonts w:ascii="Times New Roman" w:eastAsia="仿宋_GB2312" w:hAnsi="Times New Roman" w:cs="仿宋" w:hint="eastAsia"/>
          <w:szCs w:val="21"/>
        </w:rPr>
        <w:t>村委会主任身份证复印件和当选证书复印件</w:t>
      </w:r>
      <w:r>
        <w:rPr>
          <w:rFonts w:eastAsia="仿宋_GB2312" w:cs="仿宋" w:hint="eastAsia"/>
          <w:szCs w:val="21"/>
        </w:rPr>
        <w:t>（</w:t>
      </w:r>
      <w:r>
        <w:rPr>
          <w:rFonts w:ascii="Times New Roman" w:eastAsia="仿宋_GB2312" w:hAnsi="Times New Roman" w:cs="仿宋" w:hint="eastAsia"/>
          <w:szCs w:val="21"/>
        </w:rPr>
        <w:t>加盖村委会公章</w:t>
      </w:r>
      <w:r>
        <w:rPr>
          <w:rFonts w:eastAsia="仿宋_GB2312" w:cs="仿宋" w:hint="eastAsia"/>
          <w:szCs w:val="21"/>
        </w:rPr>
        <w:t>），</w:t>
      </w:r>
      <w:r>
        <w:rPr>
          <w:rFonts w:ascii="Times New Roman" w:eastAsia="仿宋_GB2312" w:hAnsi="Times New Roman" w:cs="仿宋" w:hint="eastAsia"/>
          <w:szCs w:val="21"/>
        </w:rPr>
        <w:t>和流转合同。</w:t>
      </w:r>
    </w:p>
    <w:bookmarkEnd w:id="0"/>
    <w:p w14:paraId="6A7E1D85" w14:textId="77777777" w:rsidR="002B6417" w:rsidRDefault="00000000">
      <w:pPr>
        <w:adjustRightInd w:val="0"/>
        <w:snapToGrid w:val="0"/>
        <w:spacing w:line="300" w:lineRule="exact"/>
        <w:ind w:firstLineChars="150" w:firstLine="309"/>
        <w:rPr>
          <w:rFonts w:ascii="Times New Roman" w:eastAsia="仿宋_GB2312" w:hAnsi="Times New Roman" w:cs="仿宋"/>
          <w:szCs w:val="21"/>
        </w:rPr>
      </w:pPr>
      <w:r>
        <w:rPr>
          <w:rFonts w:ascii="Times New Roman" w:eastAsia="仿宋_GB2312" w:hAnsi="Times New Roman" w:cs="仿宋" w:hint="eastAsia"/>
          <w:szCs w:val="21"/>
        </w:rPr>
        <w:t>3.</w:t>
      </w:r>
      <w:r>
        <w:rPr>
          <w:rFonts w:ascii="Times New Roman" w:eastAsia="仿宋_GB2312" w:hAnsi="Times New Roman" w:cs="仿宋" w:hint="eastAsia"/>
          <w:szCs w:val="21"/>
        </w:rPr>
        <w:t>转出方为村组集体经济组织的</w:t>
      </w:r>
      <w:r>
        <w:rPr>
          <w:rFonts w:eastAsia="仿宋_GB2312" w:cs="仿宋" w:hint="eastAsia"/>
          <w:szCs w:val="21"/>
        </w:rPr>
        <w:t>，</w:t>
      </w:r>
      <w:r>
        <w:rPr>
          <w:rFonts w:ascii="Times New Roman" w:eastAsia="仿宋_GB2312" w:hAnsi="Times New Roman" w:cs="仿宋" w:hint="eastAsia"/>
          <w:szCs w:val="21"/>
        </w:rPr>
        <w:t>应提供农村集体经济组织登记证副本复印件和在任期内</w:t>
      </w:r>
      <w:r>
        <w:rPr>
          <w:rFonts w:eastAsia="仿宋_GB2312" w:cs="仿宋" w:hint="eastAsia"/>
          <w:szCs w:val="21"/>
        </w:rPr>
        <w:t>（</w:t>
      </w:r>
      <w:r>
        <w:rPr>
          <w:rFonts w:ascii="Times New Roman" w:eastAsia="仿宋_GB2312" w:hAnsi="Times New Roman" w:cs="仿宋" w:hint="eastAsia"/>
          <w:szCs w:val="21"/>
        </w:rPr>
        <w:t>有权签署流转合同</w:t>
      </w:r>
      <w:r>
        <w:rPr>
          <w:rFonts w:eastAsia="仿宋_GB2312" w:cs="仿宋" w:hint="eastAsia"/>
          <w:szCs w:val="21"/>
        </w:rPr>
        <w:t>）</w:t>
      </w:r>
      <w:r>
        <w:rPr>
          <w:rFonts w:ascii="Times New Roman" w:eastAsia="仿宋_GB2312" w:hAnsi="Times New Roman" w:cs="仿宋" w:hint="eastAsia"/>
          <w:szCs w:val="21"/>
        </w:rPr>
        <w:t>的村组集体经济组织理事长的身份证复印件和当选证书复印件</w:t>
      </w:r>
      <w:r>
        <w:rPr>
          <w:rFonts w:eastAsia="仿宋_GB2312" w:cs="仿宋" w:hint="eastAsia"/>
          <w:szCs w:val="21"/>
        </w:rPr>
        <w:t>（</w:t>
      </w:r>
      <w:r>
        <w:rPr>
          <w:rFonts w:ascii="Times New Roman" w:eastAsia="仿宋_GB2312" w:hAnsi="Times New Roman" w:cs="仿宋" w:hint="eastAsia"/>
          <w:szCs w:val="21"/>
        </w:rPr>
        <w:t>加盖村委会公章</w:t>
      </w:r>
      <w:r>
        <w:rPr>
          <w:rFonts w:eastAsia="仿宋_GB2312" w:cs="仿宋" w:hint="eastAsia"/>
          <w:szCs w:val="21"/>
        </w:rPr>
        <w:t>），</w:t>
      </w:r>
      <w:r>
        <w:rPr>
          <w:rFonts w:ascii="Times New Roman" w:eastAsia="仿宋_GB2312" w:hAnsi="Times New Roman" w:cs="仿宋" w:hint="eastAsia"/>
          <w:szCs w:val="21"/>
        </w:rPr>
        <w:t>和流转合同。并提供村组集体经济组织章程及理事会</w:t>
      </w:r>
      <w:r>
        <w:rPr>
          <w:rFonts w:eastAsia="仿宋_GB2312" w:cs="仿宋" w:hint="eastAsia"/>
          <w:szCs w:val="21"/>
        </w:rPr>
        <w:t>（</w:t>
      </w:r>
      <w:r>
        <w:rPr>
          <w:rFonts w:ascii="Times New Roman" w:eastAsia="仿宋_GB2312" w:hAnsi="Times New Roman" w:cs="仿宋" w:hint="eastAsia"/>
          <w:szCs w:val="21"/>
        </w:rPr>
        <w:t>董事会、股东会</w:t>
      </w:r>
      <w:r>
        <w:rPr>
          <w:rFonts w:eastAsia="仿宋_GB2312" w:cs="仿宋" w:hint="eastAsia"/>
          <w:szCs w:val="21"/>
        </w:rPr>
        <w:t>）</w:t>
      </w:r>
      <w:r>
        <w:rPr>
          <w:rFonts w:ascii="Times New Roman" w:eastAsia="仿宋_GB2312" w:hAnsi="Times New Roman" w:cs="仿宋" w:hint="eastAsia"/>
          <w:szCs w:val="21"/>
        </w:rPr>
        <w:t>同意流转</w:t>
      </w:r>
      <w:r>
        <w:rPr>
          <w:rFonts w:eastAsia="仿宋_GB2312" w:cs="仿宋" w:hint="eastAsia"/>
          <w:szCs w:val="21"/>
        </w:rPr>
        <w:t>（</w:t>
      </w:r>
      <w:r>
        <w:rPr>
          <w:rFonts w:ascii="Times New Roman" w:eastAsia="仿宋_GB2312" w:hAnsi="Times New Roman" w:cs="仿宋" w:hint="eastAsia"/>
          <w:szCs w:val="21"/>
        </w:rPr>
        <w:t>转出</w:t>
      </w:r>
      <w:r>
        <w:rPr>
          <w:rFonts w:eastAsia="仿宋_GB2312" w:cs="仿宋" w:hint="eastAsia"/>
          <w:szCs w:val="21"/>
        </w:rPr>
        <w:t>）</w:t>
      </w:r>
      <w:r>
        <w:rPr>
          <w:rFonts w:ascii="Times New Roman" w:eastAsia="仿宋_GB2312" w:hAnsi="Times New Roman" w:cs="仿宋" w:hint="eastAsia"/>
          <w:szCs w:val="21"/>
        </w:rPr>
        <w:t>土地经营权的决议</w:t>
      </w:r>
      <w:r>
        <w:rPr>
          <w:rFonts w:eastAsia="仿宋_GB2312" w:cs="仿宋" w:hint="eastAsia"/>
          <w:szCs w:val="21"/>
        </w:rPr>
        <w:t>，</w:t>
      </w:r>
      <w:r>
        <w:rPr>
          <w:rFonts w:ascii="Times New Roman" w:eastAsia="仿宋_GB2312" w:hAnsi="Times New Roman" w:cs="仿宋" w:hint="eastAsia"/>
          <w:szCs w:val="21"/>
        </w:rPr>
        <w:t>决议中需包含土地经营权流转面积、流转期限、流转价款等内容</w:t>
      </w:r>
      <w:r>
        <w:rPr>
          <w:rFonts w:eastAsia="仿宋_GB2312" w:cs="仿宋" w:hint="eastAsia"/>
          <w:szCs w:val="21"/>
        </w:rPr>
        <w:t>（</w:t>
      </w:r>
      <w:r>
        <w:rPr>
          <w:rFonts w:ascii="Times New Roman" w:eastAsia="仿宋_GB2312" w:hAnsi="Times New Roman" w:cs="仿宋" w:hint="eastAsia"/>
          <w:szCs w:val="21"/>
        </w:rPr>
        <w:t>全体理事、董事或股东签名并加盖公章</w:t>
      </w:r>
      <w:r>
        <w:rPr>
          <w:rFonts w:eastAsia="仿宋_GB2312" w:cs="仿宋" w:hint="eastAsia"/>
          <w:szCs w:val="21"/>
        </w:rPr>
        <w:t>）</w:t>
      </w:r>
      <w:r>
        <w:rPr>
          <w:rFonts w:ascii="Times New Roman" w:eastAsia="仿宋_GB2312" w:hAnsi="Times New Roman" w:cs="仿宋" w:hint="eastAsia"/>
          <w:szCs w:val="21"/>
        </w:rPr>
        <w:t>。</w:t>
      </w:r>
    </w:p>
    <w:p w14:paraId="033F71AE" w14:textId="77777777" w:rsidR="002B6417" w:rsidRDefault="00000000">
      <w:pPr>
        <w:adjustRightInd w:val="0"/>
        <w:snapToGrid w:val="0"/>
        <w:spacing w:line="300" w:lineRule="exact"/>
        <w:ind w:firstLineChars="150" w:firstLine="309"/>
        <w:rPr>
          <w:rFonts w:ascii="Times New Roman" w:eastAsia="仿宋_GB2312" w:hAnsi="Times New Roman" w:cs="仿宋"/>
          <w:szCs w:val="21"/>
        </w:rPr>
      </w:pPr>
      <w:r>
        <w:rPr>
          <w:rFonts w:ascii="Times New Roman" w:eastAsia="仿宋_GB2312" w:hAnsi="Times New Roman" w:cs="仿宋" w:hint="eastAsia"/>
          <w:szCs w:val="21"/>
        </w:rPr>
        <w:t>4.</w:t>
      </w:r>
      <w:r>
        <w:rPr>
          <w:rFonts w:ascii="Times New Roman" w:eastAsia="仿宋_GB2312" w:hAnsi="Times New Roman" w:cs="仿宋" w:hint="eastAsia"/>
          <w:szCs w:val="21"/>
        </w:rPr>
        <w:t>转出方为农民合作社、家庭农场和农业企业的</w:t>
      </w:r>
      <w:r>
        <w:rPr>
          <w:rFonts w:eastAsia="仿宋_GB2312" w:cs="仿宋" w:hint="eastAsia"/>
          <w:szCs w:val="21"/>
        </w:rPr>
        <w:t>，</w:t>
      </w:r>
      <w:r>
        <w:rPr>
          <w:rFonts w:ascii="Times New Roman" w:eastAsia="仿宋_GB2312" w:hAnsi="Times New Roman" w:cs="仿宋" w:hint="eastAsia"/>
          <w:szCs w:val="21"/>
        </w:rPr>
        <w:t>需提供近期年检的营业执照副本复印件、</w:t>
      </w:r>
      <w:bookmarkStart w:id="1" w:name="_Hlk76860535"/>
      <w:r>
        <w:rPr>
          <w:rFonts w:ascii="Times New Roman" w:eastAsia="仿宋_GB2312" w:hAnsi="Times New Roman" w:cs="仿宋" w:hint="eastAsia"/>
          <w:szCs w:val="21"/>
        </w:rPr>
        <w:t>组织机构代码证副本复印件</w:t>
      </w:r>
      <w:bookmarkEnd w:id="1"/>
      <w:r>
        <w:rPr>
          <w:rFonts w:ascii="Times New Roman" w:eastAsia="仿宋_GB2312" w:hAnsi="Times New Roman" w:cs="仿宋" w:hint="eastAsia"/>
          <w:szCs w:val="21"/>
        </w:rPr>
        <w:t>、法定代表人身份证复印件、</w:t>
      </w:r>
      <w:bookmarkStart w:id="2" w:name="_Hlk76860604"/>
      <w:r>
        <w:rPr>
          <w:rFonts w:ascii="Times New Roman" w:eastAsia="仿宋_GB2312" w:hAnsi="Times New Roman" w:cs="仿宋" w:hint="eastAsia"/>
          <w:szCs w:val="21"/>
        </w:rPr>
        <w:t>章程及理事会</w:t>
      </w:r>
      <w:r>
        <w:rPr>
          <w:rFonts w:eastAsia="仿宋_GB2312" w:cs="仿宋" w:hint="eastAsia"/>
          <w:szCs w:val="21"/>
        </w:rPr>
        <w:t>（</w:t>
      </w:r>
      <w:r>
        <w:rPr>
          <w:rFonts w:ascii="Times New Roman" w:eastAsia="仿宋_GB2312" w:hAnsi="Times New Roman" w:cs="仿宋" w:hint="eastAsia"/>
          <w:szCs w:val="21"/>
        </w:rPr>
        <w:t>董事会、股东会</w:t>
      </w:r>
      <w:r>
        <w:rPr>
          <w:rFonts w:eastAsia="仿宋_GB2312" w:cs="仿宋" w:hint="eastAsia"/>
          <w:szCs w:val="21"/>
        </w:rPr>
        <w:t>）</w:t>
      </w:r>
      <w:r>
        <w:rPr>
          <w:rFonts w:ascii="Times New Roman" w:eastAsia="仿宋_GB2312" w:hAnsi="Times New Roman" w:cs="仿宋" w:hint="eastAsia"/>
          <w:szCs w:val="21"/>
        </w:rPr>
        <w:t>同意流转</w:t>
      </w:r>
      <w:r>
        <w:rPr>
          <w:rFonts w:eastAsia="仿宋_GB2312" w:cs="仿宋" w:hint="eastAsia"/>
          <w:szCs w:val="21"/>
        </w:rPr>
        <w:t>（</w:t>
      </w:r>
      <w:r>
        <w:rPr>
          <w:rFonts w:ascii="Times New Roman" w:eastAsia="仿宋_GB2312" w:hAnsi="Times New Roman" w:cs="仿宋" w:hint="eastAsia"/>
          <w:szCs w:val="21"/>
        </w:rPr>
        <w:t>转出</w:t>
      </w:r>
      <w:r>
        <w:rPr>
          <w:rFonts w:eastAsia="仿宋_GB2312" w:cs="仿宋" w:hint="eastAsia"/>
          <w:szCs w:val="21"/>
        </w:rPr>
        <w:t>）</w:t>
      </w:r>
      <w:r>
        <w:rPr>
          <w:rFonts w:ascii="Times New Roman" w:eastAsia="仿宋_GB2312" w:hAnsi="Times New Roman" w:cs="仿宋" w:hint="eastAsia"/>
          <w:szCs w:val="21"/>
        </w:rPr>
        <w:t>土地经营权的决议</w:t>
      </w:r>
      <w:r>
        <w:rPr>
          <w:rFonts w:eastAsia="仿宋_GB2312" w:cs="仿宋" w:hint="eastAsia"/>
          <w:szCs w:val="21"/>
        </w:rPr>
        <w:t>，</w:t>
      </w:r>
      <w:r>
        <w:rPr>
          <w:rFonts w:ascii="Times New Roman" w:eastAsia="仿宋_GB2312" w:hAnsi="Times New Roman" w:cs="仿宋" w:hint="eastAsia"/>
          <w:szCs w:val="21"/>
        </w:rPr>
        <w:t>决议中需包含土地经营权流转面积、流转期限、流转价款等内容</w:t>
      </w:r>
      <w:r>
        <w:rPr>
          <w:rFonts w:eastAsia="仿宋_GB2312" w:cs="仿宋" w:hint="eastAsia"/>
          <w:szCs w:val="21"/>
        </w:rPr>
        <w:t>（</w:t>
      </w:r>
      <w:r>
        <w:rPr>
          <w:rFonts w:ascii="Times New Roman" w:eastAsia="仿宋_GB2312" w:hAnsi="Times New Roman" w:cs="仿宋" w:hint="eastAsia"/>
          <w:szCs w:val="21"/>
        </w:rPr>
        <w:t>全体理事、董事或股东签名并加盖公章</w:t>
      </w:r>
      <w:r>
        <w:rPr>
          <w:rFonts w:eastAsia="仿宋_GB2312" w:cs="仿宋" w:hint="eastAsia"/>
          <w:szCs w:val="21"/>
        </w:rPr>
        <w:t>）</w:t>
      </w:r>
      <w:r>
        <w:rPr>
          <w:rFonts w:ascii="Times New Roman" w:eastAsia="仿宋_GB2312" w:hAnsi="Times New Roman" w:cs="仿宋" w:hint="eastAsia"/>
          <w:szCs w:val="21"/>
        </w:rPr>
        <w:t>。</w:t>
      </w:r>
    </w:p>
    <w:bookmarkEnd w:id="2"/>
    <w:p w14:paraId="33F8C514" w14:textId="77777777" w:rsidR="002B6417" w:rsidRDefault="00000000">
      <w:pPr>
        <w:adjustRightInd w:val="0"/>
        <w:snapToGrid w:val="0"/>
        <w:spacing w:line="300" w:lineRule="exact"/>
        <w:ind w:firstLineChars="150" w:firstLine="309"/>
        <w:rPr>
          <w:rFonts w:ascii="Times New Roman" w:eastAsia="仿宋_GB2312" w:hAnsi="Times New Roman" w:cs="仿宋"/>
          <w:szCs w:val="21"/>
        </w:rPr>
      </w:pPr>
      <w:r>
        <w:rPr>
          <w:rFonts w:ascii="Times New Roman" w:eastAsia="仿宋_GB2312" w:hAnsi="Times New Roman" w:cs="仿宋" w:hint="eastAsia"/>
          <w:szCs w:val="21"/>
        </w:rPr>
        <w:t>5.</w:t>
      </w:r>
      <w:r>
        <w:rPr>
          <w:rFonts w:ascii="Times New Roman" w:eastAsia="仿宋_GB2312" w:hAnsi="Times New Roman" w:cs="仿宋" w:hint="eastAsia"/>
          <w:szCs w:val="21"/>
        </w:rPr>
        <w:t>有效证明文件</w:t>
      </w:r>
      <w:r>
        <w:rPr>
          <w:rFonts w:eastAsia="仿宋_GB2312" w:cs="仿宋" w:hint="eastAsia"/>
          <w:szCs w:val="21"/>
        </w:rPr>
        <w:t>，</w:t>
      </w:r>
      <w:r>
        <w:rPr>
          <w:rFonts w:ascii="Times New Roman" w:eastAsia="仿宋_GB2312" w:hAnsi="Times New Roman" w:cs="仿宋" w:hint="eastAsia"/>
          <w:szCs w:val="21"/>
        </w:rPr>
        <w:t>如：土地承包经营权证复印件</w:t>
      </w:r>
      <w:r>
        <w:rPr>
          <w:rFonts w:eastAsia="仿宋_GB2312" w:cs="仿宋" w:hint="eastAsia"/>
          <w:szCs w:val="21"/>
        </w:rPr>
        <w:t>（</w:t>
      </w:r>
      <w:r>
        <w:rPr>
          <w:rFonts w:ascii="Times New Roman" w:eastAsia="仿宋_GB2312" w:hAnsi="Times New Roman" w:cs="仿宋" w:hint="eastAsia"/>
          <w:szCs w:val="21"/>
        </w:rPr>
        <w:t>加盖农户本人手印</w:t>
      </w:r>
      <w:r>
        <w:rPr>
          <w:rFonts w:eastAsia="仿宋_GB2312" w:cs="仿宋" w:hint="eastAsia"/>
          <w:szCs w:val="21"/>
        </w:rPr>
        <w:t>）</w:t>
      </w:r>
      <w:r>
        <w:rPr>
          <w:rFonts w:ascii="Times New Roman" w:eastAsia="仿宋_GB2312" w:hAnsi="Times New Roman" w:cs="仿宋" w:hint="eastAsia"/>
          <w:szCs w:val="21"/>
        </w:rPr>
        <w:t>或承包合同复印件</w:t>
      </w:r>
      <w:r>
        <w:rPr>
          <w:rFonts w:eastAsia="仿宋_GB2312" w:cs="仿宋" w:hint="eastAsia"/>
          <w:szCs w:val="21"/>
        </w:rPr>
        <w:t>（</w:t>
      </w:r>
      <w:r>
        <w:rPr>
          <w:rFonts w:ascii="Times New Roman" w:eastAsia="仿宋_GB2312" w:hAnsi="Times New Roman" w:cs="仿宋" w:hint="eastAsia"/>
          <w:szCs w:val="21"/>
        </w:rPr>
        <w:t>加盖村委会公章</w:t>
      </w:r>
      <w:r>
        <w:rPr>
          <w:rFonts w:eastAsia="仿宋_GB2312" w:cs="仿宋" w:hint="eastAsia"/>
          <w:szCs w:val="21"/>
        </w:rPr>
        <w:t>）</w:t>
      </w:r>
      <w:r>
        <w:rPr>
          <w:rFonts w:ascii="Times New Roman" w:eastAsia="仿宋_GB2312" w:hAnsi="Times New Roman" w:cs="仿宋" w:hint="eastAsia"/>
          <w:szCs w:val="21"/>
        </w:rPr>
        <w:t>。</w:t>
      </w:r>
    </w:p>
    <w:p w14:paraId="69AD51D4" w14:textId="77777777" w:rsidR="002B6417" w:rsidRDefault="00000000">
      <w:pPr>
        <w:adjustRightInd w:val="0"/>
        <w:snapToGrid w:val="0"/>
        <w:spacing w:line="300" w:lineRule="exact"/>
        <w:ind w:firstLineChars="150" w:firstLine="309"/>
        <w:rPr>
          <w:rFonts w:ascii="Times New Roman" w:eastAsia="仿宋_GB2312" w:hAnsi="Times New Roman" w:cs="仿宋"/>
          <w:szCs w:val="21"/>
        </w:rPr>
      </w:pPr>
      <w:r>
        <w:rPr>
          <w:rFonts w:ascii="Times New Roman" w:eastAsia="仿宋_GB2312" w:hAnsi="Times New Roman" w:cs="仿宋" w:hint="eastAsia"/>
          <w:szCs w:val="21"/>
        </w:rPr>
        <w:t>6.</w:t>
      </w:r>
      <w:r>
        <w:rPr>
          <w:rFonts w:ascii="Times New Roman" w:eastAsia="仿宋_GB2312" w:hAnsi="Times New Roman" w:cs="仿宋" w:hint="eastAsia"/>
          <w:szCs w:val="21"/>
        </w:rPr>
        <w:t>受让方提供备案说明。包括：土地流转情况</w:t>
      </w:r>
      <w:r>
        <w:rPr>
          <w:rFonts w:eastAsia="仿宋_GB2312" w:cs="仿宋" w:hint="eastAsia"/>
          <w:szCs w:val="21"/>
        </w:rPr>
        <w:t>（</w:t>
      </w:r>
      <w:r>
        <w:rPr>
          <w:rFonts w:ascii="Times New Roman" w:eastAsia="仿宋_GB2312" w:hAnsi="Times New Roman" w:cs="仿宋" w:hint="eastAsia"/>
          <w:szCs w:val="21"/>
        </w:rPr>
        <w:t>含涉及水田、旱田和永久基本农田情况</w:t>
      </w:r>
      <w:r>
        <w:rPr>
          <w:rFonts w:eastAsia="仿宋_GB2312" w:cs="仿宋" w:hint="eastAsia"/>
          <w:szCs w:val="21"/>
        </w:rPr>
        <w:t>），</w:t>
      </w:r>
      <w:r>
        <w:rPr>
          <w:rFonts w:ascii="Times New Roman" w:eastAsia="仿宋_GB2312" w:hAnsi="Times New Roman" w:cs="仿宋" w:hint="eastAsia"/>
          <w:szCs w:val="21"/>
        </w:rPr>
        <w:t>计划用途</w:t>
      </w:r>
      <w:r>
        <w:rPr>
          <w:rFonts w:eastAsia="仿宋_GB2312" w:cs="仿宋" w:hint="eastAsia"/>
          <w:szCs w:val="21"/>
        </w:rPr>
        <w:t>，</w:t>
      </w:r>
      <w:r>
        <w:rPr>
          <w:rFonts w:ascii="Times New Roman" w:eastAsia="仿宋_GB2312" w:hAnsi="Times New Roman" w:cs="仿宋" w:hint="eastAsia"/>
          <w:szCs w:val="21"/>
        </w:rPr>
        <w:t>是否符合国家“非农化”“非粮化”法律政策要求</w:t>
      </w:r>
      <w:r>
        <w:rPr>
          <w:rFonts w:eastAsia="仿宋_GB2312" w:cs="仿宋" w:hint="eastAsia"/>
          <w:szCs w:val="21"/>
        </w:rPr>
        <w:t>，</w:t>
      </w:r>
      <w:r>
        <w:rPr>
          <w:rFonts w:ascii="Times New Roman" w:eastAsia="仿宋_GB2312" w:hAnsi="Times New Roman" w:cs="仿宋" w:hint="eastAsia"/>
          <w:szCs w:val="21"/>
        </w:rPr>
        <w:t>通过农村产权流转交易市场流转交易情况</w:t>
      </w:r>
      <w:r>
        <w:rPr>
          <w:rFonts w:eastAsia="仿宋_GB2312" w:cs="仿宋" w:hint="eastAsia"/>
          <w:szCs w:val="21"/>
        </w:rPr>
        <w:t>，</w:t>
      </w:r>
      <w:r>
        <w:rPr>
          <w:rFonts w:ascii="Times New Roman" w:eastAsia="仿宋_GB2312" w:hAnsi="Times New Roman" w:cs="仿宋" w:hint="eastAsia"/>
          <w:szCs w:val="21"/>
        </w:rPr>
        <w:t>受让方跨市、县</w:t>
      </w:r>
      <w:r>
        <w:rPr>
          <w:rFonts w:eastAsia="仿宋_GB2312" w:cs="仿宋" w:hint="eastAsia"/>
          <w:szCs w:val="21"/>
        </w:rPr>
        <w:t>（</w:t>
      </w:r>
      <w:r>
        <w:rPr>
          <w:rFonts w:ascii="Times New Roman" w:eastAsia="仿宋_GB2312" w:hAnsi="Times New Roman" w:cs="仿宋" w:hint="eastAsia"/>
          <w:szCs w:val="21"/>
        </w:rPr>
        <w:t>市、区</w:t>
      </w:r>
      <w:r>
        <w:rPr>
          <w:rFonts w:eastAsia="仿宋_GB2312" w:cs="仿宋" w:hint="eastAsia"/>
          <w:szCs w:val="21"/>
        </w:rPr>
        <w:t>）</w:t>
      </w:r>
      <w:r>
        <w:rPr>
          <w:rFonts w:ascii="Times New Roman" w:eastAsia="仿宋_GB2312" w:hAnsi="Times New Roman" w:cs="仿宋" w:hint="eastAsia"/>
          <w:szCs w:val="21"/>
        </w:rPr>
        <w:t>、乡</w:t>
      </w:r>
      <w:r>
        <w:rPr>
          <w:rFonts w:eastAsia="仿宋_GB2312" w:cs="仿宋" w:hint="eastAsia"/>
          <w:szCs w:val="21"/>
        </w:rPr>
        <w:t>（</w:t>
      </w:r>
      <w:r>
        <w:rPr>
          <w:rFonts w:ascii="Times New Roman" w:eastAsia="仿宋_GB2312" w:hAnsi="Times New Roman" w:cs="仿宋" w:hint="eastAsia"/>
          <w:szCs w:val="21"/>
        </w:rPr>
        <w:t>镇</w:t>
      </w:r>
      <w:r>
        <w:rPr>
          <w:rFonts w:eastAsia="仿宋_GB2312" w:cs="仿宋" w:hint="eastAsia"/>
          <w:szCs w:val="21"/>
        </w:rPr>
        <w:t>）</w:t>
      </w:r>
      <w:r>
        <w:rPr>
          <w:rFonts w:ascii="Times New Roman" w:eastAsia="仿宋_GB2312" w:hAnsi="Times New Roman" w:cs="仿宋" w:hint="eastAsia"/>
          <w:szCs w:val="21"/>
        </w:rPr>
        <w:t>、村流转土地</w:t>
      </w:r>
      <w:r>
        <w:rPr>
          <w:rFonts w:eastAsia="仿宋_GB2312" w:cs="仿宋" w:hint="eastAsia"/>
          <w:szCs w:val="21"/>
        </w:rPr>
        <w:t>（</w:t>
      </w:r>
      <w:r>
        <w:rPr>
          <w:rFonts w:ascii="Times New Roman" w:eastAsia="仿宋_GB2312" w:hAnsi="Times New Roman" w:cs="仿宋" w:hint="eastAsia"/>
          <w:szCs w:val="21"/>
        </w:rPr>
        <w:t>含原有流转土地</w:t>
      </w:r>
      <w:r>
        <w:rPr>
          <w:rFonts w:eastAsia="仿宋_GB2312" w:cs="仿宋" w:hint="eastAsia"/>
          <w:szCs w:val="21"/>
        </w:rPr>
        <w:t>）</w:t>
      </w:r>
      <w:r>
        <w:rPr>
          <w:rFonts w:ascii="Times New Roman" w:eastAsia="仿宋_GB2312" w:hAnsi="Times New Roman" w:cs="仿宋" w:hint="eastAsia"/>
          <w:szCs w:val="21"/>
        </w:rPr>
        <w:t>情况</w:t>
      </w:r>
      <w:r>
        <w:rPr>
          <w:rFonts w:eastAsia="仿宋_GB2312" w:cs="仿宋" w:hint="eastAsia"/>
          <w:szCs w:val="21"/>
        </w:rPr>
        <w:t>，</w:t>
      </w:r>
      <w:r>
        <w:rPr>
          <w:rFonts w:ascii="Times New Roman" w:eastAsia="仿宋_GB2312" w:hAnsi="Times New Roman" w:cs="仿宋" w:hint="eastAsia"/>
          <w:szCs w:val="21"/>
        </w:rPr>
        <w:t>其他需要说明的情况。</w:t>
      </w:r>
    </w:p>
    <w:p w14:paraId="39292063" w14:textId="77777777" w:rsidR="002B6417" w:rsidRDefault="002B6417">
      <w:pPr>
        <w:pStyle w:val="a0"/>
        <w:adjustRightInd w:val="0"/>
        <w:spacing w:line="600" w:lineRule="exact"/>
        <w:ind w:firstLineChars="150" w:firstLine="264"/>
        <w:rPr>
          <w:lang w:val="en"/>
        </w:rPr>
      </w:pPr>
    </w:p>
    <w:p w14:paraId="79CC3ECB" w14:textId="77777777" w:rsidR="002B6417" w:rsidRDefault="002B6417">
      <w:pPr>
        <w:pStyle w:val="a0"/>
        <w:adjustRightInd w:val="0"/>
        <w:spacing w:line="600" w:lineRule="exact"/>
        <w:ind w:firstLineChars="150" w:firstLine="264"/>
        <w:rPr>
          <w:lang w:val="en"/>
        </w:rPr>
      </w:pPr>
    </w:p>
    <w:p w14:paraId="2B91E0DE" w14:textId="77777777" w:rsidR="002B6417" w:rsidRDefault="002B6417">
      <w:pPr>
        <w:pStyle w:val="a0"/>
        <w:adjustRightInd w:val="0"/>
        <w:spacing w:line="600" w:lineRule="exact"/>
        <w:ind w:firstLineChars="150" w:firstLine="264"/>
        <w:rPr>
          <w:lang w:val="en"/>
        </w:rPr>
      </w:pPr>
    </w:p>
    <w:p w14:paraId="166C6683" w14:textId="77777777" w:rsidR="002B6417" w:rsidRDefault="002B6417">
      <w:pPr>
        <w:pStyle w:val="a0"/>
        <w:adjustRightInd w:val="0"/>
        <w:spacing w:line="600" w:lineRule="exact"/>
        <w:ind w:firstLineChars="150" w:firstLine="264"/>
        <w:rPr>
          <w:lang w:val="en"/>
        </w:rPr>
      </w:pPr>
    </w:p>
    <w:p w14:paraId="57A57C77" w14:textId="77777777" w:rsidR="002B6417" w:rsidRDefault="002B6417">
      <w:pPr>
        <w:pStyle w:val="a0"/>
        <w:adjustRightInd w:val="0"/>
        <w:spacing w:line="600" w:lineRule="exact"/>
        <w:ind w:firstLineChars="150" w:firstLine="264"/>
        <w:rPr>
          <w:lang w:val="en"/>
        </w:rPr>
      </w:pPr>
    </w:p>
    <w:sectPr w:rsidR="002B6417">
      <w:pgSz w:w="11906" w:h="16838"/>
      <w:pgMar w:top="1440" w:right="1287" w:bottom="1440" w:left="1587" w:header="851" w:footer="992" w:gutter="0"/>
      <w:cols w:space="720"/>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4F0F" w14:textId="77777777" w:rsidR="009926EE" w:rsidRDefault="009926EE">
      <w:r>
        <w:separator/>
      </w:r>
    </w:p>
  </w:endnote>
  <w:endnote w:type="continuationSeparator" w:id="0">
    <w:p w14:paraId="1F19E576" w14:textId="77777777" w:rsidR="009926EE" w:rsidRDefault="0099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00"/>
    <w:family w:val="modern"/>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FA5F" w14:textId="77777777" w:rsidR="002B6417" w:rsidRDefault="00000000">
    <w:pPr>
      <w:pStyle w:val="a0"/>
    </w:pPr>
    <w:r>
      <w:rPr>
        <w:rFonts w:ascii="Times New Roman" w:eastAsia="宋体" w:hAnsi="Times New Roman" w:cs="Times New Roman"/>
        <w:noProof/>
        <w:sz w:val="28"/>
      </w:rPr>
      <mc:AlternateContent>
        <mc:Choice Requires="wps">
          <w:drawing>
            <wp:anchor distT="0" distB="0" distL="114300" distR="114300" simplePos="0" relativeHeight="251658240" behindDoc="0" locked="0" layoutInCell="1" allowOverlap="1" wp14:anchorId="66B40F3F" wp14:editId="24B9C392">
              <wp:simplePos x="0" y="0"/>
              <wp:positionH relativeFrom="margin">
                <wp:align>outside</wp:align>
              </wp:positionH>
              <wp:positionV relativeFrom="paragraph">
                <wp:posOffset>35560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08FA854" w14:textId="77777777" w:rsidR="002B6417" w:rsidRDefault="00000000">
                          <w:pPr>
                            <w:snapToGrid w:val="0"/>
                            <w:jc w:val="right"/>
                            <w:rPr>
                              <w:rFonts w:ascii="Times New Roman" w:eastAsia="宋体" w:hAnsi="Times New Roman" w:cs="Times New Roman"/>
                              <w:sz w:val="18"/>
                              <w:szCs w:val="1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PAGE   \* MERGEFORMAT</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lang w:val="zh-CN"/>
                            </w:rPr>
                            <w:t>1</w:t>
                          </w:r>
                          <w:r>
                            <w:rPr>
                              <w:rFonts w:ascii="Times New Roman" w:eastAsia="宋体" w:hAnsi="Times New Roman" w:cs="Times New Roman"/>
                              <w:sz w:val="28"/>
                              <w:szCs w:val="28"/>
                            </w:rPr>
                            <w:fldChar w:fldCharType="end"/>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w:t>
                          </w:r>
                        </w:p>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2.8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BUkw1o0wAAAAYBAAAPAAAAAAAAAAEAIAAAADgAAABkcnMvZG93bnJl&#10;di54bWxQSwECFAAUAAAACACHTuJALMxrCrMBAABSAwAADgAAAAAAAAABACAAAAA4AQAAZHJzL2Uy&#10;b0RvYy54bWxQSwUGAAAAAAYABgBZAQAAXQUAAAAA&#10;">
              <v:path/>
              <v:fill on="f" focussize="0,0"/>
              <v:stroke on="f"/>
              <v:imagedata o:title=""/>
              <o:lock v:ext="edit" aspectratio="f"/>
              <v:textbox inset="0mm,0mm,0mm,0mm" style="mso-fit-shape-to-text:t;">
                <w:txbxContent>
                  <w:p>
                    <w:pPr>
                      <w:widowControl w:val="0"/>
                      <w:overflowPunct/>
                      <w:topLinePunct w:val="0"/>
                      <w:snapToGrid w:val="0"/>
                      <w:jc w:val="right"/>
                      <w:rPr>
                        <w:rFonts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zh-CN" w:eastAsia="zh-CN" w:bidi="ar-SA"/>
                      </w:rPr>
                      <w:t>1</w:t>
                    </w:r>
                    <w:r>
                      <w:rPr>
                        <w:rFonts w:ascii="Times New Roman" w:hAnsi="Times New Roman" w:eastAsia="宋体" w:cs="Times New Roman"/>
                        <w:kern w:val="2"/>
                        <w:sz w:val="28"/>
                        <w:szCs w:val="28"/>
                        <w:lang w:val="en-US" w:eastAsia="zh-CN" w:bidi="ar-SA"/>
                      </w:rPr>
                      <w:fldChar w:fldCharType="end"/>
                    </w:r>
                    <w:r>
                      <w:rPr>
                        <w:rFonts w:hint="eastAsia" w:ascii="Times New Roman" w:hAnsi="Times New Roman" w:eastAsia="宋体" w:cs="Times New Roman"/>
                        <w:kern w:val="2"/>
                        <w:sz w:val="28"/>
                        <w:szCs w:val="28"/>
                        <w:lang w:val="en-US" w:eastAsia="zh-CN" w:bidi="ar-SA"/>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54D6" w14:textId="77777777" w:rsidR="009926EE" w:rsidRDefault="009926EE">
      <w:r>
        <w:separator/>
      </w:r>
    </w:p>
  </w:footnote>
  <w:footnote w:type="continuationSeparator" w:id="0">
    <w:p w14:paraId="59E8E491" w14:textId="77777777" w:rsidR="009926EE" w:rsidRDefault="00992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9EE"/>
    <w:rsid w:val="000B7CB8"/>
    <w:rsid w:val="001A22AB"/>
    <w:rsid w:val="001A4E8C"/>
    <w:rsid w:val="0023349F"/>
    <w:rsid w:val="002B6417"/>
    <w:rsid w:val="009926EE"/>
    <w:rsid w:val="00AA2125"/>
    <w:rsid w:val="00C859EE"/>
    <w:rsid w:val="00F71B91"/>
    <w:rsid w:val="7EFDB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6E821B6"/>
  <w15:docId w15:val="{C7FE1E6B-0FE7-441A-A70E-760B1785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bCs/>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uiPriority w:val="99"/>
    <w:qFormat/>
    <w:pPr>
      <w:tabs>
        <w:tab w:val="center" w:pos="4153"/>
        <w:tab w:val="right" w:pos="8306"/>
      </w:tabs>
      <w:snapToGrid w:val="0"/>
      <w:jc w:val="left"/>
    </w:pPr>
    <w:rPr>
      <w:sz w:val="18"/>
      <w:szCs w:val="18"/>
    </w:rPr>
  </w:style>
  <w:style w:type="paragraph" w:styleId="a4">
    <w:name w:val="Body Text"/>
    <w:uiPriority w:val="99"/>
    <w:unhideWhenUsed/>
    <w:qFormat/>
    <w:pPr>
      <w:widowControl w:val="0"/>
      <w:spacing w:after="120"/>
      <w:jc w:val="both"/>
    </w:pPr>
    <w:rPr>
      <w:rFonts w:ascii="Times New Roman" w:eastAsia="宋体" w:hAnsi="Times New Roman" w:cs="黑体"/>
      <w:kern w:val="2"/>
      <w:sz w:val="21"/>
      <w:szCs w:val="24"/>
    </w:rPr>
  </w:style>
  <w:style w:type="paragraph" w:styleId="a5">
    <w:name w:val="header"/>
    <w:qFormat/>
    <w:pPr>
      <w:widowControl w:val="0"/>
      <w:pBdr>
        <w:bottom w:val="single" w:sz="6" w:space="1" w:color="auto"/>
      </w:pBdr>
      <w:tabs>
        <w:tab w:val="center" w:pos="4153"/>
        <w:tab w:val="right" w:pos="8306"/>
      </w:tabs>
      <w:snapToGrid w:val="0"/>
      <w:jc w:val="center"/>
    </w:pPr>
    <w:rPr>
      <w:rFonts w:ascii="Times New Roman" w:eastAsia="宋体" w:hAnsi="Times New Roman" w:cs="Times New Roman"/>
      <w:kern w:val="2"/>
      <w:sz w:val="18"/>
      <w:szCs w:val="18"/>
    </w:rPr>
  </w:style>
  <w:style w:type="paragraph" w:styleId="a6">
    <w:name w:val="Title"/>
    <w:uiPriority w:val="1"/>
    <w:qFormat/>
    <w:pPr>
      <w:widowControl w:val="0"/>
      <w:ind w:left="1942" w:right="1961"/>
      <w:jc w:val="center"/>
    </w:pPr>
    <w:rPr>
      <w:rFonts w:ascii="宋体" w:eastAsia="宋体" w:hAnsi="宋体" w:cs="宋体"/>
      <w:kern w:val="2"/>
      <w:sz w:val="44"/>
      <w:szCs w:val="44"/>
    </w:rPr>
  </w:style>
  <w:style w:type="paragraph" w:customStyle="1" w:styleId="1">
    <w:name w:val="样式1"/>
    <w:basedOn w:val="a"/>
    <w:link w:val="1Char"/>
    <w:qFormat/>
    <w:rPr>
      <w:b/>
      <w:color w:val="538135" w:themeColor="accent6" w:themeShade="BF"/>
      <w:sz w:val="28"/>
    </w:rPr>
  </w:style>
  <w:style w:type="character" w:customStyle="1" w:styleId="1Char">
    <w:name w:val="样式1 Char"/>
    <w:basedOn w:val="a1"/>
    <w:link w:val="1"/>
    <w:qFormat/>
    <w:rPr>
      <w:b/>
      <w:color w:val="538135" w:themeColor="accent6" w:themeShade="BF"/>
      <w:sz w:val="28"/>
    </w:rPr>
  </w:style>
  <w:style w:type="paragraph" w:customStyle="1" w:styleId="TableParagraph">
    <w:name w:val="Table Paragraph"/>
    <w:uiPriority w:val="1"/>
    <w:qFormat/>
    <w:pPr>
      <w:widowControl w:val="0"/>
      <w:jc w:val="both"/>
    </w:pPr>
    <w:rPr>
      <w:rFonts w:ascii="宋体" w:eastAsia="宋体" w:hAnsi="宋体" w:cs="宋体"/>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1731</Words>
  <Characters>9872</Characters>
  <Application>Microsoft Office Word</Application>
  <DocSecurity>0</DocSecurity>
  <Lines>82</Lines>
  <Paragraphs>23</Paragraphs>
  <ScaleCrop>false</ScaleCrop>
  <Company>Yozosoft</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User274</dc:creator>
  <cp:lastModifiedBy>feng ling</cp:lastModifiedBy>
  <cp:revision>6</cp:revision>
  <dcterms:created xsi:type="dcterms:W3CDTF">2023-10-27T07:20:00Z</dcterms:created>
  <dcterms:modified xsi:type="dcterms:W3CDTF">2023-10-27T07:21:00Z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