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/>
          <w:b w:val="0"/>
          <w:bCs/>
          <w:color w:val="000000"/>
          <w:spacing w:val="-20"/>
          <w:sz w:val="40"/>
          <w:szCs w:val="40"/>
        </w:rPr>
      </w:pPr>
      <w:r>
        <w:rPr>
          <w:rFonts w:hint="eastAsia" w:ascii="方正小标宋简体" w:hAnsi="黑体" w:eastAsia="方正小标宋简体"/>
          <w:b w:val="0"/>
          <w:color w:val="000000"/>
          <w:sz w:val="40"/>
          <w:szCs w:val="40"/>
        </w:rPr>
        <w:t>2020年国家级水产健康养殖示范场</w:t>
      </w:r>
      <w:r>
        <w:rPr>
          <w:rFonts w:hint="eastAsia" w:ascii="方正小标宋简体" w:hAnsi="黑体" w:eastAsia="方正小标宋简体"/>
          <w:b w:val="0"/>
          <w:bCs/>
          <w:color w:val="000000"/>
          <w:spacing w:val="-20"/>
          <w:sz w:val="40"/>
          <w:szCs w:val="40"/>
        </w:rPr>
        <w:t>验收申请表</w:t>
      </w:r>
    </w:p>
    <w:p>
      <w:pPr>
        <w:adjustRightInd w:val="0"/>
        <w:snapToGrid w:val="0"/>
        <w:spacing w:line="560" w:lineRule="exact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申请时间：     年    月   日</w:t>
      </w:r>
    </w:p>
    <w:tbl>
      <w:tblPr>
        <w:tblStyle w:val="2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87"/>
        <w:gridCol w:w="1246"/>
        <w:gridCol w:w="423"/>
        <w:gridCol w:w="1065"/>
        <w:gridCol w:w="2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单位全称</w:t>
            </w:r>
            <w:r>
              <w:rPr>
                <w:bCs/>
                <w:color w:val="000000"/>
                <w:sz w:val="18"/>
                <w:szCs w:val="18"/>
              </w:rPr>
              <w:t>（工商注册全称）</w:t>
            </w: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示范场类型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新创建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到期复查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单位法人代表姓名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6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申请验收理由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（将“自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评表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”附后）</w:t>
            </w:r>
          </w:p>
        </w:tc>
        <w:tc>
          <w:tcPr>
            <w:tcW w:w="6662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4680" w:firstLineChars="19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ascii="宋体" w:hAnsi="宋体"/>
                <w:color w:val="000000"/>
                <w:sz w:val="24"/>
              </w:rPr>
            </w:pPr>
          </w:p>
          <w:p/>
          <w:p/>
          <w:p>
            <w:pPr>
              <w:spacing w:line="560" w:lineRule="exact"/>
              <w:ind w:left="0" w:leftChars="0" w:firstLine="0"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</w:t>
            </w:r>
          </w:p>
          <w:p>
            <w:pPr>
              <w:spacing w:line="560" w:lineRule="exact"/>
              <w:ind w:left="2762" w:leftChars="863" w:firstLine="1560" w:firstLineChars="6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</w:t>
            </w:r>
          </w:p>
          <w:p>
            <w:pPr>
              <w:spacing w:line="560" w:lineRule="exact"/>
              <w:ind w:left="2762" w:leftChars="863" w:firstLine="1560" w:firstLineChars="6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2760" w:firstLineChars="1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26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县级农业农村局审核意见</w:t>
            </w:r>
          </w:p>
        </w:tc>
        <w:tc>
          <w:tcPr>
            <w:tcW w:w="6662" w:type="dxa"/>
            <w:gridSpan w:val="5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（盖章）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26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市级农业农村局（海洋局）审核意见</w:t>
            </w:r>
          </w:p>
        </w:tc>
        <w:tc>
          <w:tcPr>
            <w:tcW w:w="6662" w:type="dxa"/>
            <w:gridSpan w:val="5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（盖章）       年   月   日</w:t>
            </w:r>
          </w:p>
        </w:tc>
      </w:tr>
    </w:tbl>
    <w:p>
      <w:pPr>
        <w:rPr>
          <w:rFonts w:hint="eastAsia" w:ascii="黑体" w:hAnsi="黑体" w:eastAsia="黑体"/>
          <w:color w:val="000000"/>
          <w:szCs w:val="32"/>
        </w:rPr>
      </w:pPr>
      <w:r>
        <w:rPr>
          <w:rFonts w:ascii="仿宋_GB2312" w:eastAsia="仿宋_GB2312"/>
          <w:color w:val="000000"/>
          <w:szCs w:val="32"/>
        </w:rPr>
        <w:br w:type="page"/>
      </w:r>
      <w:r>
        <w:rPr>
          <w:rFonts w:hint="eastAsia" w:ascii="黑体" w:hAnsi="黑体" w:eastAsia="黑体"/>
          <w:color w:val="000000"/>
          <w:szCs w:val="32"/>
        </w:rPr>
        <w:t>附件5</w:t>
      </w:r>
    </w:p>
    <w:p>
      <w:pPr>
        <w:rPr>
          <w:rFonts w:ascii="黑体" w:hAnsi="黑体" w:eastAsia="黑体"/>
          <w:color w:val="000000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color w:val="000000"/>
          <w:sz w:val="44"/>
          <w:szCs w:val="44"/>
        </w:rPr>
        <w:t>2020年国家级水产健康养殖示范场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color w:val="000000"/>
          <w:sz w:val="44"/>
          <w:szCs w:val="44"/>
        </w:rPr>
        <w:t>验收申请材料要求</w:t>
      </w:r>
    </w:p>
    <w:p>
      <w:pPr>
        <w:pStyle w:val="4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</w:rPr>
      </w:pPr>
    </w:p>
    <w:p>
      <w:pPr>
        <w:pStyle w:val="4"/>
        <w:spacing w:line="520" w:lineRule="exact"/>
        <w:ind w:firstLine="640" w:firstLineChars="200"/>
        <w:rPr>
          <w:rFonts w:ascii="黑体" w:hAnsi="黑体" w:eastAsia="黑体" w:cs="Times New Roman"/>
          <w:b w:val="0"/>
          <w:kern w:val="2"/>
          <w:sz w:val="32"/>
          <w:szCs w:val="32"/>
        </w:rPr>
      </w:pPr>
      <w:r>
        <w:rPr>
          <w:rFonts w:hint="default" w:ascii="黑体" w:hAnsi="黑体" w:eastAsia="黑体" w:cs="Times New Roman"/>
          <w:b w:val="0"/>
          <w:kern w:val="2"/>
          <w:sz w:val="32"/>
          <w:szCs w:val="32"/>
        </w:rPr>
        <w:t>一、申请材料清单</w:t>
      </w:r>
    </w:p>
    <w:p>
      <w:pPr>
        <w:pStyle w:val="4"/>
        <w:spacing w:line="52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（一）创建工作总结</w:t>
      </w:r>
    </w:p>
    <w:p>
      <w:pPr>
        <w:pStyle w:val="4"/>
        <w:spacing w:line="52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国家级水产健康养殖示范场标准及评分表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中的否决项和具体考核项目的标准要求，简要介绍本单位创建和达标情况的综合性材料（数字不超过3000字）。</w:t>
      </w:r>
    </w:p>
    <w:p>
      <w:pPr>
        <w:pStyle w:val="4"/>
        <w:spacing w:line="52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（二）申请表（盖章）</w:t>
      </w:r>
    </w:p>
    <w:p>
      <w:pPr>
        <w:pStyle w:val="4"/>
        <w:spacing w:line="52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（三）自评表（盖章）</w:t>
      </w:r>
    </w:p>
    <w:p>
      <w:pPr>
        <w:pStyle w:val="4"/>
        <w:spacing w:line="52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（四）否决项和具体考核项的相关佐证材料（复印件）（每一项都要提供相关佐证材料）</w:t>
      </w:r>
    </w:p>
    <w:p>
      <w:pPr>
        <w:pStyle w:val="4"/>
        <w:spacing w:line="520" w:lineRule="exact"/>
        <w:ind w:firstLine="640" w:firstLineChars="200"/>
        <w:rPr>
          <w:rFonts w:ascii="黑体" w:hAnsi="黑体" w:eastAsia="黑体" w:cs="Times New Roman"/>
          <w:b w:val="0"/>
          <w:kern w:val="2"/>
          <w:sz w:val="32"/>
          <w:szCs w:val="32"/>
        </w:rPr>
      </w:pPr>
      <w:r>
        <w:rPr>
          <w:rFonts w:hint="default" w:ascii="黑体" w:hAnsi="黑体" w:eastAsia="黑体" w:cs="Times New Roman"/>
          <w:b w:val="0"/>
          <w:kern w:val="2"/>
          <w:sz w:val="32"/>
          <w:szCs w:val="32"/>
        </w:rPr>
        <w:t>二、封面（格式）</w:t>
      </w:r>
    </w:p>
    <w:p>
      <w:pPr>
        <w:pStyle w:val="4"/>
        <w:spacing w:line="52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2020年国家级水产健康养殖示范场验收材料</w:t>
      </w:r>
    </w:p>
    <w:p>
      <w:pPr>
        <w:pStyle w:val="4"/>
        <w:spacing w:line="520" w:lineRule="exact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     单位名称（盖章）：</w:t>
      </w:r>
    </w:p>
    <w:p>
      <w:pPr>
        <w:pStyle w:val="4"/>
        <w:spacing w:line="520" w:lineRule="exact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     日期：2020年9月  日</w:t>
      </w:r>
    </w:p>
    <w:p>
      <w:pPr>
        <w:pStyle w:val="4"/>
        <w:spacing w:line="520" w:lineRule="exact"/>
        <w:ind w:firstLine="640" w:firstLineChars="200"/>
        <w:rPr>
          <w:rFonts w:hint="eastAsia" w:ascii="黑体" w:hAnsi="黑体" w:eastAsia="黑体" w:cs="Times New Roman"/>
          <w:b w:val="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kern w:val="2"/>
          <w:sz w:val="32"/>
          <w:szCs w:val="32"/>
        </w:rPr>
        <w:t>三、申请材料打印（复印）及装订</w:t>
      </w:r>
    </w:p>
    <w:p>
      <w:pPr>
        <w:pStyle w:val="4"/>
        <w:spacing w:line="52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（一）所有申请材料应采用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A4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纸正反面打印（复印）。</w:t>
      </w:r>
    </w:p>
    <w:p>
      <w:pPr>
        <w:pStyle w:val="4"/>
        <w:spacing w:line="52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（二）制作文本目录，目录应详细标明各级标题的页码和佐证材料页码。</w:t>
      </w:r>
    </w:p>
    <w:p>
      <w:pPr>
        <w:pStyle w:val="4"/>
        <w:spacing w:line="520" w:lineRule="exact"/>
        <w:ind w:firstLine="640" w:firstLineChars="200"/>
        <w:rPr>
          <w:rFonts w:hint="eastAsia" w:ascii="方正小标宋简体" w:hAnsi="黑体" w:eastAsia="方正小标宋简体"/>
          <w:b w:val="0"/>
          <w:color w:val="000000"/>
          <w:sz w:val="44"/>
          <w:szCs w:val="44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（三）装订成册，顺序为：封面、目录、申请表、自评表、创建工作总结、相关佐证材料（按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评分表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中的考核项从上到下顺序排列）。</w:t>
      </w:r>
    </w:p>
    <w:p>
      <w:pPr>
        <w:pStyle w:val="4"/>
        <w:spacing w:line="520" w:lineRule="exact"/>
        <w:ind w:firstLine="48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..">
    <w:altName w:val="华文中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76F2"/>
    <w:rsid w:val="07FE55D7"/>
    <w:rsid w:val="4D1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.." w:hAnsi="Calibri" w:eastAsia="华文中宋.." w:cs="华文中宋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2020-03-04T09:51:00Z</dcterms:created>
  <dc:creator>Administrator</dc:creator>
  <cp:lastModifiedBy>Administrator</cp:lastModifiedBy>
  <dcterms:modified xsi:type="dcterms:W3CDTF">2020-03-05T00:28:20Z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