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CC" w:rsidRPr="00B978CC" w:rsidRDefault="00B978CC" w:rsidP="00B978CC">
      <w:pPr>
        <w:spacing w:line="432" w:lineRule="auto"/>
        <w:rPr>
          <w:rFonts w:ascii="Times New Roman" w:eastAsia="黑体" w:hAnsi="Times New Roman" w:cs="Times New Roman" w:hint="eastAsia"/>
          <w:kern w:val="0"/>
          <w:sz w:val="32"/>
          <w:szCs w:val="32"/>
        </w:rPr>
      </w:pPr>
      <w:r w:rsidRPr="00B978CC">
        <w:rPr>
          <w:rFonts w:ascii="Times New Roman" w:eastAsia="黑体" w:hAnsi="Calibri" w:cs="Times New Roman"/>
          <w:kern w:val="0"/>
          <w:sz w:val="32"/>
          <w:szCs w:val="32"/>
        </w:rPr>
        <w:t>附件</w:t>
      </w:r>
      <w:r w:rsidRPr="00B978CC">
        <w:rPr>
          <w:rFonts w:ascii="Times New Roman" w:eastAsia="黑体" w:hAnsi="Times New Roman" w:cs="Times New Roman"/>
          <w:kern w:val="0"/>
          <w:sz w:val="32"/>
          <w:szCs w:val="32"/>
        </w:rPr>
        <w:t>7</w:t>
      </w:r>
    </w:p>
    <w:p w:rsidR="00B978CC" w:rsidRPr="00B978CC" w:rsidRDefault="00B978CC" w:rsidP="00B978CC">
      <w:pPr>
        <w:spacing w:line="52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B978CC" w:rsidRPr="00B978CC" w:rsidRDefault="00B978CC" w:rsidP="00B978CC">
      <w:pPr>
        <w:spacing w:line="520" w:lineRule="exact"/>
        <w:jc w:val="center"/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</w:pPr>
      <w:r w:rsidRPr="00B978CC">
        <w:rPr>
          <w:rFonts w:ascii="Times New Roman" w:eastAsia="方正小标宋简体" w:hAnsi="Times New Roman" w:cs="Times New Roman" w:hint="eastAsia"/>
          <w:kern w:val="0"/>
          <w:sz w:val="44"/>
          <w:szCs w:val="44"/>
          <w:u w:val="single"/>
        </w:rPr>
        <w:t xml:space="preserve">     </w:t>
      </w:r>
      <w:r w:rsidRPr="00B978CC">
        <w:rPr>
          <w:rFonts w:ascii="Times New Roman" w:eastAsia="方正小标宋简体" w:hAnsi="Times New Roman" w:cs="Times New Roman"/>
          <w:kern w:val="0"/>
          <w:sz w:val="44"/>
          <w:szCs w:val="44"/>
        </w:rPr>
        <w:t>县（市、区）年度农业机械报废补贴机具清单</w:t>
      </w:r>
    </w:p>
    <w:p w:rsidR="00B978CC" w:rsidRPr="00B978CC" w:rsidRDefault="00B978CC" w:rsidP="00B978CC">
      <w:pPr>
        <w:spacing w:line="52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4"/>
        </w:rPr>
      </w:pPr>
    </w:p>
    <w:p w:rsidR="00B978CC" w:rsidRPr="00B978CC" w:rsidRDefault="00B978CC" w:rsidP="00B978CC">
      <w:pPr>
        <w:spacing w:beforeLines="50" w:before="156" w:line="360" w:lineRule="auto"/>
        <w:rPr>
          <w:rFonts w:ascii="Times New Roman" w:eastAsia="仿宋_GB2312" w:hAnsi="Times New Roman" w:cs="Times New Roman"/>
          <w:sz w:val="28"/>
          <w:szCs w:val="30"/>
        </w:rPr>
      </w:pPr>
      <w:r w:rsidRPr="00B978CC">
        <w:rPr>
          <w:rFonts w:ascii="Times New Roman" w:eastAsia="仿宋_GB2312" w:hAnsi="Times New Roman" w:cs="Times New Roman"/>
          <w:sz w:val="28"/>
          <w:szCs w:val="30"/>
        </w:rPr>
        <w:t>填报单位（盖章）：</w:t>
      </w:r>
      <w:r w:rsidRPr="00B978CC">
        <w:rPr>
          <w:rFonts w:ascii="Times New Roman" w:eastAsia="仿宋_GB2312" w:hAnsi="Times New Roman" w:cs="Times New Roman"/>
          <w:sz w:val="28"/>
          <w:szCs w:val="30"/>
          <w:u w:val="single"/>
        </w:rPr>
        <w:t xml:space="preserve">                </w:t>
      </w:r>
      <w:r w:rsidRPr="00B978CC">
        <w:rPr>
          <w:rFonts w:ascii="Times New Roman" w:eastAsia="仿宋_GB2312" w:hAnsi="Times New Roman" w:cs="Times New Roman"/>
          <w:sz w:val="28"/>
          <w:szCs w:val="30"/>
        </w:rPr>
        <w:t xml:space="preserve"> </w:t>
      </w:r>
      <w:r w:rsidRPr="00B978CC">
        <w:rPr>
          <w:rFonts w:ascii="Times New Roman" w:eastAsia="仿宋_GB2312" w:hAnsi="Times New Roman" w:cs="Times New Roman"/>
          <w:sz w:val="28"/>
          <w:szCs w:val="30"/>
        </w:rPr>
        <w:t>填报人</w:t>
      </w:r>
      <w:r w:rsidRPr="00B978CC">
        <w:rPr>
          <w:rFonts w:ascii="Times New Roman" w:eastAsia="仿宋_GB2312" w:hAnsi="Times New Roman" w:cs="Times New Roman"/>
          <w:sz w:val="28"/>
          <w:szCs w:val="30"/>
        </w:rPr>
        <w:t>/</w:t>
      </w:r>
      <w:r w:rsidRPr="00B978CC">
        <w:rPr>
          <w:rFonts w:ascii="Times New Roman" w:eastAsia="仿宋_GB2312" w:hAnsi="Times New Roman" w:cs="Times New Roman"/>
          <w:sz w:val="28"/>
          <w:szCs w:val="30"/>
        </w:rPr>
        <w:t>电话</w:t>
      </w:r>
      <w:r w:rsidRPr="00B978CC">
        <w:rPr>
          <w:rFonts w:ascii="Times New Roman" w:eastAsia="仿宋_GB2312" w:hAnsi="Times New Roman" w:cs="Times New Roman"/>
          <w:sz w:val="28"/>
          <w:szCs w:val="30"/>
          <w:u w:val="single"/>
        </w:rPr>
        <w:t xml:space="preserve">          /           </w:t>
      </w:r>
      <w:r w:rsidRPr="00B978CC">
        <w:rPr>
          <w:rFonts w:ascii="Times New Roman" w:eastAsia="仿宋_GB2312" w:hAnsi="Times New Roman" w:cs="Times New Roman"/>
          <w:sz w:val="28"/>
          <w:szCs w:val="30"/>
        </w:rPr>
        <w:t xml:space="preserve"> </w:t>
      </w:r>
      <w:r w:rsidRPr="00B978CC">
        <w:rPr>
          <w:rFonts w:ascii="Times New Roman" w:eastAsia="仿宋_GB2312" w:hAnsi="Times New Roman" w:cs="Times New Roman"/>
          <w:sz w:val="28"/>
          <w:szCs w:val="30"/>
        </w:rPr>
        <w:t>填报时间：</w:t>
      </w:r>
      <w:r w:rsidRPr="00B978CC">
        <w:rPr>
          <w:rFonts w:ascii="Times New Roman" w:eastAsia="仿宋_GB2312" w:hAnsi="Times New Roman" w:cs="Times New Roman"/>
          <w:sz w:val="28"/>
          <w:szCs w:val="30"/>
          <w:u w:val="single"/>
        </w:rPr>
        <w:t xml:space="preserve">     </w:t>
      </w:r>
      <w:r w:rsidRPr="00B978CC">
        <w:rPr>
          <w:rFonts w:ascii="Times New Roman" w:eastAsia="仿宋_GB2312" w:hAnsi="Times New Roman" w:cs="Times New Roman"/>
          <w:sz w:val="28"/>
          <w:szCs w:val="30"/>
        </w:rPr>
        <w:t>年</w:t>
      </w:r>
      <w:r w:rsidRPr="00B978CC">
        <w:rPr>
          <w:rFonts w:ascii="Times New Roman" w:eastAsia="仿宋_GB2312" w:hAnsi="Times New Roman" w:cs="Times New Roman"/>
          <w:sz w:val="28"/>
          <w:szCs w:val="30"/>
          <w:u w:val="single"/>
        </w:rPr>
        <w:t xml:space="preserve">    </w:t>
      </w:r>
      <w:r w:rsidRPr="00B978CC">
        <w:rPr>
          <w:rFonts w:ascii="Times New Roman" w:eastAsia="仿宋_GB2312" w:hAnsi="Times New Roman" w:cs="Times New Roman"/>
          <w:sz w:val="28"/>
          <w:szCs w:val="30"/>
        </w:rPr>
        <w:t>月</w:t>
      </w:r>
      <w:r w:rsidRPr="00B978CC">
        <w:rPr>
          <w:rFonts w:ascii="Times New Roman" w:eastAsia="仿宋_GB2312" w:hAnsi="Times New Roman" w:cs="Times New Roman"/>
          <w:sz w:val="28"/>
          <w:szCs w:val="30"/>
          <w:u w:val="single"/>
        </w:rPr>
        <w:t xml:space="preserve">    </w:t>
      </w:r>
      <w:r w:rsidRPr="00B978CC">
        <w:rPr>
          <w:rFonts w:ascii="Times New Roman" w:eastAsia="仿宋_GB2312" w:hAnsi="Times New Roman" w:cs="Times New Roman"/>
          <w:sz w:val="28"/>
          <w:szCs w:val="30"/>
        </w:rPr>
        <w:t>日</w:t>
      </w:r>
    </w:p>
    <w:tbl>
      <w:tblPr>
        <w:tblW w:w="141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363"/>
        <w:gridCol w:w="1746"/>
        <w:gridCol w:w="1746"/>
        <w:gridCol w:w="1801"/>
        <w:gridCol w:w="1524"/>
        <w:gridCol w:w="3437"/>
        <w:gridCol w:w="1801"/>
      </w:tblGrid>
      <w:tr w:rsidR="00B978CC" w:rsidRPr="00B978CC" w:rsidTr="00344100">
        <w:trPr>
          <w:tblCellSpacing w:w="0" w:type="dxa"/>
          <w:jc w:val="center"/>
        </w:trPr>
        <w:tc>
          <w:tcPr>
            <w:tcW w:w="712" w:type="dxa"/>
            <w:vAlign w:val="center"/>
            <w:hideMark/>
          </w:tcPr>
          <w:p w:rsidR="00B978CC" w:rsidRPr="00B978CC" w:rsidRDefault="00B978CC" w:rsidP="00B978CC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978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63" w:type="dxa"/>
            <w:vAlign w:val="center"/>
            <w:hideMark/>
          </w:tcPr>
          <w:p w:rsidR="00B978CC" w:rsidRPr="00B978CC" w:rsidRDefault="00B978CC" w:rsidP="00B978CC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978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姓</w:t>
            </w:r>
            <w:r w:rsidRPr="00B978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978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746" w:type="dxa"/>
            <w:vAlign w:val="center"/>
            <w:hideMark/>
          </w:tcPr>
          <w:p w:rsidR="00B978CC" w:rsidRPr="00B978CC" w:rsidRDefault="00B978CC" w:rsidP="00B978CC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78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机</w:t>
            </w:r>
            <w:r w:rsidRPr="00B978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978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型</w:t>
            </w:r>
          </w:p>
        </w:tc>
        <w:tc>
          <w:tcPr>
            <w:tcW w:w="1746" w:type="dxa"/>
            <w:vAlign w:val="center"/>
            <w:hideMark/>
          </w:tcPr>
          <w:p w:rsidR="00B978CC" w:rsidRPr="00B978CC" w:rsidRDefault="00B978CC" w:rsidP="00B978CC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978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号牌号码</w:t>
            </w:r>
          </w:p>
        </w:tc>
        <w:tc>
          <w:tcPr>
            <w:tcW w:w="1801" w:type="dxa"/>
            <w:vAlign w:val="center"/>
            <w:hideMark/>
          </w:tcPr>
          <w:p w:rsidR="00B978CC" w:rsidRPr="00B978CC" w:rsidRDefault="00B978CC" w:rsidP="00B978CC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978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机具类别</w:t>
            </w:r>
          </w:p>
        </w:tc>
        <w:tc>
          <w:tcPr>
            <w:tcW w:w="1524" w:type="dxa"/>
            <w:vAlign w:val="center"/>
            <w:hideMark/>
          </w:tcPr>
          <w:p w:rsidR="00B978CC" w:rsidRPr="00B978CC" w:rsidRDefault="00B978CC" w:rsidP="00B978CC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78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补贴资金</w:t>
            </w:r>
          </w:p>
          <w:p w:rsidR="00B978CC" w:rsidRPr="00B978CC" w:rsidRDefault="00B978CC" w:rsidP="00B978CC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978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（元）</w:t>
            </w:r>
          </w:p>
        </w:tc>
        <w:tc>
          <w:tcPr>
            <w:tcW w:w="3437" w:type="dxa"/>
            <w:vAlign w:val="center"/>
            <w:hideMark/>
          </w:tcPr>
          <w:p w:rsidR="00B978CC" w:rsidRPr="00B978CC" w:rsidRDefault="00B978CC" w:rsidP="00B978CC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978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801" w:type="dxa"/>
            <w:vAlign w:val="center"/>
            <w:hideMark/>
          </w:tcPr>
          <w:p w:rsidR="00B978CC" w:rsidRPr="00B978CC" w:rsidRDefault="00B978CC" w:rsidP="00B978CC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978C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B978CC" w:rsidRPr="00B978CC" w:rsidTr="00344100">
        <w:trPr>
          <w:trHeight w:hRule="exact" w:val="482"/>
          <w:tblCellSpacing w:w="0" w:type="dxa"/>
          <w:jc w:val="center"/>
        </w:trPr>
        <w:tc>
          <w:tcPr>
            <w:tcW w:w="712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978CC" w:rsidRPr="00B978CC" w:rsidTr="00344100">
        <w:trPr>
          <w:trHeight w:hRule="exact" w:val="482"/>
          <w:tblCellSpacing w:w="0" w:type="dxa"/>
          <w:jc w:val="center"/>
        </w:trPr>
        <w:tc>
          <w:tcPr>
            <w:tcW w:w="712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978CC" w:rsidRPr="00B978CC" w:rsidTr="00344100">
        <w:trPr>
          <w:trHeight w:hRule="exact" w:val="482"/>
          <w:tblCellSpacing w:w="0" w:type="dxa"/>
          <w:jc w:val="center"/>
        </w:trPr>
        <w:tc>
          <w:tcPr>
            <w:tcW w:w="712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978CC" w:rsidRPr="00B978CC" w:rsidTr="00344100">
        <w:trPr>
          <w:trHeight w:hRule="exact" w:val="482"/>
          <w:tblCellSpacing w:w="0" w:type="dxa"/>
          <w:jc w:val="center"/>
        </w:trPr>
        <w:tc>
          <w:tcPr>
            <w:tcW w:w="712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978CC" w:rsidRPr="00B978CC" w:rsidTr="00344100">
        <w:trPr>
          <w:trHeight w:hRule="exact" w:val="482"/>
          <w:tblCellSpacing w:w="0" w:type="dxa"/>
          <w:jc w:val="center"/>
        </w:trPr>
        <w:tc>
          <w:tcPr>
            <w:tcW w:w="712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978CC" w:rsidRPr="00B978CC" w:rsidTr="00344100">
        <w:trPr>
          <w:trHeight w:hRule="exact" w:val="482"/>
          <w:tblCellSpacing w:w="0" w:type="dxa"/>
          <w:jc w:val="center"/>
        </w:trPr>
        <w:tc>
          <w:tcPr>
            <w:tcW w:w="712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978CC" w:rsidRPr="00B978CC" w:rsidTr="00344100">
        <w:trPr>
          <w:trHeight w:hRule="exact" w:val="482"/>
          <w:tblCellSpacing w:w="0" w:type="dxa"/>
          <w:jc w:val="center"/>
        </w:trPr>
        <w:tc>
          <w:tcPr>
            <w:tcW w:w="712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978CC" w:rsidRPr="00B978CC" w:rsidTr="00344100">
        <w:trPr>
          <w:trHeight w:hRule="exact" w:val="482"/>
          <w:tblCellSpacing w:w="0" w:type="dxa"/>
          <w:jc w:val="center"/>
        </w:trPr>
        <w:tc>
          <w:tcPr>
            <w:tcW w:w="712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978CC" w:rsidRPr="00B978CC" w:rsidTr="00344100">
        <w:trPr>
          <w:trHeight w:hRule="exact" w:val="482"/>
          <w:tblCellSpacing w:w="0" w:type="dxa"/>
          <w:jc w:val="center"/>
        </w:trPr>
        <w:tc>
          <w:tcPr>
            <w:tcW w:w="712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978CC" w:rsidRPr="00B978CC" w:rsidTr="00344100">
        <w:trPr>
          <w:trHeight w:hRule="exact" w:val="482"/>
          <w:tblCellSpacing w:w="0" w:type="dxa"/>
          <w:jc w:val="center"/>
        </w:trPr>
        <w:tc>
          <w:tcPr>
            <w:tcW w:w="712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978CC" w:rsidRPr="00B978CC" w:rsidRDefault="00B978CC" w:rsidP="00B978CC">
            <w:pPr>
              <w:spacing w:line="432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978CC" w:rsidRPr="00B978CC" w:rsidRDefault="00B978CC" w:rsidP="00B978CC">
      <w:pPr>
        <w:rPr>
          <w:rFonts w:ascii="Times New Roman" w:eastAsia="宋体" w:hAnsi="Times New Roman" w:cs="Times New Roman"/>
          <w:szCs w:val="24"/>
        </w:rPr>
        <w:sectPr w:rsidR="00B978CC" w:rsidRPr="00B978CC" w:rsidSect="00D939D9">
          <w:pgSz w:w="16838" w:h="11906" w:orient="landscape"/>
          <w:pgMar w:top="1588" w:right="1440" w:bottom="1287" w:left="1440" w:header="851" w:footer="992" w:gutter="0"/>
          <w:cols w:space="720"/>
          <w:docGrid w:type="lines" w:linePitch="312"/>
        </w:sectPr>
      </w:pPr>
    </w:p>
    <w:p w:rsidR="00B978CC" w:rsidRPr="00B978CC" w:rsidRDefault="00B978CC" w:rsidP="00B978CC">
      <w:pPr>
        <w:rPr>
          <w:rFonts w:ascii="Times New Roman" w:eastAsia="宋体" w:hAnsi="Times New Roman" w:cs="Times New Roman"/>
          <w:szCs w:val="24"/>
        </w:rPr>
        <w:sectPr w:rsidR="00B978CC" w:rsidRPr="00B978CC" w:rsidSect="00D939D9">
          <w:type w:val="continuous"/>
          <w:pgSz w:w="16838" w:h="11906" w:orient="landscape"/>
          <w:pgMar w:top="1588" w:right="1440" w:bottom="1287" w:left="1440" w:header="851" w:footer="992" w:gutter="0"/>
          <w:cols w:space="720"/>
          <w:docGrid w:type="lines" w:linePitch="312"/>
        </w:sectPr>
      </w:pPr>
    </w:p>
    <w:p w:rsidR="00322946" w:rsidRDefault="00322946">
      <w:bookmarkStart w:id="0" w:name="_GoBack"/>
      <w:bookmarkEnd w:id="0"/>
    </w:p>
    <w:sectPr w:rsidR="00322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05" w:rsidRDefault="00FC3705" w:rsidP="00B978CC">
      <w:r>
        <w:separator/>
      </w:r>
    </w:p>
  </w:endnote>
  <w:endnote w:type="continuationSeparator" w:id="0">
    <w:p w:rsidR="00FC3705" w:rsidRDefault="00FC3705" w:rsidP="00B9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05" w:rsidRDefault="00FC3705" w:rsidP="00B978CC">
      <w:r>
        <w:separator/>
      </w:r>
    </w:p>
  </w:footnote>
  <w:footnote w:type="continuationSeparator" w:id="0">
    <w:p w:rsidR="00FC3705" w:rsidRDefault="00FC3705" w:rsidP="00B9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C"/>
    <w:rsid w:val="00322946"/>
    <w:rsid w:val="009B4C9C"/>
    <w:rsid w:val="00B978CC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C962B-6E62-43E2-9883-6FB87CC1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8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2020-07-09T03:27:00Z</dcterms:created>
  <dcterms:modified xsi:type="dcterms:W3CDTF">2020-07-09T03:28:00Z</dcterms:modified>
</cp:coreProperties>
</file>