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Lines="0" w:beforeAutospacing="0" w:after="0" w:afterLines="0" w:afterAutospacing="0" w:line="560" w:lineRule="exact"/>
        <w:rPr>
          <w:rFonts w:hint="eastAsia" w:ascii="黑体" w:hAnsi="黑体" w:eastAsia="黑体"/>
          <w:color w:val="333333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color w:val="333333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4</w:t>
      </w:r>
    </w:p>
    <w:p>
      <w:pPr>
        <w:pStyle w:val="6"/>
        <w:widowControl/>
        <w:shd w:val="clear" w:color="auto" w:fill="FFFFFF"/>
        <w:spacing w:before="0" w:beforeLines="0" w:beforeAutospacing="0" w:after="0" w:afterLines="0" w:afterAutospacing="0" w:line="560" w:lineRule="exact"/>
        <w:jc w:val="center"/>
        <w:rPr>
          <w:rFonts w:hint="eastAsia" w:ascii="黑体" w:hAnsi="黑体" w:eastAsia="黑体"/>
          <w:color w:val="333333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333333"/>
          <w:sz w:val="44"/>
          <w:highlight w:val="none"/>
          <w:shd w:val="clear" w:color="auto" w:fill="FFFFFF"/>
          <w:lang w:val="en-US" w:eastAsia="zh-CN"/>
        </w:rPr>
        <w:t>百色</w:t>
      </w:r>
      <w:r>
        <w:rPr>
          <w:rFonts w:hint="eastAsia" w:ascii="方正小标宋简体" w:hAnsi="方正小标宋简体" w:eastAsia="方正小标宋简体"/>
          <w:color w:val="333333"/>
          <w:sz w:val="44"/>
          <w:highlight w:val="none"/>
          <w:shd w:val="clear" w:color="auto" w:fill="FFFFFF"/>
          <w:lang w:eastAsia="zh-CN"/>
        </w:rPr>
        <w:t>市农业农村系统同城通办服务告知书</w:t>
      </w:r>
    </w:p>
    <w:p>
      <w:pPr>
        <w:pStyle w:val="6"/>
        <w:widowControl/>
        <w:shd w:val="clear" w:color="auto" w:fill="FFFFFF"/>
        <w:spacing w:before="0" w:beforeLines="0" w:beforeAutospacing="0" w:after="0" w:afterLines="0" w:afterAutospacing="0" w:line="240" w:lineRule="auto"/>
        <w:rPr>
          <w:rFonts w:hint="eastAsia" w:ascii="仿宋_GB2312" w:hAnsi="仿宋_GB2312" w:eastAsia="仿宋_GB2312"/>
          <w:color w:val="333333"/>
          <w:sz w:val="28"/>
          <w:szCs w:val="28"/>
          <w:highlight w:val="none"/>
        </w:rPr>
      </w:pPr>
      <w:r>
        <w:rPr>
          <w:rFonts w:hint="eastAsia" w:ascii="仿宋_GB2312" w:hAnsi="仿宋_GB2312" w:eastAsia="仿宋_GB2312"/>
          <w:color w:val="333333"/>
          <w:sz w:val="28"/>
          <w:szCs w:val="28"/>
          <w:highlight w:val="none"/>
          <w:shd w:val="clear" w:color="auto" w:fill="FFFFFF"/>
        </w:rPr>
        <w:t>编号：</w:t>
      </w:r>
      <w:r>
        <w:rPr>
          <w:rFonts w:hint="eastAsia" w:ascii="仿宋_GB2312" w:hAnsi="仿宋_GB2312" w:eastAsia="仿宋_GB2312"/>
          <w:color w:val="333333"/>
          <w:sz w:val="28"/>
          <w:szCs w:val="28"/>
          <w:highlight w:val="non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color w:val="333333"/>
          <w:sz w:val="28"/>
          <w:szCs w:val="28"/>
          <w:highlight w:val="none"/>
          <w:shd w:val="clear" w:color="auto" w:fill="FFFFFF"/>
        </w:rPr>
        <w:t>（</w:t>
      </w:r>
      <w:r>
        <w:rPr>
          <w:rFonts w:hint="eastAsia" w:ascii="仿宋_GB2312" w:hAnsi="仿宋_GB2312" w:eastAsia="仿宋_GB2312"/>
          <w:color w:val="FF0000"/>
          <w:sz w:val="28"/>
          <w:szCs w:val="28"/>
          <w:highlight w:val="none"/>
          <w:shd w:val="clear" w:color="auto" w:fill="FFFFFF"/>
        </w:rPr>
        <w:t>按代收件的顺序填，如第一件代收件，则填</w:t>
      </w:r>
      <w:r>
        <w:rPr>
          <w:rFonts w:hint="eastAsia" w:ascii="仿宋_GB2312" w:hAnsi="仿宋_GB2312" w:eastAsia="仿宋_GB2312"/>
          <w:color w:val="FF0000"/>
          <w:sz w:val="28"/>
          <w:szCs w:val="28"/>
          <w:highlight w:val="none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/>
          <w:color w:val="FF0000"/>
          <w:sz w:val="28"/>
          <w:szCs w:val="28"/>
          <w:highlight w:val="none"/>
          <w:shd w:val="clear" w:color="auto" w:fill="FFFFFF"/>
        </w:rPr>
        <w:t>1，以此类推</w:t>
      </w:r>
      <w:r>
        <w:rPr>
          <w:rFonts w:hint="eastAsia" w:ascii="仿宋_GB2312" w:hAnsi="仿宋_GB2312" w:eastAsia="仿宋_GB2312"/>
          <w:color w:val="333333"/>
          <w:sz w:val="28"/>
          <w:szCs w:val="28"/>
          <w:highlight w:val="none"/>
          <w:shd w:val="clear" w:color="auto" w:fill="FFFFFF"/>
        </w:rPr>
        <w:t>）</w:t>
      </w:r>
    </w:p>
    <w:tbl>
      <w:tblPr>
        <w:tblStyle w:val="7"/>
        <w:tblpPr w:leftFromText="180" w:rightFromText="180" w:vertAnchor="page" w:horzAnchor="page" w:tblpX="782" w:tblpY="3018"/>
        <w:tblOverlap w:val="never"/>
        <w:tblW w:w="1043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0"/>
        <w:gridCol w:w="2940"/>
        <w:gridCol w:w="2104"/>
        <w:gridCol w:w="35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jc w:val="center"/>
        </w:trPr>
        <w:tc>
          <w:tcPr>
            <w:tcW w:w="1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wordWrap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申请人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wordWrap w:val="0"/>
              <w:spacing w:beforeLines="0" w:afterLines="0" w:line="560" w:lineRule="exact"/>
              <w:jc w:val="left"/>
              <w:rPr>
                <w:rFonts w:hint="eastAsia" w:ascii="仿宋_GB2312" w:hAns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 </w:t>
            </w:r>
          </w:p>
        </w:tc>
        <w:tc>
          <w:tcPr>
            <w:tcW w:w="2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审批结果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领取方式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 xml:space="preserve">窗口领取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快递邮寄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ind w:firstLine="560" w:firstLineChars="200"/>
              <w:jc w:val="lef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短信通知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wordWrap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身份证号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wordWrap w:val="0"/>
              <w:spacing w:beforeLines="0" w:afterLines="0" w:line="560" w:lineRule="exact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2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wordWrap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邮寄地址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wordWrap w:val="0"/>
              <w:spacing w:beforeLines="0" w:afterLines="0" w:line="560" w:lineRule="exact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wordWrap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手机号码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wordWrap w:val="0"/>
              <w:spacing w:beforeLines="0" w:afterLines="0" w:line="560" w:lineRule="exact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2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wordWrap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邮编</w:t>
            </w:r>
          </w:p>
        </w:tc>
        <w:tc>
          <w:tcPr>
            <w:tcW w:w="3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wordWrap w:val="0"/>
              <w:spacing w:beforeLines="0" w:afterLines="0" w:line="560" w:lineRule="exact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申请事项名称</w:t>
            </w:r>
          </w:p>
        </w:tc>
        <w:tc>
          <w:tcPr>
            <w:tcW w:w="85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beforeLines="0" w:afterLines="0" w:line="560" w:lineRule="exact"/>
              <w:jc w:val="left"/>
              <w:rPr>
                <w:rFonts w:hint="eastAsia" w:ascii="仿宋_GB2312" w:hAns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8" w:hRule="atLeast"/>
          <w:jc w:val="center"/>
        </w:trPr>
        <w:tc>
          <w:tcPr>
            <w:tcW w:w="1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beforeLines="0" w:afterLines="0" w:line="560" w:lineRule="exact"/>
              <w:jc w:val="center"/>
              <w:rPr>
                <w:rFonts w:hint="eastAsia" w:ascii="仿宋_GB2312" w:hAnsi="仿宋_GB2312" w:eastAsia="仿宋_GB2312"/>
                <w:color w:val="333333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8"/>
                <w:szCs w:val="28"/>
                <w:highlight w:val="none"/>
                <w:lang w:bidi="ar"/>
              </w:rPr>
              <w:t>服务告知</w:t>
            </w:r>
          </w:p>
        </w:tc>
        <w:tc>
          <w:tcPr>
            <w:tcW w:w="85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/>
                <w:color w:val="333333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/>
                <w:color w:val="333333"/>
                <w:kern w:val="0"/>
                <w:sz w:val="28"/>
                <w:szCs w:val="28"/>
                <w:highlight w:val="none"/>
                <w:lang w:bidi="ar"/>
              </w:rPr>
              <w:t>本事项为全市</w:t>
            </w:r>
            <w:r>
              <w:rPr>
                <w:rFonts w:hint="eastAsia" w:ascii="仿宋_GB2312" w:hAnsi="仿宋_GB2312" w:eastAsia="仿宋_GB2312"/>
                <w:color w:val="333333"/>
                <w:kern w:val="0"/>
                <w:sz w:val="28"/>
                <w:szCs w:val="28"/>
                <w:highlight w:val="none"/>
                <w:lang w:eastAsia="zh-CN" w:bidi="ar"/>
              </w:rPr>
              <w:t>同城</w:t>
            </w:r>
            <w:r>
              <w:rPr>
                <w:rFonts w:hint="eastAsia" w:ascii="仿宋_GB2312" w:hAnsi="仿宋_GB2312" w:eastAsia="仿宋_GB2312"/>
                <w:color w:val="333333"/>
                <w:kern w:val="0"/>
                <w:sz w:val="28"/>
                <w:szCs w:val="28"/>
                <w:highlight w:val="none"/>
                <w:lang w:bidi="ar"/>
              </w:rPr>
              <w:t>通办事项，为方便群众就近办事，本窗口提供代收申请材料</w:t>
            </w:r>
            <w:r>
              <w:rPr>
                <w:rFonts w:hint="eastAsia" w:ascii="仿宋_GB2312" w:hAnsi="仿宋_GB2312" w:eastAsia="仿宋_GB2312"/>
                <w:color w:val="333333"/>
                <w:kern w:val="0"/>
                <w:sz w:val="28"/>
                <w:szCs w:val="28"/>
                <w:highlight w:val="none"/>
                <w:lang w:eastAsia="zh-CN" w:bidi="ar"/>
              </w:rPr>
              <w:t>服务</w:t>
            </w:r>
            <w:r>
              <w:rPr>
                <w:rFonts w:hint="eastAsia" w:ascii="仿宋_GB2312" w:hAnsi="仿宋_GB2312" w:eastAsia="仿宋_GB2312"/>
                <w:color w:val="333333"/>
                <w:kern w:val="0"/>
                <w:sz w:val="28"/>
                <w:szCs w:val="28"/>
                <w:highlight w:val="none"/>
                <w:lang w:bidi="ar"/>
              </w:rPr>
              <w:t>。代收行为属便民服务举措，不属于具体行政行为；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8"/>
                <w:szCs w:val="28"/>
                <w:highlight w:val="none"/>
                <w:lang w:bidi="ar"/>
              </w:rPr>
              <w:t>2.本窗口代收申请材料后，将在收件的</w:t>
            </w:r>
            <w:r>
              <w:rPr>
                <w:rFonts w:hint="eastAsia" w:ascii="仿宋_GB2312" w:hAnsi="仿宋_GB2312" w:eastAsia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"/>
              </w:rPr>
              <w:t>1个</w:t>
            </w:r>
            <w:r>
              <w:rPr>
                <w:rFonts w:hint="eastAsia" w:ascii="仿宋_GB2312" w:hAnsi="仿宋_GB2312" w:eastAsia="仿宋_GB2312"/>
                <w:color w:val="333333"/>
                <w:kern w:val="0"/>
                <w:sz w:val="28"/>
                <w:szCs w:val="28"/>
                <w:highlight w:val="none"/>
                <w:lang w:eastAsia="zh-CN" w:bidi="ar"/>
              </w:rPr>
              <w:t>工作日</w:t>
            </w:r>
            <w:r>
              <w:rPr>
                <w:rFonts w:hint="eastAsia" w:ascii="仿宋_GB2312" w:hAnsi="仿宋_GB2312" w:eastAsia="仿宋_GB2312"/>
                <w:color w:val="333333"/>
                <w:kern w:val="0"/>
                <w:sz w:val="28"/>
                <w:szCs w:val="28"/>
                <w:highlight w:val="none"/>
                <w:lang w:bidi="ar"/>
              </w:rPr>
              <w:t>内，把申请材料</w:t>
            </w:r>
            <w:r>
              <w:rPr>
                <w:rFonts w:hint="eastAsia" w:ascii="仿宋_GB2312" w:hAnsi="仿宋_GB2312" w:eastAsia="仿宋_GB2312"/>
                <w:color w:val="333333"/>
                <w:kern w:val="0"/>
                <w:sz w:val="28"/>
                <w:szCs w:val="28"/>
                <w:highlight w:val="none"/>
                <w:lang w:eastAsia="zh-CN" w:bidi="ar"/>
              </w:rPr>
              <w:t>流转</w:t>
            </w:r>
            <w:r>
              <w:rPr>
                <w:rFonts w:hint="eastAsia" w:ascii="仿宋_GB2312" w:hAnsi="仿宋_GB2312" w:eastAsia="仿宋_GB2312"/>
                <w:color w:val="333333"/>
                <w:kern w:val="0"/>
                <w:sz w:val="28"/>
                <w:szCs w:val="28"/>
                <w:highlight w:val="none"/>
                <w:lang w:bidi="ar"/>
              </w:rPr>
              <w:t>至法定审批机关的受理窗口，</w:t>
            </w:r>
            <w:r>
              <w:rPr>
                <w:rFonts w:hint="eastAsia" w:ascii="仿宋_GB2312" w:hAnsi="仿宋_GB2312" w:eastAsia="仿宋_GB2312"/>
                <w:color w:val="333333"/>
                <w:kern w:val="0"/>
                <w:sz w:val="28"/>
                <w:szCs w:val="28"/>
                <w:highlight w:val="none"/>
                <w:u w:val="none"/>
                <w:lang w:bidi="ar"/>
              </w:rPr>
              <w:t>请耐心等待；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/>
                <w:color w:val="333333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8"/>
                <w:szCs w:val="28"/>
                <w:highlight w:val="none"/>
                <w:lang w:bidi="ar"/>
              </w:rPr>
              <w:t>3.作出行政审批决定后，可选择至本窗口领取相关证件，也可选择快递方式邮寄证件（选择邮寄证件的，请在“邮寄地址”处填写相应地址），如未填写邮寄地址，则默认在本窗口领取；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/>
                <w:color w:val="333333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8"/>
                <w:szCs w:val="28"/>
                <w:highlight w:val="none"/>
                <w:lang w:bidi="ar"/>
              </w:rPr>
              <w:t>4.为保证服务质量，提高办事效率，请务必按照法律法规的规定提交相关申请材料，并务必准确填写本告知书相关内容。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0" w:hRule="atLeast"/>
          <w:jc w:val="center"/>
        </w:trPr>
        <w:tc>
          <w:tcPr>
            <w:tcW w:w="104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/>
                <w:color w:val="333333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8"/>
                <w:szCs w:val="28"/>
                <w:highlight w:val="none"/>
                <w:lang w:bidi="ar"/>
              </w:rPr>
              <w:t>本人已仔细阅读并知悉和接受上述《服务告知》具体内容，对填写信息、申请材料的真实性、合法性、准确性、完整性承担法律责任。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left"/>
              <w:textAlignment w:val="auto"/>
              <w:rPr>
                <w:rFonts w:hint="eastAsia" w:ascii="仿宋_GB2312" w:hAnsi="仿宋_GB2312" w:eastAsia="仿宋_GB2312"/>
                <w:color w:val="333333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8"/>
                <w:szCs w:val="28"/>
                <w:highlight w:val="none"/>
                <w:lang w:bidi="ar"/>
              </w:rPr>
              <w:t>申请人签名：                                  日期:     年  月   日</w:t>
            </w:r>
          </w:p>
        </w:tc>
      </w:tr>
    </w:tbl>
    <w:p>
      <w:pPr>
        <w:pStyle w:val="6"/>
        <w:widowControl/>
        <w:shd w:val="clear" w:color="auto" w:fill="FFFFFF"/>
        <w:spacing w:before="0" w:beforeLines="0" w:beforeAutospacing="0" w:after="0" w:afterLines="0" w:afterAutospacing="0" w:line="560" w:lineRule="exact"/>
        <w:rPr>
          <w:rFonts w:hint="eastAsia" w:ascii="仿宋_GB2312" w:hAnsi="仿宋_GB2312" w:eastAsia="仿宋_GB2312"/>
          <w:color w:val="333333"/>
          <w:sz w:val="28"/>
          <w:szCs w:val="28"/>
          <w:highlight w:val="none"/>
        </w:rPr>
      </w:pPr>
      <w:r>
        <w:rPr>
          <w:rFonts w:hint="eastAsia" w:ascii="仿宋_GB2312" w:hAnsi="仿宋_GB2312" w:eastAsia="仿宋_GB2312"/>
          <w:color w:val="333333"/>
          <w:sz w:val="28"/>
          <w:szCs w:val="28"/>
          <w:highlight w:val="none"/>
          <w:shd w:val="clear" w:color="auto" w:fill="FFFFFF"/>
        </w:rPr>
        <w:t>　　经办</w:t>
      </w:r>
      <w:r>
        <w:rPr>
          <w:rFonts w:hint="eastAsia" w:ascii="仿宋_GB2312" w:hAnsi="仿宋_GB2312" w:eastAsia="仿宋_GB2312"/>
          <w:color w:val="333333"/>
          <w:sz w:val="28"/>
          <w:szCs w:val="28"/>
          <w:highlight w:val="none"/>
          <w:shd w:val="clear" w:color="auto" w:fill="FFFFFF"/>
          <w:lang w:eastAsia="zh-CN"/>
        </w:rPr>
        <w:t>窗口（</w:t>
      </w:r>
      <w:bookmarkStart w:id="0" w:name="_GoBack"/>
      <w:bookmarkEnd w:id="0"/>
      <w:r>
        <w:rPr>
          <w:rFonts w:hint="eastAsia" w:ascii="仿宋_GB2312" w:hAnsi="仿宋_GB2312" w:eastAsia="仿宋_GB2312"/>
          <w:color w:val="333333"/>
          <w:sz w:val="28"/>
          <w:szCs w:val="28"/>
          <w:highlight w:val="none"/>
          <w:shd w:val="clear" w:color="auto" w:fill="FFFFFF"/>
          <w:lang w:eastAsia="zh-CN"/>
        </w:rPr>
        <w:t>盖章）</w:t>
      </w:r>
      <w:r>
        <w:rPr>
          <w:rFonts w:hint="eastAsia" w:ascii="仿宋_GB2312" w:hAnsi="仿宋_GB2312" w:eastAsia="仿宋_GB2312"/>
          <w:color w:val="333333"/>
          <w:sz w:val="28"/>
          <w:szCs w:val="28"/>
          <w:highlight w:val="none"/>
          <w:shd w:val="clear" w:color="auto" w:fill="FFFFFF"/>
        </w:rPr>
        <w:t>：                     经办人：</w:t>
      </w:r>
    </w:p>
    <w:p>
      <w:pPr>
        <w:pStyle w:val="6"/>
        <w:widowControl/>
        <w:shd w:val="clear" w:color="auto" w:fill="FFFFFF"/>
        <w:spacing w:before="0" w:beforeLines="0" w:beforeAutospacing="0" w:after="0" w:afterLines="0" w:afterAutospacing="0" w:line="560" w:lineRule="exact"/>
        <w:rPr>
          <w:rFonts w:hint="eastAsia" w:ascii="仿宋_GB2312" w:hAnsi="仿宋_GB2312" w:eastAsia="仿宋_GB2312"/>
          <w:color w:val="333333"/>
          <w:sz w:val="28"/>
          <w:szCs w:val="28"/>
          <w:highlight w:val="none"/>
        </w:rPr>
      </w:pPr>
      <w:r>
        <w:rPr>
          <w:rFonts w:hint="eastAsia" w:ascii="仿宋_GB2312" w:hAnsi="仿宋_GB2312" w:eastAsia="仿宋_GB2312"/>
          <w:color w:val="333333"/>
          <w:sz w:val="28"/>
          <w:szCs w:val="28"/>
          <w:highlight w:val="none"/>
          <w:shd w:val="clear" w:color="auto" w:fill="FFFFFF"/>
        </w:rPr>
        <w:t xml:space="preserve">　　填报日期：    </w:t>
      </w:r>
      <w:r>
        <w:rPr>
          <w:rFonts w:hint="eastAsia" w:ascii="仿宋_GB2312" w:hAnsi="仿宋_GB2312" w:eastAsia="仿宋_GB2312"/>
          <w:color w:val="333333"/>
          <w:sz w:val="28"/>
          <w:szCs w:val="28"/>
          <w:highlight w:val="non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color w:val="333333"/>
          <w:sz w:val="28"/>
          <w:szCs w:val="28"/>
          <w:highlight w:val="none"/>
          <w:shd w:val="clear" w:color="auto" w:fill="FFFFFF"/>
        </w:rPr>
        <w:t xml:space="preserve"> 年 </w:t>
      </w:r>
      <w:r>
        <w:rPr>
          <w:rFonts w:hint="eastAsia" w:ascii="仿宋_GB2312" w:hAnsi="仿宋_GB2312" w:eastAsia="仿宋_GB2312"/>
          <w:color w:val="333333"/>
          <w:sz w:val="28"/>
          <w:szCs w:val="28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333333"/>
          <w:sz w:val="28"/>
          <w:szCs w:val="28"/>
          <w:highlight w:val="none"/>
          <w:shd w:val="clear" w:color="auto" w:fill="FFFFFF"/>
        </w:rPr>
        <w:t xml:space="preserve">  月   </w:t>
      </w:r>
      <w:r>
        <w:rPr>
          <w:rFonts w:hint="eastAsia" w:ascii="仿宋_GB2312" w:hAnsi="仿宋_GB2312" w:eastAsia="仿宋_GB2312"/>
          <w:color w:val="333333"/>
          <w:sz w:val="28"/>
          <w:szCs w:val="28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333333"/>
          <w:sz w:val="28"/>
          <w:szCs w:val="28"/>
          <w:highlight w:val="none"/>
          <w:shd w:val="clear" w:color="auto" w:fill="FFFFFF"/>
        </w:rPr>
        <w:t>日</w:t>
      </w:r>
    </w:p>
    <w:p>
      <w:pPr>
        <w:pStyle w:val="6"/>
        <w:widowControl/>
        <w:spacing w:line="560" w:lineRule="exact"/>
        <w:jc w:val="center"/>
        <w:rPr>
          <w:rFonts w:hint="eastAsia" w:ascii="黑体" w:hAnsi="黑体" w:eastAsia="黑体"/>
          <w:color w:val="333333"/>
          <w:sz w:val="28"/>
          <w:szCs w:val="28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/>
          <w:color w:val="333333"/>
          <w:sz w:val="28"/>
          <w:szCs w:val="28"/>
          <w:highlight w:val="none"/>
          <w:u w:val="none"/>
          <w:shd w:val="clear" w:color="auto" w:fill="FFFFFF"/>
        </w:rPr>
        <w:t>（本</w:t>
      </w:r>
      <w:r>
        <w:rPr>
          <w:rFonts w:hint="eastAsia" w:ascii="仿宋_GB2312" w:hAnsi="仿宋_GB2312" w:eastAsia="仿宋_GB2312"/>
          <w:color w:val="333333"/>
          <w:sz w:val="28"/>
          <w:szCs w:val="28"/>
          <w:highlight w:val="none"/>
          <w:u w:val="none"/>
          <w:shd w:val="clear" w:color="auto" w:fill="FFFFFF"/>
          <w:lang w:eastAsia="zh-CN"/>
        </w:rPr>
        <w:t>告知书</w:t>
      </w:r>
      <w:r>
        <w:rPr>
          <w:rFonts w:hint="eastAsia" w:ascii="仿宋_GB2312" w:hAnsi="仿宋_GB2312" w:eastAsia="仿宋_GB2312"/>
          <w:color w:val="333333"/>
          <w:sz w:val="28"/>
          <w:szCs w:val="28"/>
          <w:highlight w:val="none"/>
          <w:u w:val="none"/>
          <w:shd w:val="clear" w:color="auto" w:fill="FFFFFF"/>
        </w:rPr>
        <w:t>一式三份，申请人、</w:t>
      </w:r>
      <w:r>
        <w:rPr>
          <w:rFonts w:hint="eastAsia" w:ascii="仿宋_GB2312" w:hAnsi="仿宋_GB2312" w:eastAsia="仿宋_GB2312"/>
          <w:color w:val="333333"/>
          <w:sz w:val="28"/>
          <w:szCs w:val="28"/>
          <w:highlight w:val="none"/>
          <w:u w:val="none"/>
          <w:shd w:val="clear" w:color="auto" w:fill="FFFFFF"/>
          <w:lang w:eastAsia="zh-CN"/>
        </w:rPr>
        <w:t>异地部门、属地部门</w:t>
      </w:r>
      <w:r>
        <w:rPr>
          <w:rFonts w:hint="eastAsia" w:ascii="仿宋_GB2312" w:hAnsi="仿宋_GB2312" w:eastAsia="仿宋_GB2312"/>
          <w:color w:val="333333"/>
          <w:sz w:val="28"/>
          <w:szCs w:val="28"/>
          <w:highlight w:val="none"/>
          <w:u w:val="none"/>
          <w:shd w:val="clear" w:color="auto" w:fill="FFFFFF"/>
        </w:rPr>
        <w:t>各一</w:t>
      </w:r>
      <w:r>
        <w:rPr>
          <w:rFonts w:hint="eastAsia" w:ascii="仿宋_GB2312" w:hAnsi="仿宋_GB2312" w:eastAsia="仿宋_GB2312"/>
          <w:color w:val="333333"/>
          <w:sz w:val="28"/>
          <w:szCs w:val="28"/>
          <w:highlight w:val="none"/>
          <w:u w:val="none"/>
          <w:shd w:val="clear" w:color="auto" w:fill="FFFFFF"/>
          <w:lang w:eastAsia="zh-CN"/>
        </w:rPr>
        <w:t>份）</w:t>
      </w:r>
    </w:p>
    <w:sectPr>
      <w:footerReference r:id="rId5" w:type="first"/>
      <w:footerReference r:id="rId3" w:type="default"/>
      <w:footerReference r:id="rId4" w:type="even"/>
      <w:pgSz w:w="11906" w:h="16838"/>
      <w:pgMar w:top="1043" w:right="1134" w:bottom="1043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inline distT="0" distB="0" distL="114300" distR="114300">
              <wp:extent cx="5703570" cy="0"/>
              <wp:effectExtent l="0" t="28575" r="11430" b="28575"/>
              <wp:docPr id="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Rot="1" noChangeShapeType="1"/>
                    </wps:cNvCnPr>
                    <wps:spPr bwMode="auto">
                      <a:xfrm>
                        <a:off x="0" y="0"/>
                        <a:ext cx="570357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3" o:spid="_x0000_s1026" o:spt="20" style="height:0pt;width:449.1pt;" filled="f" stroked="t" coordsize="21600,21600" o:gfxdata="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r0fyHRAAAAAgEAAA8AAAAAAAAAAQAgAAAAIgAAAGRycy9kb3ducmV2LnhtbFBL&#10;AQIUABQAAAAIAIdO4kDRrQ4mxAEAAHsDAAAOAAAAAAAAAAEAIAAAACABAABkcnMvZTJvRG9jLnht&#10;bFBLBQYAAAAABgAGAFkBAABWBQAAAAA=&#10;">
              <v:fill on="f" focussize="0,0"/>
              <v:stroke weight="4.5pt" color="#FF0000" linestyle="thinThick" joinstyle="round"/>
              <v:imagedata o:title=""/>
              <o:lock v:ext="edit" rotation="t" aspectratio="f"/>
              <w10:wrap type="none"/>
              <w10:anchorlock/>
            </v:lin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22"/>
    <w:rsid w:val="0003564D"/>
    <w:rsid w:val="00051922"/>
    <w:rsid w:val="00053A4B"/>
    <w:rsid w:val="000876D0"/>
    <w:rsid w:val="000D2B67"/>
    <w:rsid w:val="000D3E91"/>
    <w:rsid w:val="000F1405"/>
    <w:rsid w:val="000F1BE3"/>
    <w:rsid w:val="0011197A"/>
    <w:rsid w:val="001244D5"/>
    <w:rsid w:val="0013012D"/>
    <w:rsid w:val="00167412"/>
    <w:rsid w:val="00173FBF"/>
    <w:rsid w:val="001F6F85"/>
    <w:rsid w:val="0020496F"/>
    <w:rsid w:val="00216677"/>
    <w:rsid w:val="002F199A"/>
    <w:rsid w:val="00334DF0"/>
    <w:rsid w:val="00335B1D"/>
    <w:rsid w:val="00335CC8"/>
    <w:rsid w:val="00351D18"/>
    <w:rsid w:val="003860B5"/>
    <w:rsid w:val="003A28A9"/>
    <w:rsid w:val="003E237B"/>
    <w:rsid w:val="003E2EC5"/>
    <w:rsid w:val="003F023E"/>
    <w:rsid w:val="004035D6"/>
    <w:rsid w:val="00410044"/>
    <w:rsid w:val="0041634D"/>
    <w:rsid w:val="004225AC"/>
    <w:rsid w:val="00457E8B"/>
    <w:rsid w:val="00482742"/>
    <w:rsid w:val="0048795D"/>
    <w:rsid w:val="004C6104"/>
    <w:rsid w:val="004D0632"/>
    <w:rsid w:val="00500407"/>
    <w:rsid w:val="005041E3"/>
    <w:rsid w:val="00504B6C"/>
    <w:rsid w:val="00535378"/>
    <w:rsid w:val="00542B10"/>
    <w:rsid w:val="00543421"/>
    <w:rsid w:val="00552540"/>
    <w:rsid w:val="00580D4C"/>
    <w:rsid w:val="005C1983"/>
    <w:rsid w:val="005D3EB1"/>
    <w:rsid w:val="006671D4"/>
    <w:rsid w:val="00705A88"/>
    <w:rsid w:val="00767ECD"/>
    <w:rsid w:val="007827E5"/>
    <w:rsid w:val="007A4103"/>
    <w:rsid w:val="007B61E1"/>
    <w:rsid w:val="00804D6D"/>
    <w:rsid w:val="008119F8"/>
    <w:rsid w:val="00823759"/>
    <w:rsid w:val="00827983"/>
    <w:rsid w:val="00856223"/>
    <w:rsid w:val="00894787"/>
    <w:rsid w:val="008A4CBF"/>
    <w:rsid w:val="008D0137"/>
    <w:rsid w:val="008D6F8A"/>
    <w:rsid w:val="00916378"/>
    <w:rsid w:val="00930B4B"/>
    <w:rsid w:val="00941D70"/>
    <w:rsid w:val="00951AFA"/>
    <w:rsid w:val="009528D3"/>
    <w:rsid w:val="0097235A"/>
    <w:rsid w:val="009A1050"/>
    <w:rsid w:val="009C4384"/>
    <w:rsid w:val="00A16360"/>
    <w:rsid w:val="00A31C2B"/>
    <w:rsid w:val="00A326E2"/>
    <w:rsid w:val="00A40C52"/>
    <w:rsid w:val="00A80B36"/>
    <w:rsid w:val="00AE00DB"/>
    <w:rsid w:val="00AE2ECA"/>
    <w:rsid w:val="00AF1898"/>
    <w:rsid w:val="00B36C14"/>
    <w:rsid w:val="00B44557"/>
    <w:rsid w:val="00B4716C"/>
    <w:rsid w:val="00B64DA7"/>
    <w:rsid w:val="00B7306E"/>
    <w:rsid w:val="00B73A87"/>
    <w:rsid w:val="00B74357"/>
    <w:rsid w:val="00B75EB2"/>
    <w:rsid w:val="00B9455B"/>
    <w:rsid w:val="00B9525D"/>
    <w:rsid w:val="00BF2A5F"/>
    <w:rsid w:val="00C23258"/>
    <w:rsid w:val="00C25210"/>
    <w:rsid w:val="00C356BB"/>
    <w:rsid w:val="00C35CB8"/>
    <w:rsid w:val="00C371FD"/>
    <w:rsid w:val="00C56E83"/>
    <w:rsid w:val="00C717FA"/>
    <w:rsid w:val="00C75F05"/>
    <w:rsid w:val="00CA0C40"/>
    <w:rsid w:val="00CC4796"/>
    <w:rsid w:val="00CD3F03"/>
    <w:rsid w:val="00CD4E83"/>
    <w:rsid w:val="00CD6C25"/>
    <w:rsid w:val="00CE299B"/>
    <w:rsid w:val="00CF4D7E"/>
    <w:rsid w:val="00D2262A"/>
    <w:rsid w:val="00D31853"/>
    <w:rsid w:val="00DA74BB"/>
    <w:rsid w:val="00DD2CD4"/>
    <w:rsid w:val="00DD5E84"/>
    <w:rsid w:val="00DE5BFF"/>
    <w:rsid w:val="00E25CB5"/>
    <w:rsid w:val="00E87B99"/>
    <w:rsid w:val="00F34870"/>
    <w:rsid w:val="00F60BEF"/>
    <w:rsid w:val="00F81588"/>
    <w:rsid w:val="00FA044B"/>
    <w:rsid w:val="00FC3EDA"/>
    <w:rsid w:val="018F6672"/>
    <w:rsid w:val="082247DE"/>
    <w:rsid w:val="0A3149CE"/>
    <w:rsid w:val="0C5A62EA"/>
    <w:rsid w:val="0C88100A"/>
    <w:rsid w:val="0CBD1635"/>
    <w:rsid w:val="123956ED"/>
    <w:rsid w:val="13100F92"/>
    <w:rsid w:val="1F0F4342"/>
    <w:rsid w:val="2374061F"/>
    <w:rsid w:val="23A80FCF"/>
    <w:rsid w:val="24314E4C"/>
    <w:rsid w:val="29041294"/>
    <w:rsid w:val="30085CF4"/>
    <w:rsid w:val="300A3720"/>
    <w:rsid w:val="31825232"/>
    <w:rsid w:val="3242534D"/>
    <w:rsid w:val="32445125"/>
    <w:rsid w:val="32877370"/>
    <w:rsid w:val="39206B72"/>
    <w:rsid w:val="39342D32"/>
    <w:rsid w:val="3CE8594E"/>
    <w:rsid w:val="48962AA6"/>
    <w:rsid w:val="4E5F0817"/>
    <w:rsid w:val="4E5F41BA"/>
    <w:rsid w:val="50121705"/>
    <w:rsid w:val="565215A6"/>
    <w:rsid w:val="5C0B18BF"/>
    <w:rsid w:val="5E3F07AC"/>
    <w:rsid w:val="5E7F0132"/>
    <w:rsid w:val="606F713E"/>
    <w:rsid w:val="63327FD8"/>
    <w:rsid w:val="64896175"/>
    <w:rsid w:val="64B81FBC"/>
    <w:rsid w:val="64C50A2C"/>
    <w:rsid w:val="64F874F8"/>
    <w:rsid w:val="65D50D78"/>
    <w:rsid w:val="6A3F16E5"/>
    <w:rsid w:val="6D535020"/>
    <w:rsid w:val="787F7594"/>
    <w:rsid w:val="7A076A56"/>
    <w:rsid w:val="7B2261F9"/>
    <w:rsid w:val="7D275F6C"/>
    <w:rsid w:val="7E1348EA"/>
    <w:rsid w:val="7E472A70"/>
    <w:rsid w:val="7E9E6C2F"/>
    <w:rsid w:val="7F9313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lang w:bidi="ar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Calibri" w:eastAsia="华文细黑" w:cs="华文细黑"/>
      <w:color w:val="000000"/>
      <w:sz w:val="24"/>
      <w:szCs w:val="24"/>
      <w:lang w:val="en-US" w:eastAsia="zh-CN" w:bidi="ar-SA"/>
    </w:rPr>
  </w:style>
  <w:style w:type="paragraph" w:customStyle="1" w:styleId="11">
    <w:name w:val="列出段落4"/>
    <w:basedOn w:val="1"/>
    <w:qFormat/>
    <w:uiPriority w:val="0"/>
    <w:pPr>
      <w:ind w:firstLine="420" w:firstLineChars="200"/>
    </w:pPr>
    <w:rPr>
      <w:rFonts w:cs="Calibri"/>
      <w:szCs w:val="21"/>
    </w:rPr>
  </w:style>
  <w:style w:type="character" w:customStyle="1" w:styleId="12">
    <w:name w:val="页脚 Char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批注框文本 Char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眉 Char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2018-06-14T07:45:00Z</dcterms:created>
  <dc:creator>赵莞薇</dc:creator>
  <cp:lastModifiedBy>一曲一叹</cp:lastModifiedBy>
  <cp:lastPrinted>2020-08-14T06:25:00Z</cp:lastPrinted>
  <dcterms:modified xsi:type="dcterms:W3CDTF">2020-09-15T02:25:13Z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